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7774" w14:textId="77777777" w:rsidR="00235476" w:rsidRPr="007D6C2B" w:rsidRDefault="00235476" w:rsidP="002D5377">
      <w:pPr>
        <w:tabs>
          <w:tab w:val="left" w:pos="0"/>
        </w:tabs>
        <w:spacing w:before="240"/>
        <w:jc w:val="both"/>
        <w:rPr>
          <w:bCs/>
          <w:sz w:val="28"/>
          <w:lang w:val="sv-SE"/>
        </w:rPr>
      </w:pPr>
    </w:p>
    <w:p w14:paraId="537C0647" w14:textId="77777777" w:rsidR="00235476" w:rsidRPr="007D6C2B" w:rsidRDefault="00235476" w:rsidP="002D5377">
      <w:pPr>
        <w:tabs>
          <w:tab w:val="left" w:pos="0"/>
        </w:tabs>
        <w:spacing w:before="240"/>
        <w:jc w:val="both"/>
        <w:rPr>
          <w:bCs/>
          <w:sz w:val="28"/>
          <w:lang w:val="sv-SE"/>
        </w:rPr>
      </w:pPr>
    </w:p>
    <w:p w14:paraId="07AB04C6" w14:textId="77777777" w:rsidR="00235476" w:rsidRPr="007D6C2B" w:rsidRDefault="00235476" w:rsidP="002D5377">
      <w:pPr>
        <w:tabs>
          <w:tab w:val="left" w:pos="0"/>
        </w:tabs>
        <w:spacing w:before="240"/>
        <w:jc w:val="both"/>
        <w:rPr>
          <w:bCs/>
          <w:sz w:val="28"/>
          <w:lang w:val="sv-SE"/>
        </w:rPr>
      </w:pPr>
    </w:p>
    <w:p w14:paraId="0933932B" w14:textId="77777777" w:rsidR="00235476" w:rsidRPr="007D6C2B" w:rsidRDefault="00235476" w:rsidP="002D5377">
      <w:pPr>
        <w:tabs>
          <w:tab w:val="left" w:pos="0"/>
        </w:tabs>
        <w:spacing w:before="240"/>
        <w:jc w:val="both"/>
        <w:rPr>
          <w:bCs/>
          <w:sz w:val="28"/>
          <w:lang w:val="sv-SE"/>
        </w:rPr>
      </w:pPr>
    </w:p>
    <w:p w14:paraId="3F6CDF0F" w14:textId="18E60678" w:rsidR="00C95D07" w:rsidRPr="002D4F6B" w:rsidRDefault="00DD561B" w:rsidP="00C95D07">
      <w:pPr>
        <w:pStyle w:val="Rubrik"/>
        <w:jc w:val="center"/>
        <w:rPr>
          <w:color w:val="76923C" w:themeColor="accent3" w:themeShade="BF"/>
          <w:sz w:val="96"/>
          <w:szCs w:val="96"/>
          <w:lang w:val="sv-SE"/>
        </w:rPr>
      </w:pPr>
      <w:r w:rsidRPr="002D4F6B">
        <w:rPr>
          <w:color w:val="76923C" w:themeColor="accent3" w:themeShade="BF"/>
          <w:sz w:val="96"/>
          <w:szCs w:val="96"/>
          <w:lang w:val="sv-SE"/>
        </w:rPr>
        <w:t>Litteratur inom det f</w:t>
      </w:r>
      <w:r w:rsidR="00C95D07" w:rsidRPr="002D4F6B">
        <w:rPr>
          <w:color w:val="76923C" w:themeColor="accent3" w:themeShade="BF"/>
          <w:sz w:val="96"/>
          <w:szCs w:val="96"/>
          <w:lang w:val="sv-SE"/>
        </w:rPr>
        <w:t>ritidspedagogisk</w:t>
      </w:r>
      <w:r w:rsidRPr="002D4F6B">
        <w:rPr>
          <w:color w:val="76923C" w:themeColor="accent3" w:themeShade="BF"/>
          <w:sz w:val="96"/>
          <w:szCs w:val="96"/>
          <w:lang w:val="sv-SE"/>
        </w:rPr>
        <w:t>a</w:t>
      </w:r>
    </w:p>
    <w:p w14:paraId="4EB60D14" w14:textId="5764C034" w:rsidR="00C95D07" w:rsidRPr="002D4F6B" w:rsidRDefault="00DD561B" w:rsidP="00C95D07">
      <w:pPr>
        <w:pStyle w:val="Rubrik"/>
        <w:jc w:val="center"/>
        <w:rPr>
          <w:color w:val="76923C" w:themeColor="accent3" w:themeShade="BF"/>
          <w:sz w:val="96"/>
          <w:szCs w:val="96"/>
          <w:lang w:val="sv-SE"/>
        </w:rPr>
      </w:pPr>
      <w:r w:rsidRPr="002D4F6B">
        <w:rPr>
          <w:color w:val="76923C" w:themeColor="accent3" w:themeShade="BF"/>
          <w:sz w:val="96"/>
          <w:szCs w:val="96"/>
          <w:lang w:val="sv-SE"/>
        </w:rPr>
        <w:t>området</w:t>
      </w:r>
    </w:p>
    <w:p w14:paraId="39208ECF" w14:textId="77777777" w:rsidR="00C95D07" w:rsidRPr="002D4F6B" w:rsidRDefault="00C95D07" w:rsidP="00C95D07">
      <w:pPr>
        <w:pStyle w:val="Rubrik"/>
        <w:rPr>
          <w:lang w:val="sv-SE"/>
        </w:rPr>
      </w:pPr>
    </w:p>
    <w:p w14:paraId="31136D2C" w14:textId="77777777" w:rsidR="00801C62" w:rsidRPr="002D4F6B" w:rsidRDefault="00C95D07" w:rsidP="00BB55A2">
      <w:pPr>
        <w:pStyle w:val="Rubrik"/>
        <w:jc w:val="center"/>
        <w:rPr>
          <w:color w:val="4F6228" w:themeColor="accent3" w:themeShade="80"/>
          <w:lang w:val="sv-SE"/>
        </w:rPr>
      </w:pPr>
      <w:r w:rsidRPr="002D4F6B">
        <w:rPr>
          <w:color w:val="4F6228" w:themeColor="accent3" w:themeShade="80"/>
          <w:lang w:val="sv-SE"/>
        </w:rPr>
        <w:t>i urval</w:t>
      </w:r>
    </w:p>
    <w:p w14:paraId="514FFFE2" w14:textId="77777777" w:rsidR="00801C62" w:rsidRPr="002D4F6B" w:rsidRDefault="00801C62" w:rsidP="00BB55A2">
      <w:pPr>
        <w:pStyle w:val="Rubrik"/>
        <w:jc w:val="center"/>
        <w:rPr>
          <w:color w:val="4F6228" w:themeColor="accent3" w:themeShade="80"/>
          <w:lang w:val="sv-SE"/>
        </w:rPr>
      </w:pPr>
    </w:p>
    <w:p w14:paraId="05186536" w14:textId="64478ED8" w:rsidR="00C95D07" w:rsidRPr="002D4F6B" w:rsidRDefault="00C95D07" w:rsidP="00BB55A2">
      <w:pPr>
        <w:pStyle w:val="Rubrik"/>
        <w:jc w:val="center"/>
        <w:rPr>
          <w:color w:val="4F6228" w:themeColor="accent3" w:themeShade="80"/>
          <w:lang w:val="sv-SE"/>
        </w:rPr>
      </w:pPr>
      <w:r w:rsidRPr="002D4F6B">
        <w:rPr>
          <w:color w:val="4F6228" w:themeColor="accent3" w:themeShade="80"/>
          <w:lang w:val="sv-SE"/>
        </w:rPr>
        <w:t xml:space="preserve">uppdaterad </w:t>
      </w:r>
      <w:r w:rsidR="008423B1">
        <w:rPr>
          <w:color w:val="4F6228" w:themeColor="accent3" w:themeShade="80"/>
          <w:lang w:val="sv-SE"/>
        </w:rPr>
        <w:t>februari</w:t>
      </w:r>
      <w:r w:rsidR="00956A79" w:rsidRPr="002D4F6B">
        <w:rPr>
          <w:color w:val="4F6228" w:themeColor="accent3" w:themeShade="80"/>
          <w:lang w:val="sv-SE"/>
        </w:rPr>
        <w:t xml:space="preserve"> </w:t>
      </w:r>
      <w:r w:rsidRPr="002D4F6B">
        <w:rPr>
          <w:color w:val="4F6228" w:themeColor="accent3" w:themeShade="80"/>
          <w:lang w:val="sv-SE"/>
        </w:rPr>
        <w:t>20</w:t>
      </w:r>
      <w:r w:rsidR="00801C62" w:rsidRPr="002D4F6B">
        <w:rPr>
          <w:color w:val="4F6228" w:themeColor="accent3" w:themeShade="80"/>
          <w:lang w:val="sv-SE"/>
        </w:rPr>
        <w:t>2</w:t>
      </w:r>
      <w:r w:rsidR="00B676E8">
        <w:rPr>
          <w:color w:val="4F6228" w:themeColor="accent3" w:themeShade="80"/>
          <w:lang w:val="sv-SE"/>
        </w:rPr>
        <w:t>5</w:t>
      </w:r>
    </w:p>
    <w:p w14:paraId="13EF6F82" w14:textId="77777777" w:rsidR="009765D5" w:rsidRPr="002D4F6B" w:rsidRDefault="009765D5" w:rsidP="009765D5">
      <w:pPr>
        <w:rPr>
          <w:lang w:val="sv-SE"/>
        </w:rPr>
      </w:pPr>
    </w:p>
    <w:p w14:paraId="63958C1E" w14:textId="77777777" w:rsidR="009765D5" w:rsidRPr="002D4F6B" w:rsidRDefault="009765D5" w:rsidP="009765D5">
      <w:pPr>
        <w:rPr>
          <w:lang w:val="sv-SE"/>
        </w:rPr>
      </w:pPr>
    </w:p>
    <w:p w14:paraId="7B2D3615" w14:textId="77777777" w:rsidR="00BB55A2" w:rsidRPr="002D4F6B" w:rsidRDefault="00BB55A2" w:rsidP="002D5377">
      <w:pPr>
        <w:tabs>
          <w:tab w:val="left" w:pos="0"/>
        </w:tabs>
        <w:spacing w:before="240"/>
        <w:jc w:val="both"/>
        <w:rPr>
          <w:b/>
          <w:sz w:val="28"/>
          <w:lang w:val="sv-SE"/>
        </w:rPr>
      </w:pPr>
    </w:p>
    <w:p w14:paraId="1080C602" w14:textId="77777777" w:rsidR="006613EC" w:rsidRPr="002D4F6B" w:rsidRDefault="00C95D07">
      <w:pPr>
        <w:spacing w:after="200" w:line="276" w:lineRule="auto"/>
        <w:rPr>
          <w:b/>
          <w:sz w:val="28"/>
          <w:lang w:val="sv-SE"/>
        </w:rPr>
        <w:sectPr w:rsidR="006613EC" w:rsidRPr="002D4F6B" w:rsidSect="008C55CF">
          <w:headerReference w:type="default" r:id="rId8"/>
          <w:footerReference w:type="default" r:id="rId9"/>
          <w:pgSz w:w="11906" w:h="16838"/>
          <w:pgMar w:top="993" w:right="1700" w:bottom="1276" w:left="1418" w:header="709" w:footer="709" w:gutter="0"/>
          <w:cols w:space="708"/>
          <w:titlePg/>
          <w:docGrid w:linePitch="360"/>
        </w:sectPr>
      </w:pPr>
      <w:r w:rsidRPr="002D4F6B">
        <w:rPr>
          <w:b/>
          <w:sz w:val="28"/>
          <w:lang w:val="sv-SE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val="en-US" w:eastAsia="en-US"/>
        </w:rPr>
        <w:id w:val="-14930966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85FC86" w14:textId="77777777" w:rsidR="0039470D" w:rsidRPr="002D4F6B" w:rsidRDefault="0039470D" w:rsidP="002D5377">
          <w:pPr>
            <w:pStyle w:val="Innehllsfrteckningsrubrik"/>
            <w:tabs>
              <w:tab w:val="left" w:pos="0"/>
            </w:tabs>
          </w:pPr>
          <w:r w:rsidRPr="002D4F6B">
            <w:t>Innehåll</w:t>
          </w:r>
        </w:p>
        <w:p w14:paraId="523A3C25" w14:textId="544E6256" w:rsidR="00F5029E" w:rsidRDefault="0039470D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r w:rsidRPr="002D4F6B">
            <w:fldChar w:fldCharType="begin"/>
          </w:r>
          <w:r w:rsidRPr="002D4F6B">
            <w:instrText xml:space="preserve"> TOC \o "1-3" \h \z \u </w:instrText>
          </w:r>
          <w:r w:rsidRPr="002D4F6B">
            <w:fldChar w:fldCharType="separate"/>
          </w:r>
          <w:hyperlink w:anchor="_Toc188952012" w:history="1">
            <w:r w:rsidR="00F5029E" w:rsidRPr="00336319">
              <w:rPr>
                <w:rStyle w:val="Hyperlnk"/>
                <w:noProof/>
              </w:rPr>
              <w:t>Forskningsöversikter, kunskapsöversikter</w:t>
            </w:r>
            <w:r w:rsidR="00F5029E">
              <w:rPr>
                <w:noProof/>
                <w:webHidden/>
              </w:rPr>
              <w:tab/>
            </w:r>
            <w:r w:rsidR="00F5029E">
              <w:rPr>
                <w:noProof/>
                <w:webHidden/>
              </w:rPr>
              <w:fldChar w:fldCharType="begin"/>
            </w:r>
            <w:r w:rsidR="00F5029E">
              <w:rPr>
                <w:noProof/>
                <w:webHidden/>
              </w:rPr>
              <w:instrText xml:space="preserve"> PAGEREF _Toc188952012 \h </w:instrText>
            </w:r>
            <w:r w:rsidR="00F5029E">
              <w:rPr>
                <w:noProof/>
                <w:webHidden/>
              </w:rPr>
            </w:r>
            <w:r w:rsidR="00F5029E">
              <w:rPr>
                <w:noProof/>
                <w:webHidden/>
              </w:rPr>
              <w:fldChar w:fldCharType="separate"/>
            </w:r>
            <w:r w:rsidR="00F5029E">
              <w:rPr>
                <w:noProof/>
                <w:webHidden/>
              </w:rPr>
              <w:t>1</w:t>
            </w:r>
            <w:r w:rsidR="00F5029E">
              <w:rPr>
                <w:noProof/>
                <w:webHidden/>
              </w:rPr>
              <w:fldChar w:fldCharType="end"/>
            </w:r>
          </w:hyperlink>
        </w:p>
        <w:p w14:paraId="1F2225E5" w14:textId="471A198E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13" w:history="1">
            <w:r w:rsidRPr="00336319">
              <w:rPr>
                <w:rStyle w:val="Hyperlnk"/>
                <w:noProof/>
              </w:rPr>
              <w:t>Avhandlingar inom det fritidspedagogiska området, i urval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47C7B" w14:textId="0303A33D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14" w:history="1">
            <w:r w:rsidRPr="00336319">
              <w:rPr>
                <w:rStyle w:val="Hyperlnk"/>
                <w:noProof/>
              </w:rPr>
              <w:t>1980–2000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88706" w14:textId="721E8CB4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15" w:history="1">
            <w:r w:rsidRPr="00336319">
              <w:rPr>
                <w:rStyle w:val="Hyperlnk"/>
                <w:noProof/>
              </w:rPr>
              <w:t>2001–2010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0D343" w14:textId="1D01CA71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16" w:history="1">
            <w:r w:rsidRPr="00336319">
              <w:rPr>
                <w:rStyle w:val="Hyperlnk"/>
                <w:noProof/>
              </w:rPr>
              <w:t>2011–2020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58243" w14:textId="2B780895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17" w:history="1">
            <w:r w:rsidRPr="00336319">
              <w:rPr>
                <w:rStyle w:val="Hyperlnk"/>
                <w:noProof/>
              </w:rPr>
              <w:t>2021–2025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324C7" w14:textId="5590B85F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18" w:history="1">
            <w:r w:rsidRPr="00336319">
              <w:rPr>
                <w:rStyle w:val="Hyperlnk"/>
                <w:noProof/>
              </w:rPr>
              <w:t>Artiklar ur vetenskapliga och populärvetenskapliga tidskrifter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69100" w14:textId="0744F16A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19" w:history="1">
            <w:r w:rsidRPr="00336319">
              <w:rPr>
                <w:rStyle w:val="Hyperlnk"/>
                <w:noProof/>
              </w:rPr>
              <w:t>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59B5F" w14:textId="3841A124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0" w:history="1">
            <w:r w:rsidRPr="00336319">
              <w:rPr>
                <w:rStyle w:val="Hyperlnk"/>
                <w:noProof/>
                <w:lang w:val="en-GB"/>
              </w:rPr>
              <w:t>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65459" w14:textId="10E9AB3D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1" w:history="1">
            <w:r w:rsidRPr="00336319">
              <w:rPr>
                <w:rStyle w:val="Hyperlnk"/>
                <w:noProof/>
                <w:lang w:val="en-GB"/>
              </w:rPr>
              <w:t>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E7CB9" w14:textId="035A2842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2" w:history="1">
            <w:r w:rsidRPr="00336319">
              <w:rPr>
                <w:rStyle w:val="Hyperlnk"/>
                <w:noProof/>
                <w:lang w:val="en-GB"/>
              </w:rPr>
              <w:t>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3AD5B" w14:textId="5478CCD1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3" w:history="1">
            <w:r w:rsidRPr="00336319">
              <w:rPr>
                <w:rStyle w:val="Hyperlnk"/>
                <w:noProof/>
              </w:rPr>
              <w:t>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E687B" w14:textId="2DFC4603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4" w:history="1">
            <w:r w:rsidRPr="00336319">
              <w:rPr>
                <w:rStyle w:val="Hyperlnk"/>
                <w:noProof/>
                <w:lang w:val="en-GB"/>
              </w:rPr>
              <w:t>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B0A27" w14:textId="2D6B0FF0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5" w:history="1">
            <w:r w:rsidRPr="00336319">
              <w:rPr>
                <w:rStyle w:val="Hyperlnk"/>
                <w:noProof/>
              </w:rPr>
              <w:t>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16158" w14:textId="2CE79144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6" w:history="1">
            <w:r w:rsidRPr="00336319">
              <w:rPr>
                <w:rStyle w:val="Hyperlnk"/>
                <w:noProof/>
                <w:lang w:val="en-GB"/>
              </w:rPr>
              <w:t>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04B61" w14:textId="4088115D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7" w:history="1">
            <w:r w:rsidRPr="00336319">
              <w:rPr>
                <w:rStyle w:val="Hyperlnk"/>
                <w:noProof/>
                <w:lang w:val="en-GB"/>
              </w:rPr>
              <w:t>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89CFC" w14:textId="21A1B240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8" w:history="1">
            <w:r w:rsidRPr="00336319">
              <w:rPr>
                <w:rStyle w:val="Hyperlnk"/>
                <w:noProof/>
                <w:lang w:val="en-GB"/>
              </w:rPr>
              <w:t>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B33BC" w14:textId="75AF98A0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29" w:history="1">
            <w:r w:rsidRPr="00336319">
              <w:rPr>
                <w:rStyle w:val="Hyperlnk"/>
                <w:noProof/>
              </w:rPr>
              <w:t>Antologier med fritidspedagogisk inriktning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C7203" w14:textId="4E5F623B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0" w:history="1">
            <w:r w:rsidRPr="00336319">
              <w:rPr>
                <w:rStyle w:val="Hyperlnk"/>
                <w:noProof/>
              </w:rPr>
              <w:t>Enskilda bokkapitel ur olika antologier med pedagogisk inriktning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EB833" w14:textId="40DC6AF9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1" w:history="1">
            <w:r w:rsidRPr="00336319">
              <w:rPr>
                <w:rStyle w:val="Hyperlnk"/>
                <w:noProof/>
              </w:rPr>
              <w:t>Handböcker och kurslitteratur med fritidspedagogisk inriktning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D77EE" w14:textId="4ECE0A32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2" w:history="1">
            <w:r w:rsidRPr="00336319">
              <w:rPr>
                <w:rStyle w:val="Hyperlnk"/>
                <w:noProof/>
              </w:rPr>
              <w:t>2010–2019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EEBF5" w14:textId="6C1387E3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3" w:history="1">
            <w:r w:rsidRPr="00336319">
              <w:rPr>
                <w:rStyle w:val="Hyperlnk"/>
                <w:noProof/>
              </w:rPr>
              <w:t>2020–2029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EF1A5" w14:textId="056C6420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4" w:history="1">
            <w:r w:rsidRPr="00336319">
              <w:rPr>
                <w:rStyle w:val="Hyperlnk"/>
                <w:noProof/>
              </w:rPr>
              <w:t>Rapporter, SOU och material från Skolverket (tidsföljd)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90009" w14:textId="753FE4AA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5" w:history="1">
            <w:r w:rsidRPr="00336319">
              <w:rPr>
                <w:rStyle w:val="Hyperlnk"/>
                <w:noProof/>
              </w:rPr>
              <w:t>Artiklar om skolbarnsomsorg i andra länder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342D9" w14:textId="21D7C59B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6" w:history="1">
            <w:r w:rsidRPr="00336319">
              <w:rPr>
                <w:rStyle w:val="Hyperlnk"/>
                <w:noProof/>
              </w:rPr>
              <w:t>2010–2015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82FAF" w14:textId="0D0908A3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7" w:history="1">
            <w:r w:rsidRPr="00336319">
              <w:rPr>
                <w:rStyle w:val="Hyperlnk"/>
                <w:rFonts w:eastAsia="Times New Roman"/>
                <w:noProof/>
                <w:lang w:val="en-GB" w:eastAsia="sv-SE"/>
              </w:rPr>
              <w:t>2016-2020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A36E7" w14:textId="6378C13B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8" w:history="1">
            <w:r w:rsidRPr="00336319">
              <w:rPr>
                <w:rStyle w:val="Hyperlnk"/>
                <w:noProof/>
                <w:shd w:val="clear" w:color="auto" w:fill="FFFFFF"/>
                <w:lang w:val="da-DK"/>
              </w:rPr>
              <w:t>2021–2025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8E5BA" w14:textId="527A28C1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39" w:history="1">
            <w:r w:rsidRPr="00336319">
              <w:rPr>
                <w:rStyle w:val="Hyperlnk"/>
                <w:noProof/>
              </w:rPr>
              <w:t>Debattartiklar, m.m.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1F80C" w14:textId="1678B6D7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40" w:history="1">
            <w:r w:rsidRPr="00336319">
              <w:rPr>
                <w:rStyle w:val="Hyperlnk"/>
                <w:noProof/>
              </w:rPr>
              <w:t>Äldre småtexter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5B847" w14:textId="64CCE796" w:rsidR="00F5029E" w:rsidRDefault="00F5029E">
          <w:pPr>
            <w:pStyle w:val="Innehll2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41" w:history="1">
            <w:r w:rsidRPr="00336319">
              <w:rPr>
                <w:rStyle w:val="Hyperlnk"/>
                <w:noProof/>
              </w:rPr>
              <w:t>Magister- och masteruppsatser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B666B" w14:textId="1391452E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42" w:history="1">
            <w:r w:rsidRPr="00336319">
              <w:rPr>
                <w:rStyle w:val="Hyperlnk"/>
                <w:noProof/>
              </w:rPr>
              <w:t>2000–2015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4DCA2" w14:textId="756DCA3F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43" w:history="1">
            <w:r w:rsidRPr="00336319">
              <w:rPr>
                <w:rStyle w:val="Hyperlnk"/>
                <w:noProof/>
                <w:lang w:val="en-GB"/>
              </w:rPr>
              <w:t>2016–2020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0EA72" w14:textId="10374316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44" w:history="1">
            <w:r w:rsidRPr="00336319">
              <w:rPr>
                <w:rStyle w:val="Hyperlnk"/>
                <w:noProof/>
              </w:rPr>
              <w:t>2021–2025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F0F12" w14:textId="2FBE8B76" w:rsidR="00F5029E" w:rsidRDefault="00F5029E">
          <w:pPr>
            <w:pStyle w:val="Innehll2"/>
            <w:tabs>
              <w:tab w:val="left" w:pos="1440"/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45" w:history="1">
            <w:r w:rsidRPr="00336319">
              <w:rPr>
                <w:rStyle w:val="Hyperlnk"/>
                <w:noProof/>
              </w:rPr>
              <w:t xml:space="preserve">Bilagor 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Pr="00336319">
              <w:rPr>
                <w:rStyle w:val="Hyperlnk"/>
                <w:noProof/>
              </w:rPr>
              <w:t xml:space="preserve">    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228D1" w14:textId="0E1139D2" w:rsidR="00F5029E" w:rsidRDefault="00F5029E">
          <w:pPr>
            <w:pStyle w:val="Innehll3"/>
            <w:tabs>
              <w:tab w:val="right" w:leader="dot" w:pos="877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sv-SE" w:eastAsia="sv-SE"/>
              <w14:ligatures w14:val="standardContextual"/>
            </w:rPr>
          </w:pPr>
          <w:hyperlink w:anchor="_Toc188952046" w:history="1">
            <w:r w:rsidRPr="00336319">
              <w:rPr>
                <w:rStyle w:val="Hyperlnk"/>
                <w:noProof/>
              </w:rPr>
              <w:t>Litteraturlista från Danmark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_Toc188952046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44854" w14:textId="53649664" w:rsidR="00214DD4" w:rsidRPr="002D4F6B" w:rsidRDefault="0039470D" w:rsidP="002D5377">
          <w:pPr>
            <w:tabs>
              <w:tab w:val="left" w:pos="0"/>
            </w:tabs>
          </w:pPr>
          <w:r w:rsidRPr="002D4F6B">
            <w:rPr>
              <w:b/>
              <w:bCs/>
            </w:rPr>
            <w:fldChar w:fldCharType="end"/>
          </w:r>
        </w:p>
      </w:sdtContent>
    </w:sdt>
    <w:p w14:paraId="05F78B52" w14:textId="77777777" w:rsidR="00917979" w:rsidRPr="002D4F6B" w:rsidRDefault="00BB55A2">
      <w:pPr>
        <w:spacing w:after="200" w:line="276" w:lineRule="auto"/>
        <w:sectPr w:rsidR="00917979" w:rsidRPr="002D4F6B" w:rsidSect="008C55CF">
          <w:footerReference w:type="default" r:id="rId10"/>
          <w:pgSz w:w="11906" w:h="16838"/>
          <w:pgMar w:top="993" w:right="1700" w:bottom="1276" w:left="1418" w:header="709" w:footer="709" w:gutter="0"/>
          <w:pgNumType w:start="1"/>
          <w:cols w:space="708"/>
          <w:docGrid w:linePitch="360"/>
        </w:sectPr>
      </w:pPr>
      <w:r w:rsidRPr="002D4F6B">
        <w:br w:type="page"/>
      </w:r>
    </w:p>
    <w:p w14:paraId="46099088" w14:textId="77777777" w:rsidR="004C1C9E" w:rsidRPr="002D4F6B" w:rsidRDefault="004C1C9E" w:rsidP="00C664FE">
      <w:pPr>
        <w:pStyle w:val="Rubrik2"/>
      </w:pPr>
      <w:bookmarkStart w:id="0" w:name="_Toc188952012"/>
      <w:r w:rsidRPr="002D4F6B">
        <w:lastRenderedPageBreak/>
        <w:t>Forskningsöversikter, kunskapsöversikter</w:t>
      </w:r>
      <w:bookmarkEnd w:id="0"/>
    </w:p>
    <w:p w14:paraId="77FA7FC7" w14:textId="77777777" w:rsidR="004C1C9E" w:rsidRPr="002D4F6B" w:rsidRDefault="004C1C9E" w:rsidP="004C1C9E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>Torstenson-Ed, Tullie. &amp; Johansson, Inge. (2000). </w:t>
      </w:r>
      <w:r w:rsidRPr="002D4F6B">
        <w:rPr>
          <w:i/>
          <w:iCs/>
          <w:lang w:val="sv-SE"/>
        </w:rPr>
        <w:t>Fritidshemmet i forskning och förändring: en kunskapsöversikt</w:t>
      </w:r>
      <w:r w:rsidRPr="002D4F6B">
        <w:rPr>
          <w:lang w:val="sv-SE"/>
        </w:rPr>
        <w:t xml:space="preserve">. Stockholm: Statens skolverk. </w:t>
      </w:r>
    </w:p>
    <w:p w14:paraId="6004F558" w14:textId="77777777" w:rsidR="004C1C9E" w:rsidRPr="002D4F6B" w:rsidRDefault="004C1C9E" w:rsidP="004C1C9E">
      <w:pPr>
        <w:tabs>
          <w:tab w:val="left" w:pos="0"/>
        </w:tabs>
        <w:jc w:val="both"/>
        <w:rPr>
          <w:lang w:val="sv-SE"/>
        </w:rPr>
      </w:pPr>
      <w:hyperlink r:id="rId11" w:history="1">
        <w:r w:rsidRPr="002D4F6B">
          <w:rPr>
            <w:rStyle w:val="Hyperlnk"/>
            <w:lang w:val="sv-SE"/>
          </w:rPr>
          <w:t>http://www.skolverket.se/publikationer?id=597</w:t>
        </w:r>
      </w:hyperlink>
    </w:p>
    <w:p w14:paraId="39451B25" w14:textId="77777777" w:rsidR="004C1C9E" w:rsidRPr="002D4F6B" w:rsidRDefault="004C1C9E" w:rsidP="004C1C9E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>Klerfelt, Anna. (2002). </w:t>
      </w:r>
      <w:r w:rsidRPr="002D4F6B">
        <w:rPr>
          <w:i/>
          <w:iCs/>
          <w:lang w:val="sv-SE"/>
        </w:rPr>
        <w:t>Var ligger forskningsfronten?: 67 avhandlingar i barnpedagogik under två decennier, 1980-1999</w:t>
      </w:r>
      <w:r w:rsidRPr="002D4F6B">
        <w:rPr>
          <w:lang w:val="sv-SE"/>
        </w:rPr>
        <w:t>. Stockholm: Skolverket.</w:t>
      </w:r>
    </w:p>
    <w:p w14:paraId="2B2F1CAE" w14:textId="77777777" w:rsidR="004C1C9E" w:rsidRPr="002D4F6B" w:rsidRDefault="004C1C9E" w:rsidP="004C1C9E">
      <w:pPr>
        <w:tabs>
          <w:tab w:val="left" w:pos="0"/>
        </w:tabs>
        <w:jc w:val="both"/>
        <w:rPr>
          <w:szCs w:val="24"/>
          <w:lang w:val="sv-SE"/>
        </w:rPr>
      </w:pPr>
      <w:hyperlink r:id="rId12" w:history="1">
        <w:r w:rsidRPr="002D4F6B">
          <w:rPr>
            <w:rStyle w:val="Hyperlnk"/>
            <w:szCs w:val="24"/>
            <w:lang w:val="sv-SE"/>
          </w:rPr>
          <w:t>http://www.skolverket.se/publikationer?id=936</w:t>
        </w:r>
      </w:hyperlink>
    </w:p>
    <w:p w14:paraId="496C0891" w14:textId="77777777" w:rsidR="004C1C9E" w:rsidRPr="002D4F6B" w:rsidRDefault="004C1C9E" w:rsidP="004C1C9E">
      <w:pPr>
        <w:tabs>
          <w:tab w:val="left" w:pos="0"/>
        </w:tabs>
        <w:spacing w:before="240"/>
        <w:jc w:val="both"/>
        <w:rPr>
          <w:szCs w:val="24"/>
          <w:lang w:val="sv-SE"/>
        </w:rPr>
      </w:pPr>
      <w:r w:rsidRPr="002D4F6B">
        <w:rPr>
          <w:szCs w:val="24"/>
          <w:lang w:val="sv-SE"/>
        </w:rPr>
        <w:t>Persson, Sven. (2008). </w:t>
      </w:r>
      <w:r w:rsidRPr="002D4F6B">
        <w:rPr>
          <w:i/>
          <w:iCs/>
          <w:szCs w:val="24"/>
          <w:lang w:val="sv-SE"/>
        </w:rPr>
        <w:t>Forskning om villkor för yngre barns lärande i förskola, förskoleklass och fritidshem</w:t>
      </w:r>
      <w:r w:rsidRPr="002D4F6B">
        <w:rPr>
          <w:szCs w:val="24"/>
          <w:lang w:val="sv-SE"/>
        </w:rPr>
        <w:t xml:space="preserve">. Stockholm: Vetenskapsrådet. </w:t>
      </w:r>
    </w:p>
    <w:p w14:paraId="509175D8" w14:textId="77777777" w:rsidR="004C1C9E" w:rsidRPr="002D4F6B" w:rsidRDefault="004C1C9E" w:rsidP="004C1C9E">
      <w:pPr>
        <w:tabs>
          <w:tab w:val="left" w:pos="0"/>
        </w:tabs>
        <w:jc w:val="both"/>
        <w:rPr>
          <w:szCs w:val="24"/>
          <w:lang w:val="sv-SE"/>
        </w:rPr>
      </w:pPr>
      <w:hyperlink r:id="rId13" w:history="1">
        <w:r w:rsidRPr="002D4F6B">
          <w:rPr>
            <w:rStyle w:val="Hyperlnk"/>
            <w:szCs w:val="24"/>
            <w:lang w:val="sv-SE"/>
          </w:rPr>
          <w:t>https://publikationer.vr.se/produkt/forskning-om-villkor-for-yngre-barns-larande-i-forskola/</w:t>
        </w:r>
      </w:hyperlink>
    </w:p>
    <w:p w14:paraId="7762D122" w14:textId="77777777" w:rsidR="004C1C9E" w:rsidRPr="002D4F6B" w:rsidRDefault="004C1C9E" w:rsidP="004C1C9E">
      <w:pPr>
        <w:tabs>
          <w:tab w:val="left" w:pos="0"/>
        </w:tabs>
        <w:spacing w:before="240"/>
        <w:jc w:val="both"/>
        <w:rPr>
          <w:lang w:val="en-GB"/>
        </w:rPr>
      </w:pPr>
      <w:r w:rsidRPr="002D4F6B">
        <w:rPr>
          <w:szCs w:val="24"/>
          <w:lang w:val="sv-SE"/>
        </w:rPr>
        <w:t xml:space="preserve">Skolverket (2011) </w:t>
      </w:r>
      <w:r w:rsidRPr="002D4F6B">
        <w:rPr>
          <w:i/>
          <w:szCs w:val="24"/>
          <w:lang w:val="sv-SE"/>
        </w:rPr>
        <w:t>Fritidshemmet - lärande i samspel med skolan</w:t>
      </w:r>
      <w:r w:rsidRPr="002D4F6B">
        <w:rPr>
          <w:szCs w:val="24"/>
          <w:lang w:val="sv-SE"/>
        </w:rPr>
        <w:t xml:space="preserve">. </w:t>
      </w:r>
      <w:r w:rsidRPr="002D4F6B">
        <w:rPr>
          <w:szCs w:val="24"/>
          <w:lang w:val="en-GB"/>
        </w:rPr>
        <w:t xml:space="preserve">Stockholm: Skolverket. </w:t>
      </w:r>
      <w:hyperlink r:id="rId14" w:history="1">
        <w:r w:rsidRPr="002D4F6B">
          <w:rPr>
            <w:rStyle w:val="Hyperlnk"/>
            <w:lang w:val="en-GB"/>
          </w:rPr>
          <w:t>http://www.skolverket.se/publikationer?id=2729</w:t>
        </w:r>
      </w:hyperlink>
      <w:r w:rsidRPr="002D4F6B">
        <w:rPr>
          <w:lang w:val="en-GB"/>
        </w:rPr>
        <w:t xml:space="preserve"> </w:t>
      </w:r>
    </w:p>
    <w:p w14:paraId="24FDF43F" w14:textId="77777777" w:rsidR="004C1C9E" w:rsidRPr="002D4F6B" w:rsidRDefault="004C1C9E" w:rsidP="004C1C9E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t xml:space="preserve">Klerfelt, A. &amp; Haglund, B. (2014). Presentation of Research on School-Age Educare in Sweden. </w:t>
      </w:r>
      <w:r w:rsidRPr="002D4F6B">
        <w:rPr>
          <w:i/>
          <w:lang w:val="sv-SE"/>
        </w:rPr>
        <w:t xml:space="preserve">International Journal for Research on Extended Education.  2 </w:t>
      </w:r>
      <w:r w:rsidRPr="002D4F6B">
        <w:rPr>
          <w:lang w:val="sv-SE"/>
        </w:rPr>
        <w:t>(1), 45–62.</w:t>
      </w:r>
    </w:p>
    <w:p w14:paraId="3D8FE822" w14:textId="77777777" w:rsidR="004C1C9E" w:rsidRPr="002D4F6B" w:rsidRDefault="004C1C9E" w:rsidP="004C1C9E">
      <w:pPr>
        <w:tabs>
          <w:tab w:val="left" w:pos="0"/>
        </w:tabs>
        <w:spacing w:before="240"/>
        <w:jc w:val="both"/>
        <w:rPr>
          <w:rStyle w:val="Hyperlnk"/>
          <w:lang w:val="sv-SE"/>
        </w:rPr>
      </w:pPr>
      <w:r w:rsidRPr="002D4F6B">
        <w:rPr>
          <w:lang w:val="sv-SE"/>
        </w:rPr>
        <w:t xml:space="preserve">Falkner Carin &amp; Ludvigsson Ann (2016) </w:t>
      </w:r>
      <w:r w:rsidRPr="002D4F6B">
        <w:rPr>
          <w:i/>
          <w:lang w:val="sv-SE"/>
        </w:rPr>
        <w:t xml:space="preserve">Fritidshem och fritidspedagogik - en forskningsöversikt. </w:t>
      </w:r>
      <w:r w:rsidRPr="002D4F6B">
        <w:rPr>
          <w:lang w:val="sv-SE"/>
        </w:rPr>
        <w:t xml:space="preserve">Malmö: SKL och Kommunförbundet Malmö. </w:t>
      </w:r>
      <w:hyperlink r:id="rId15" w:history="1">
        <w:r w:rsidRPr="002D4F6B">
          <w:rPr>
            <w:rStyle w:val="Hyperlnk"/>
            <w:lang w:val="sv-SE"/>
          </w:rPr>
          <w:t>https://www.diva-portal.org/smash/get/diva2:1033918/FULLTEXT01.pdf</w:t>
        </w:r>
      </w:hyperlink>
    </w:p>
    <w:p w14:paraId="54C9329F" w14:textId="77777777" w:rsidR="004C1C9E" w:rsidRPr="002D4F6B" w:rsidRDefault="004C1C9E" w:rsidP="004C1C9E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Faskunger, J., Szczepanski, A. &amp; Åkerblom, P. (2018). </w:t>
      </w:r>
      <w:r w:rsidRPr="002D4F6B">
        <w:rPr>
          <w:i/>
          <w:iCs/>
          <w:lang w:val="sv-SE"/>
        </w:rPr>
        <w:t>Klassrum med himlen som tak en kunskapsöversikt om vad utomhusundervisning betyder för lärande i grundskolan</w:t>
      </w:r>
      <w:r w:rsidRPr="002D4F6B">
        <w:rPr>
          <w:lang w:val="sv-SE"/>
        </w:rPr>
        <w:t xml:space="preserve">. Linköping: Linköping University Electronic Press. Hämtad från: </w:t>
      </w:r>
      <w:hyperlink r:id="rId16" w:history="1">
        <w:r w:rsidRPr="002D4F6B">
          <w:rPr>
            <w:rStyle w:val="Hyperlnk"/>
            <w:lang w:val="sv-SE"/>
          </w:rPr>
          <w:t>http://urn.kb.se/resolve?urn=urn:nbn:se:liu:diva-151717</w:t>
        </w:r>
      </w:hyperlink>
      <w:r w:rsidRPr="002D4F6B">
        <w:rPr>
          <w:lang w:val="sv-SE"/>
        </w:rPr>
        <w:t xml:space="preserve"> </w:t>
      </w:r>
    </w:p>
    <w:p w14:paraId="45A7E889" w14:textId="77777777" w:rsidR="004C1C9E" w:rsidRPr="002D4F6B" w:rsidRDefault="004C1C9E" w:rsidP="004C1C9E">
      <w:pPr>
        <w:rPr>
          <w:szCs w:val="24"/>
          <w:lang w:val="sv-SE"/>
        </w:rPr>
      </w:pPr>
    </w:p>
    <w:p w14:paraId="5590A363" w14:textId="77777777" w:rsidR="004C1C9E" w:rsidRPr="002D4F6B" w:rsidRDefault="004C1C9E" w:rsidP="004C1C9E">
      <w:pPr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Persson, S. &amp; Ackesjö, H. (2021). Forskningsöversikt. Bilaga 3. I </w:t>
      </w:r>
      <w:r w:rsidRPr="002D4F6B">
        <w:rPr>
          <w:i/>
          <w:iCs/>
          <w:szCs w:val="24"/>
          <w:lang w:val="sv-SE"/>
        </w:rPr>
        <w:t>Utredningen om en tioårig grundskola. En tioårig grundskola: införandet av en ny årskurs 1 i grundskolan, grundsärskolan, specialskolan och sameskolan</w:t>
      </w:r>
      <w:r w:rsidRPr="002D4F6B">
        <w:rPr>
          <w:szCs w:val="24"/>
          <w:lang w:val="sv-SE"/>
        </w:rPr>
        <w:t xml:space="preserve"> (SOU 2021:33) (s.579–632). Regeringskansliet.</w:t>
      </w:r>
    </w:p>
    <w:p w14:paraId="28D90214" w14:textId="77777777" w:rsidR="004C1C9E" w:rsidRPr="002D4F6B" w:rsidRDefault="004C1C9E" w:rsidP="004C1C9E">
      <w:pPr>
        <w:rPr>
          <w:szCs w:val="24"/>
          <w:lang w:val="sv-SE"/>
        </w:rPr>
      </w:pPr>
      <w:hyperlink r:id="rId17" w:history="1">
        <w:r w:rsidRPr="002D4F6B">
          <w:rPr>
            <w:rStyle w:val="Hyperlnk"/>
            <w:szCs w:val="24"/>
            <w:lang w:val="sv-SE"/>
          </w:rPr>
          <w:t>https://www.regeringen.se/499ae9/contentassets/f0785293473f4488ad7132aa06fbb1a1/en-tioarig-grundskola-sou-202133</w:t>
        </w:r>
      </w:hyperlink>
      <w:r w:rsidRPr="002D4F6B">
        <w:rPr>
          <w:szCs w:val="24"/>
          <w:lang w:val="sv-SE"/>
        </w:rPr>
        <w:t xml:space="preserve"> </w:t>
      </w:r>
    </w:p>
    <w:p w14:paraId="28318F6F" w14:textId="77777777" w:rsidR="004C1C9E" w:rsidRPr="002D4F6B" w:rsidRDefault="004C1C9E" w:rsidP="004C1C9E">
      <w:pPr>
        <w:rPr>
          <w:szCs w:val="24"/>
          <w:lang w:val="sv-SE"/>
        </w:rPr>
      </w:pPr>
    </w:p>
    <w:p w14:paraId="10586AD2" w14:textId="77777777" w:rsidR="004C1C9E" w:rsidRPr="002D4F6B" w:rsidRDefault="004C1C9E" w:rsidP="004C1C9E">
      <w:pPr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A. Manneh, I., Wallin, J., Bergman, E., Jonsson, L., Melin, C., Haglund, B., Lager, K. &amp; Hedman, A. (Red.) (2021). </w:t>
      </w:r>
      <w:r w:rsidRPr="002D4F6B">
        <w:rPr>
          <w:i/>
          <w:iCs/>
          <w:szCs w:val="24"/>
          <w:lang w:val="sv-SE"/>
        </w:rPr>
        <w:t>Meningsfull fritid, utveckling och lärande i fritidshem</w:t>
      </w:r>
      <w:r w:rsidRPr="002D4F6B">
        <w:rPr>
          <w:szCs w:val="24"/>
          <w:lang w:val="sv-SE"/>
        </w:rPr>
        <w:t xml:space="preserve">. Skolforskningsinstitutet. </w:t>
      </w:r>
    </w:p>
    <w:p w14:paraId="2B06B76F" w14:textId="77777777" w:rsidR="004C1C9E" w:rsidRPr="002D4F6B" w:rsidRDefault="004C1C9E" w:rsidP="004C1C9E">
      <w:pPr>
        <w:rPr>
          <w:szCs w:val="24"/>
          <w:lang w:val="sv-SE"/>
        </w:rPr>
      </w:pPr>
      <w:hyperlink r:id="rId18" w:history="1">
        <w:r w:rsidRPr="002D4F6B">
          <w:rPr>
            <w:rStyle w:val="Hyperlnk"/>
            <w:szCs w:val="24"/>
            <w:lang w:val="sv-SE"/>
          </w:rPr>
          <w:t>https://www.skolfi.se/forskningssammanstallningar/systematiska-forskningssammanstallningar/meningsfull-fritid-utveckling-och-larande-i-fritidshem/</w:t>
        </w:r>
      </w:hyperlink>
      <w:r w:rsidRPr="002D4F6B">
        <w:rPr>
          <w:szCs w:val="24"/>
          <w:lang w:val="sv-SE"/>
        </w:rPr>
        <w:t xml:space="preserve"> </w:t>
      </w:r>
    </w:p>
    <w:p w14:paraId="3BB7D931" w14:textId="77777777" w:rsidR="004C1C9E" w:rsidRPr="002D4F6B" w:rsidRDefault="004C1C9E" w:rsidP="004C1C9E">
      <w:pPr>
        <w:tabs>
          <w:tab w:val="left" w:pos="0"/>
        </w:tabs>
        <w:spacing w:before="240"/>
        <w:jc w:val="both"/>
        <w:rPr>
          <w:lang w:val="sv-SE"/>
        </w:rPr>
      </w:pPr>
    </w:p>
    <w:p w14:paraId="1C60CF9A" w14:textId="716DC8BB" w:rsidR="004C1C9E" w:rsidRPr="002D4F6B" w:rsidRDefault="004C1C9E" w:rsidP="004C1C9E">
      <w:pPr>
        <w:tabs>
          <w:tab w:val="left" w:pos="0"/>
        </w:tabs>
        <w:rPr>
          <w:color w:val="000000"/>
          <w:lang w:val="sv-SE"/>
        </w:rPr>
      </w:pPr>
      <w:r w:rsidRPr="002D4F6B">
        <w:rPr>
          <w:lang w:val="sv-SE"/>
        </w:rPr>
        <w:br w:type="page"/>
      </w:r>
    </w:p>
    <w:p w14:paraId="4FBF6259" w14:textId="553372CD" w:rsidR="009C7343" w:rsidRPr="002D4F6B" w:rsidRDefault="009C7343" w:rsidP="00C664FE">
      <w:pPr>
        <w:pStyle w:val="Rubrik2"/>
      </w:pPr>
      <w:bookmarkStart w:id="1" w:name="_Toc188952013"/>
      <w:r w:rsidRPr="002D4F6B">
        <w:lastRenderedPageBreak/>
        <w:t xml:space="preserve">Avhandlingar </w:t>
      </w:r>
      <w:r w:rsidR="00AA2304" w:rsidRPr="002D4F6B">
        <w:t xml:space="preserve">inom det </w:t>
      </w:r>
      <w:r w:rsidRPr="002D4F6B">
        <w:t>fritids</w:t>
      </w:r>
      <w:r w:rsidR="00AA2304" w:rsidRPr="002D4F6B">
        <w:t xml:space="preserve">pedagogiska </w:t>
      </w:r>
      <w:r w:rsidRPr="002D4F6B">
        <w:t>området, i urval</w:t>
      </w:r>
      <w:bookmarkEnd w:id="1"/>
    </w:p>
    <w:p w14:paraId="38CF9F07" w14:textId="1A9AAEB3" w:rsidR="00D02765" w:rsidRPr="002D4F6B" w:rsidRDefault="00D02765" w:rsidP="00820145">
      <w:pPr>
        <w:pStyle w:val="Rubrik3"/>
      </w:pPr>
      <w:bookmarkStart w:id="2" w:name="_Toc188952014"/>
      <w:r w:rsidRPr="002D4F6B">
        <w:t>1980–2000</w:t>
      </w:r>
      <w:bookmarkEnd w:id="2"/>
    </w:p>
    <w:p w14:paraId="5D51EBC9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Svensson, Roland. (1981). </w:t>
      </w:r>
      <w:r w:rsidRPr="002D4F6B">
        <w:rPr>
          <w:i/>
          <w:lang w:val="sv-SE"/>
        </w:rPr>
        <w:t>Offentlig socialisation: det nya fritidshemmet i teori och praktik</w:t>
      </w:r>
      <w:r w:rsidRPr="002D4F6B">
        <w:rPr>
          <w:lang w:val="sv-SE"/>
        </w:rPr>
        <w:t>. (1. uppl.) Diss. Göteborg: Univ. Lund: Liber Läromedel</w:t>
      </w:r>
    </w:p>
    <w:p w14:paraId="2ACF5B9B" w14:textId="4BC1FC38" w:rsidR="009C7343" w:rsidRPr="002D4F6B" w:rsidRDefault="009C7343" w:rsidP="002D5377">
      <w:pPr>
        <w:tabs>
          <w:tab w:val="left" w:pos="0"/>
        </w:tabs>
        <w:spacing w:before="240"/>
        <w:jc w:val="both"/>
      </w:pPr>
      <w:r w:rsidRPr="002D4F6B">
        <w:rPr>
          <w:lang w:val="sv-SE"/>
        </w:rPr>
        <w:t xml:space="preserve">Johansson, Inge. (1984). </w:t>
      </w:r>
      <w:r w:rsidRPr="002D4F6B">
        <w:rPr>
          <w:i/>
          <w:lang w:val="sv-SE"/>
        </w:rPr>
        <w:t>Fritidspedagog på fritidshem. En yrkesgrupps syn på sitt arbete.</w:t>
      </w:r>
      <w:r w:rsidRPr="002D4F6B">
        <w:rPr>
          <w:lang w:val="sv-SE"/>
        </w:rPr>
        <w:t xml:space="preserve"> (Göteborg Studies in Educational Sciences 48). </w:t>
      </w:r>
      <w:r w:rsidRPr="002D4F6B">
        <w:t xml:space="preserve">Göteborg: Acta Universitatis Gothoburgensis. </w:t>
      </w:r>
    </w:p>
    <w:p w14:paraId="6FFA1E20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t xml:space="preserve">Evaldsson, Ann-Carita (1993). </w:t>
      </w:r>
      <w:r w:rsidRPr="002D4F6B">
        <w:rPr>
          <w:i/>
        </w:rPr>
        <w:t>Play, disputes and social order: everyday life in two Swedish after-school centers.</w:t>
      </w:r>
      <w:r w:rsidRPr="002D4F6B">
        <w:t xml:space="preserve"> </w:t>
      </w:r>
      <w:r w:rsidRPr="002D4F6B">
        <w:rPr>
          <w:lang w:val="sv-SE"/>
        </w:rPr>
        <w:t>Linköping studies in arts and science; 93. Linköping Tema, Universitetet i Linköping</w:t>
      </w:r>
    </w:p>
    <w:p w14:paraId="6962A324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Fredriksson, G. (1993). </w:t>
      </w:r>
      <w:r w:rsidRPr="002D4F6B">
        <w:rPr>
          <w:i/>
          <w:lang w:val="sv-SE"/>
        </w:rPr>
        <w:t xml:space="preserve">Integration av förskola, skola, fritidshem - utopi och verklighet. Ett försök att skapa en annorlunda skola i en traditionell miljö. </w:t>
      </w:r>
      <w:r w:rsidRPr="002D4F6B">
        <w:rPr>
          <w:lang w:val="sv-SE"/>
        </w:rPr>
        <w:t>Doktorsavhandling. Stockholm: HLS.</w:t>
      </w:r>
    </w:p>
    <w:p w14:paraId="08197D1D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Ursberg, Maria (1996). </w:t>
      </w:r>
      <w:r w:rsidRPr="002D4F6B">
        <w:rPr>
          <w:i/>
          <w:lang w:val="sv-SE"/>
        </w:rPr>
        <w:t>Det möjliga mötet: en studie av fritidspedagogers förhållningssätt i samspel med barngrupper inom skolbarnsomsorgen</w:t>
      </w:r>
      <w:r w:rsidRPr="002D4F6B">
        <w:rPr>
          <w:lang w:val="sv-SE"/>
        </w:rPr>
        <w:t>. Akademisk avhandling. Stockholm: Almqvist &amp; Wiksell International.</w:t>
      </w:r>
    </w:p>
    <w:p w14:paraId="54E17DA0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Karlsudd, Peter (1999) </w:t>
      </w:r>
      <w:r w:rsidRPr="002D4F6B">
        <w:rPr>
          <w:i/>
          <w:lang w:val="sv-SE"/>
        </w:rPr>
        <w:t>Särskolebarn i integrerad skolbarnsomsorg</w:t>
      </w:r>
      <w:r w:rsidRPr="002D4F6B">
        <w:rPr>
          <w:lang w:val="sv-SE"/>
        </w:rPr>
        <w:t>. Lund: Lunds universitet.</w:t>
      </w:r>
    </w:p>
    <w:p w14:paraId="699D56E3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rStyle w:val="Hyperlnk"/>
        </w:rPr>
      </w:pPr>
      <w:r w:rsidRPr="002D4F6B">
        <w:rPr>
          <w:lang w:val="sv-SE"/>
        </w:rPr>
        <w:t xml:space="preserve">Hansen, Monica (1999). </w:t>
      </w:r>
      <w:r w:rsidRPr="002D4F6B">
        <w:rPr>
          <w:i/>
          <w:lang w:val="sv-SE"/>
        </w:rPr>
        <w:t>Yrkeskulturer i möte. Läraren, fritidspedagogen och samverkan</w:t>
      </w:r>
      <w:r w:rsidRPr="002D4F6B">
        <w:rPr>
          <w:lang w:val="sv-SE"/>
        </w:rPr>
        <w:t xml:space="preserve">. </w:t>
      </w:r>
      <w:r w:rsidRPr="002D4F6B">
        <w:t>(Göteborg Stu</w:t>
      </w:r>
      <w:r w:rsidRPr="002D4F6B">
        <w:softHyphen/>
        <w:t xml:space="preserve">dies in Educational Sciences 131). Göteborg: Acta Universitatis Gothoburgensis. </w:t>
      </w:r>
      <w:hyperlink r:id="rId19" w:history="1">
        <w:r w:rsidRPr="002D4F6B">
          <w:rPr>
            <w:rStyle w:val="Hyperlnk"/>
          </w:rPr>
          <w:t>http://www.avhandlingar.se/avhandling/6a3ff84578/</w:t>
        </w:r>
      </w:hyperlink>
    </w:p>
    <w:p w14:paraId="541B34A8" w14:textId="5BB599DA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Calander, Finn. (1999). </w:t>
      </w:r>
      <w:r w:rsidRPr="002D4F6B">
        <w:rPr>
          <w:i/>
          <w:lang w:val="sv-SE"/>
        </w:rPr>
        <w:t>Från fritidens pedagog till hjälplärare: fritidspedagogers och lärares yrkes</w:t>
      </w:r>
      <w:r w:rsidRPr="002D4F6B">
        <w:rPr>
          <w:i/>
          <w:lang w:val="sv-SE"/>
        </w:rPr>
        <w:softHyphen/>
        <w:t>relation i integrerade arbetslag</w:t>
      </w:r>
      <w:r w:rsidRPr="002D4F6B">
        <w:rPr>
          <w:lang w:val="sv-SE"/>
        </w:rPr>
        <w:t xml:space="preserve">. Diss. Uppsala: Univ. </w:t>
      </w:r>
    </w:p>
    <w:p w14:paraId="60DC1E4E" w14:textId="41496AA1" w:rsidR="00D02765" w:rsidRPr="002D4F6B" w:rsidRDefault="00D02765" w:rsidP="00820145">
      <w:pPr>
        <w:pStyle w:val="Rubrik3"/>
      </w:pPr>
      <w:bookmarkStart w:id="3" w:name="_Toc188952015"/>
      <w:r w:rsidRPr="002D4F6B">
        <w:t>2001–2010</w:t>
      </w:r>
      <w:bookmarkEnd w:id="3"/>
    </w:p>
    <w:p w14:paraId="32BFE3FA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Rohlin, Malin, (2001) </w:t>
      </w:r>
      <w:r w:rsidRPr="002D4F6B">
        <w:rPr>
          <w:i/>
          <w:lang w:val="sv-SE"/>
        </w:rPr>
        <w:t>Att styra i namn av barns fritid: en nutidshistoria om konstruktionen av dagens fritidshem i samordning med skolan</w:t>
      </w:r>
      <w:r w:rsidRPr="002D4F6B">
        <w:rPr>
          <w:lang w:val="sv-SE"/>
        </w:rPr>
        <w:t xml:space="preserve">. Avhandling. Stockholm: HLS </w:t>
      </w:r>
    </w:p>
    <w:p w14:paraId="0699CA96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bCs/>
          <w:lang w:val="sv-SE"/>
        </w:rPr>
        <w:t xml:space="preserve">Munkhammar, Ingmarie. (2001). </w:t>
      </w:r>
      <w:r w:rsidRPr="002D4F6B">
        <w:rPr>
          <w:i/>
          <w:lang w:val="sv-SE"/>
        </w:rPr>
        <w:t>Från samverkan till integration. Arena för gömda motsägelser och förgivet tagna sanningar. En studie av hur förskollärare, fritidspedagoger och lärare formar en samverkan</w:t>
      </w:r>
      <w:r w:rsidRPr="002D4F6B">
        <w:rPr>
          <w:lang w:val="sv-SE"/>
        </w:rPr>
        <w:t xml:space="preserve">. </w:t>
      </w:r>
      <w:r w:rsidRPr="002D4F6B">
        <w:rPr>
          <w:bCs/>
          <w:lang w:val="sv-SE"/>
        </w:rPr>
        <w:t>Doktorsavhandling/Luleå tekniska universitet</w:t>
      </w:r>
    </w:p>
    <w:p w14:paraId="54FD8B06" w14:textId="28A9A635" w:rsidR="009C7343" w:rsidRPr="002D4F6B" w:rsidRDefault="009C7343" w:rsidP="002D5377">
      <w:pPr>
        <w:tabs>
          <w:tab w:val="left" w:pos="0"/>
        </w:tabs>
        <w:spacing w:before="240"/>
        <w:jc w:val="both"/>
      </w:pPr>
      <w:r w:rsidRPr="002D4F6B">
        <w:rPr>
          <w:lang w:val="sv-SE"/>
        </w:rPr>
        <w:t xml:space="preserve">Gustafsson, Jan (2003). </w:t>
      </w:r>
      <w:r w:rsidRPr="002D4F6B">
        <w:rPr>
          <w:i/>
          <w:lang w:val="sv-SE"/>
        </w:rPr>
        <w:t>Integration som text, diskursiv och social praktik: en policyetnografisk fallstudie av mötet mellan skolan och förskoleklassen.</w:t>
      </w:r>
      <w:r w:rsidRPr="002D4F6B">
        <w:rPr>
          <w:lang w:val="sv-SE"/>
        </w:rPr>
        <w:t xml:space="preserve"> </w:t>
      </w:r>
      <w:r w:rsidRPr="002D4F6B">
        <w:t xml:space="preserve">(Göteborg Studies in Educational Sciences 199). Göteborg: Acta Universitatis Gothoburgensis </w:t>
      </w:r>
    </w:p>
    <w:p w14:paraId="1DCB374E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t xml:space="preserve">Nilsson, Monica (2003) </w:t>
      </w:r>
      <w:r w:rsidRPr="002D4F6B">
        <w:rPr>
          <w:i/>
        </w:rPr>
        <w:t>Transformation Through Integration: An Activity Theoretical Analysis of School Development as Integration of Child Care Institutions and the Elementary School</w:t>
      </w:r>
      <w:r w:rsidRPr="002D4F6B">
        <w:t xml:space="preserve">. </w:t>
      </w:r>
      <w:r w:rsidRPr="002D4F6B">
        <w:rPr>
          <w:lang w:val="sv-SE"/>
        </w:rPr>
        <w:t>Diss. Helsingfors: Univ., 2003. Karlskrona.</w:t>
      </w:r>
    </w:p>
    <w:p w14:paraId="181561D0" w14:textId="77777777" w:rsidR="009C7343" w:rsidRPr="002D4F6B" w:rsidRDefault="009C7343" w:rsidP="002D5377">
      <w:pPr>
        <w:tabs>
          <w:tab w:val="left" w:pos="0"/>
        </w:tabs>
        <w:spacing w:before="240"/>
        <w:jc w:val="both"/>
      </w:pPr>
      <w:r w:rsidRPr="002D4F6B">
        <w:rPr>
          <w:lang w:val="sv-SE"/>
        </w:rPr>
        <w:lastRenderedPageBreak/>
        <w:t xml:space="preserve">Haglund, Björn (2004) </w:t>
      </w:r>
      <w:r w:rsidRPr="002D4F6B">
        <w:rPr>
          <w:i/>
          <w:lang w:val="sv-SE"/>
        </w:rPr>
        <w:t>Traditioner i möte. En kvalitativ studie av fritidspedagogers arbete med samlingar i skolan.</w:t>
      </w:r>
      <w:r w:rsidRPr="002D4F6B">
        <w:rPr>
          <w:lang w:val="sv-SE"/>
        </w:rPr>
        <w:t xml:space="preserve"> </w:t>
      </w:r>
      <w:r w:rsidRPr="002D4F6B">
        <w:t xml:space="preserve">(Göteborg Studies in Educational Sciences 224). Göteborg: Acta Universitatis Gothoburgensis </w:t>
      </w:r>
      <w:hyperlink r:id="rId20" w:history="1">
        <w:r w:rsidRPr="002D4F6B">
          <w:rPr>
            <w:rStyle w:val="Hyperlnk"/>
          </w:rPr>
          <w:t>https://gupea.ub.gu.se/handle/2077/16424</w:t>
        </w:r>
      </w:hyperlink>
    </w:p>
    <w:p w14:paraId="07561E11" w14:textId="77777777" w:rsidR="009C7343" w:rsidRPr="002D4F6B" w:rsidRDefault="009C7343" w:rsidP="002D5377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Hjelte, Jan (2005). </w:t>
      </w:r>
      <w:r w:rsidRPr="002D4F6B">
        <w:rPr>
          <w:i/>
          <w:lang w:val="sv-SE"/>
        </w:rPr>
        <w:t>Samarbete i gränsland:</w:t>
      </w:r>
      <w:r w:rsidRPr="002D4F6B">
        <w:rPr>
          <w:lang w:val="sv-SE"/>
        </w:rPr>
        <w:t xml:space="preserve"> </w:t>
      </w:r>
      <w:r w:rsidRPr="002D4F6B">
        <w:rPr>
          <w:i/>
          <w:lang w:val="sv-SE"/>
        </w:rPr>
        <w:t>Om relation och kommunikation i samarbete mellan skola och barnomsorg.</w:t>
      </w:r>
      <w:r w:rsidRPr="002D4F6B">
        <w:rPr>
          <w:lang w:val="sv-SE"/>
        </w:rPr>
        <w:t xml:space="preserve"> Avhandling. Umeå: Umeå universitet. </w:t>
      </w:r>
      <w:hyperlink r:id="rId21" w:history="1">
        <w:r w:rsidRPr="002D4F6B">
          <w:rPr>
            <w:rStyle w:val="Hyperlnk"/>
            <w:lang w:val="sv-SE"/>
          </w:rPr>
          <w:t>http://www.avhandlingar.se/avhandling/707072057e/</w:t>
        </w:r>
      </w:hyperlink>
    </w:p>
    <w:p w14:paraId="0DCC19D1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Kjær, Bjørg (2005). </w:t>
      </w:r>
      <w:r w:rsidRPr="002D4F6B">
        <w:rPr>
          <w:i/>
          <w:iCs/>
          <w:lang w:val="sv-SE"/>
        </w:rPr>
        <w:t>Børn og barndom på fritidshjem: et folkloristisk studie af fortolkning og forhandling om barnlig identitet</w:t>
      </w:r>
      <w:r w:rsidRPr="002D4F6B">
        <w:rPr>
          <w:lang w:val="sv-SE"/>
        </w:rPr>
        <w:t>. Diss. Göteborg: Göteborgs Univ.</w:t>
      </w:r>
    </w:p>
    <w:p w14:paraId="6A071DC5" w14:textId="77777777" w:rsidR="009C7343" w:rsidRPr="002D4F6B" w:rsidRDefault="009C7343" w:rsidP="002D5377">
      <w:pPr>
        <w:tabs>
          <w:tab w:val="left" w:pos="0"/>
        </w:tabs>
        <w:jc w:val="both"/>
        <w:rPr>
          <w:lang w:val="sv-SE" w:bidi="sv-SE"/>
        </w:rPr>
      </w:pPr>
      <w:r w:rsidRPr="002D4F6B">
        <w:rPr>
          <w:lang w:val="sv-SE"/>
        </w:rPr>
        <w:t xml:space="preserve">Ihrskog, Maud </w:t>
      </w:r>
      <w:r w:rsidRPr="002D4F6B">
        <w:rPr>
          <w:lang w:val="sv-SE" w:bidi="sv-SE"/>
        </w:rPr>
        <w:t xml:space="preserve">(2007) </w:t>
      </w:r>
      <w:r w:rsidRPr="002D4F6B">
        <w:rPr>
          <w:i/>
          <w:lang w:val="sv-SE" w:bidi="sv-SE"/>
        </w:rPr>
        <w:t>Kompisar och kamrater. Barn och ungas villkor för relationsskapande i vardagen.</w:t>
      </w:r>
      <w:r w:rsidRPr="002D4F6B">
        <w:rPr>
          <w:lang w:val="sv-SE" w:bidi="sv-SE"/>
        </w:rPr>
        <w:t xml:space="preserve"> Akademisk avh. Växjö: University press. </w:t>
      </w:r>
      <w:hyperlink r:id="rId22" w:history="1">
        <w:r w:rsidRPr="002D4F6B">
          <w:rPr>
            <w:rStyle w:val="Hyperlnk"/>
            <w:lang w:val="sv-SE" w:bidi="sv-SE"/>
          </w:rPr>
          <w:t>http://www.avhandlingar.se/avhandling/1621b9941f/</w:t>
        </w:r>
      </w:hyperlink>
    </w:p>
    <w:p w14:paraId="2E0E0D46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Falkner, Carin (2007) </w:t>
      </w:r>
      <w:r w:rsidRPr="002D4F6B">
        <w:rPr>
          <w:i/>
          <w:lang w:val="sv-SE"/>
        </w:rPr>
        <w:t xml:space="preserve">Datorspelande som bildning och kultur: en hermeneutisk studie av datorspelande. </w:t>
      </w:r>
      <w:r w:rsidRPr="002D4F6B">
        <w:rPr>
          <w:lang w:val="sv-SE"/>
        </w:rPr>
        <w:t>Avhandling</w:t>
      </w:r>
      <w:r w:rsidRPr="002D4F6B">
        <w:rPr>
          <w:i/>
          <w:lang w:val="sv-SE"/>
        </w:rPr>
        <w:t xml:space="preserve"> </w:t>
      </w:r>
      <w:r w:rsidRPr="002D4F6B">
        <w:rPr>
          <w:lang w:val="sv-SE"/>
        </w:rPr>
        <w:t>Örebro</w:t>
      </w:r>
      <w:r w:rsidRPr="002D4F6B">
        <w:rPr>
          <w:i/>
          <w:lang w:val="sv-SE"/>
        </w:rPr>
        <w:t>:</w:t>
      </w:r>
      <w:r w:rsidRPr="002D4F6B">
        <w:rPr>
          <w:lang w:val="sv-SE"/>
        </w:rPr>
        <w:t xml:space="preserve"> Örebro universitet.  </w:t>
      </w:r>
      <w:hyperlink r:id="rId23" w:history="1">
        <w:r w:rsidRPr="002D4F6B">
          <w:rPr>
            <w:rStyle w:val="Hyperlnk"/>
            <w:lang w:val="sv-SE"/>
          </w:rPr>
          <w:t>http://www.avhandlingar.se/avhandling/7623a2190a/</w:t>
        </w:r>
      </w:hyperlink>
    </w:p>
    <w:p w14:paraId="6C1FEFD3" w14:textId="77777777" w:rsidR="009C7343" w:rsidRPr="002D4F6B" w:rsidRDefault="009C7343" w:rsidP="002D5377">
      <w:pPr>
        <w:tabs>
          <w:tab w:val="left" w:pos="0"/>
        </w:tabs>
        <w:spacing w:before="240"/>
        <w:jc w:val="both"/>
      </w:pPr>
      <w:r w:rsidRPr="002D4F6B">
        <w:rPr>
          <w:lang w:val="sv-SE"/>
        </w:rPr>
        <w:t xml:space="preserve">Klerfelt, Anna (2007) </w:t>
      </w:r>
      <w:r w:rsidRPr="002D4F6B">
        <w:rPr>
          <w:i/>
          <w:lang w:val="sv-SE"/>
        </w:rPr>
        <w:t>Barns multimediala berättande: en länk mellan mediakultur och pedagogisk praktik.</w:t>
      </w:r>
      <w:r w:rsidRPr="002D4F6B">
        <w:rPr>
          <w:lang w:val="sv-SE"/>
        </w:rPr>
        <w:t xml:space="preserve"> </w:t>
      </w:r>
      <w:r w:rsidRPr="002D4F6B">
        <w:t>(Göteborg Stu</w:t>
      </w:r>
      <w:r w:rsidRPr="002D4F6B">
        <w:softHyphen/>
        <w:t>dies in Educational Sciences). Göteborg: Acta Universitatis Gothoburgensis.</w:t>
      </w:r>
    </w:p>
    <w:p w14:paraId="204050BD" w14:textId="77777777" w:rsidR="009C7343" w:rsidRPr="002D4F6B" w:rsidRDefault="009C7343" w:rsidP="002D5377">
      <w:pPr>
        <w:tabs>
          <w:tab w:val="left" w:pos="0"/>
        </w:tabs>
        <w:jc w:val="both"/>
      </w:pPr>
      <w:r w:rsidRPr="002D4F6B">
        <w:t xml:space="preserve"> </w:t>
      </w:r>
      <w:hyperlink r:id="rId24" w:history="1">
        <w:r w:rsidRPr="002D4F6B">
          <w:rPr>
            <w:rStyle w:val="Hyperlnk"/>
          </w:rPr>
          <w:t>https://gupea.ub.gu.se/bitstream/2077/17189/5/gupea_2077_17189_5.pdf</w:t>
        </w:r>
      </w:hyperlink>
    </w:p>
    <w:p w14:paraId="5E662977" w14:textId="77777777" w:rsidR="009C7343" w:rsidRPr="002D4F6B" w:rsidRDefault="009C7343" w:rsidP="002D5377">
      <w:pPr>
        <w:tabs>
          <w:tab w:val="left" w:pos="0"/>
        </w:tabs>
        <w:jc w:val="both"/>
      </w:pPr>
      <w:r w:rsidRPr="002D4F6B">
        <w:rPr>
          <w:lang w:val="sv-SE"/>
        </w:rPr>
        <w:t>Siljehag, Eva (2007). </w:t>
      </w:r>
      <w:r w:rsidRPr="002D4F6B">
        <w:rPr>
          <w:i/>
          <w:iCs/>
          <w:lang w:val="sv-SE"/>
        </w:rPr>
        <w:t>Igenkännande och motkraft: förskole- och fritidspedagogikens betydelse för specialpedagogiken: en deltagarorienterad studie</w:t>
      </w:r>
      <w:r w:rsidRPr="002D4F6B">
        <w:rPr>
          <w:lang w:val="sv-SE"/>
        </w:rPr>
        <w:t xml:space="preserve">. </w:t>
      </w:r>
      <w:r w:rsidRPr="002D4F6B">
        <w:t>Diss. Stockholm: Stockholms universitet.</w:t>
      </w:r>
    </w:p>
    <w:p w14:paraId="1051AD06" w14:textId="77777777" w:rsidR="009C7343" w:rsidRPr="002D4F6B" w:rsidRDefault="009C7343" w:rsidP="002D5377">
      <w:pPr>
        <w:tabs>
          <w:tab w:val="left" w:pos="0"/>
        </w:tabs>
        <w:jc w:val="both"/>
      </w:pPr>
      <w:hyperlink r:id="rId25" w:history="1">
        <w:r w:rsidRPr="002D4F6B">
          <w:rPr>
            <w:rStyle w:val="Hyperlnk"/>
          </w:rPr>
          <w:t>http://su.diva-portal.org/smash/record.jsf?pid=diva2%3A197801&amp;dswid=-8487</w:t>
        </w:r>
      </w:hyperlink>
    </w:p>
    <w:p w14:paraId="28677D26" w14:textId="7CE350A1" w:rsidR="009C7343" w:rsidRPr="002D4F6B" w:rsidRDefault="009C7343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nb-NO"/>
        </w:rPr>
        <w:t xml:space="preserve">Øksnes, Maria (2008). </w:t>
      </w:r>
      <w:r w:rsidRPr="002D4F6B">
        <w:rPr>
          <w:i/>
          <w:iCs/>
          <w:lang w:val="nb-NO"/>
        </w:rPr>
        <w:t>"Hvis det er noe vi ikke får lov til, så sniker vi oss til det!": perspektiver på fritid og barns muligheter til å skape alternative fluktlinjer</w:t>
      </w:r>
      <w:r w:rsidRPr="002D4F6B">
        <w:rPr>
          <w:lang w:val="nb-NO"/>
        </w:rPr>
        <w:t xml:space="preserve">. </w:t>
      </w:r>
      <w:r w:rsidRPr="002D4F6B">
        <w:rPr>
          <w:lang w:val="sv-SE"/>
        </w:rPr>
        <w:t>Diss. Trondheim: Univ., 2008.</w:t>
      </w:r>
    </w:p>
    <w:p w14:paraId="3FCFC367" w14:textId="4030DFD1" w:rsidR="00D02765" w:rsidRPr="002D4F6B" w:rsidRDefault="004B08CE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>Ludvigsson, A. (2009). Samproducerat ledarskap: hur rektorer och lärare formar ledarskap i skolans vardagsarbete. Diss. Jönköping: Högskolan för lärande och kommunikation.</w:t>
      </w:r>
      <w:r w:rsidRPr="002D4F6B">
        <w:rPr>
          <w:lang w:val="sv-SE"/>
        </w:rPr>
        <w:br/>
      </w:r>
      <w:hyperlink r:id="rId26" w:history="1">
        <w:r w:rsidRPr="002D4F6B">
          <w:rPr>
            <w:rStyle w:val="Hyperlnk"/>
            <w:lang w:val="sv-SE"/>
          </w:rPr>
          <w:t>http://hj.diva-portal.org/smash/get/diva2:236777/FULLTEXT01.pdf</w:t>
        </w:r>
      </w:hyperlink>
      <w:r w:rsidRPr="002D4F6B">
        <w:rPr>
          <w:lang w:val="sv-SE"/>
        </w:rPr>
        <w:t xml:space="preserve"> </w:t>
      </w:r>
    </w:p>
    <w:p w14:paraId="0E22D0FC" w14:textId="0618DA98" w:rsidR="00D02765" w:rsidRPr="002D4F6B" w:rsidRDefault="00D02765" w:rsidP="00820145">
      <w:pPr>
        <w:pStyle w:val="Rubrik3"/>
      </w:pPr>
      <w:bookmarkStart w:id="4" w:name="_Toc188952016"/>
      <w:r w:rsidRPr="002D4F6B">
        <w:t>2011–2020</w:t>
      </w:r>
      <w:bookmarkEnd w:id="4"/>
    </w:p>
    <w:p w14:paraId="2538D699" w14:textId="5599F397" w:rsidR="009C7343" w:rsidRPr="002D4F6B" w:rsidRDefault="009C7343" w:rsidP="00CD5230">
      <w:pPr>
        <w:tabs>
          <w:tab w:val="left" w:pos="0"/>
        </w:tabs>
        <w:jc w:val="both"/>
        <w:rPr>
          <w:rStyle w:val="Hyperlnk"/>
          <w:lang w:val="sv-SE"/>
        </w:rPr>
      </w:pPr>
      <w:r w:rsidRPr="002D4F6B">
        <w:rPr>
          <w:lang w:val="sv-SE"/>
        </w:rPr>
        <w:t xml:space="preserve">Dahl, Marianne (2011) </w:t>
      </w:r>
      <w:r w:rsidRPr="002D4F6B">
        <w:rPr>
          <w:i/>
          <w:lang w:val="sv-SE"/>
        </w:rPr>
        <w:t>Barns sociala liv på fritidshemmet. En studie om praktikgemenskaper och alliansbildning i egenstyrda aktiviteter</w:t>
      </w:r>
      <w:r w:rsidRPr="002D4F6B">
        <w:rPr>
          <w:lang w:val="sv-SE"/>
        </w:rPr>
        <w:t xml:space="preserve">. Licenciatavhandling. Göteborg: Göteborgs universitet. </w:t>
      </w:r>
      <w:hyperlink r:id="rId27" w:history="1">
        <w:r w:rsidRPr="002D4F6B">
          <w:rPr>
            <w:rStyle w:val="Hyperlnk"/>
            <w:lang w:val="sv-SE"/>
          </w:rPr>
          <w:t>http://www.avhandlingar.se/avhandling/8199a7003e/</w:t>
        </w:r>
      </w:hyperlink>
    </w:p>
    <w:p w14:paraId="108D837A" w14:textId="77777777" w:rsidR="009C7343" w:rsidRPr="007D6C2B" w:rsidRDefault="009C7343" w:rsidP="002D5377">
      <w:pPr>
        <w:tabs>
          <w:tab w:val="left" w:pos="-567"/>
          <w:tab w:val="left" w:pos="0"/>
        </w:tabs>
        <w:spacing w:before="240"/>
        <w:jc w:val="both"/>
        <w:rPr>
          <w:rStyle w:val="Hyperlnk"/>
          <w:iCs/>
          <w:lang w:val="sv-SE"/>
        </w:rPr>
      </w:pPr>
      <w:r w:rsidRPr="002D4F6B">
        <w:rPr>
          <w:iCs/>
          <w:lang w:val="en-GB"/>
        </w:rPr>
        <w:t xml:space="preserve">Pálsdóttir, Kolbrún Þ. (2012) </w:t>
      </w:r>
      <w:r w:rsidRPr="002D4F6B">
        <w:rPr>
          <w:i/>
          <w:iCs/>
        </w:rPr>
        <w:t>Care, learning and leisure: the organisational identity of after-school centres for six-to nine-year old children in Reykjavík</w:t>
      </w:r>
      <w:r w:rsidRPr="002D4F6B">
        <w:rPr>
          <w:iCs/>
        </w:rPr>
        <w:t xml:space="preserve">. Diss. Reykjavík: University of Iceland.  </w:t>
      </w:r>
      <w:hyperlink r:id="rId28" w:history="1">
        <w:r w:rsidRPr="007D6C2B">
          <w:rPr>
            <w:rStyle w:val="Hyperlnk"/>
            <w:iCs/>
            <w:lang w:val="sv-SE"/>
          </w:rPr>
          <w:t>http://hdl.handle.net/1946/16754</w:t>
        </w:r>
      </w:hyperlink>
    </w:p>
    <w:p w14:paraId="1FF99545" w14:textId="77777777" w:rsidR="009C7343" w:rsidRPr="002D4F6B" w:rsidRDefault="009C7343" w:rsidP="002D5377">
      <w:pPr>
        <w:tabs>
          <w:tab w:val="left" w:pos="0"/>
        </w:tabs>
        <w:spacing w:before="240"/>
        <w:jc w:val="both"/>
        <w:rPr>
          <w:rStyle w:val="Hyperlnk"/>
          <w:iCs/>
          <w:lang w:val="sv-SE"/>
        </w:rPr>
      </w:pPr>
      <w:r w:rsidRPr="007D6C2B">
        <w:rPr>
          <w:lang w:val="sv-SE"/>
        </w:rPr>
        <w:t xml:space="preserve">Andersson, Birgit. </w:t>
      </w:r>
      <w:r w:rsidRPr="002D4F6B">
        <w:rPr>
          <w:lang w:val="sv-SE"/>
        </w:rPr>
        <w:t xml:space="preserve">(2013) </w:t>
      </w:r>
      <w:r w:rsidRPr="002D4F6B">
        <w:rPr>
          <w:i/>
          <w:lang w:val="sv-SE"/>
        </w:rPr>
        <w:t>Nya fritidspedagoger - i spänningsfältet mellan tradition och nya styrformer</w:t>
      </w:r>
      <w:r w:rsidRPr="002D4F6B">
        <w:rPr>
          <w:lang w:val="sv-SE"/>
        </w:rPr>
        <w:t xml:space="preserve">. Diss. Umeå: Umeå universitet. </w:t>
      </w:r>
      <w:hyperlink r:id="rId29" w:history="1">
        <w:r w:rsidRPr="002D4F6B">
          <w:rPr>
            <w:rStyle w:val="Hyperlnk"/>
            <w:iCs/>
            <w:lang w:val="sv-SE"/>
          </w:rPr>
          <w:t>http://umu.diva-portal.org/smash/get/diva2:603114/FULLTEXT02</w:t>
        </w:r>
      </w:hyperlink>
    </w:p>
    <w:p w14:paraId="44E04983" w14:textId="1FD1BEBE" w:rsidR="009C7343" w:rsidRPr="002D4F6B" w:rsidRDefault="009C7343" w:rsidP="002D5377">
      <w:pPr>
        <w:tabs>
          <w:tab w:val="left" w:pos="0"/>
        </w:tabs>
        <w:spacing w:before="240"/>
        <w:jc w:val="both"/>
        <w:rPr>
          <w:rStyle w:val="Hyperlnk"/>
          <w:lang w:val="en-GB"/>
        </w:rPr>
      </w:pPr>
      <w:r w:rsidRPr="002D4F6B">
        <w:rPr>
          <w:lang w:val="sv-SE"/>
        </w:rPr>
        <w:t>Dahl, Marianne. (2014)</w:t>
      </w:r>
      <w:r w:rsidR="00AA2304" w:rsidRPr="002D4F6B">
        <w:rPr>
          <w:lang w:val="sv-SE"/>
        </w:rPr>
        <w:t>.</w:t>
      </w:r>
      <w:r w:rsidRPr="002D4F6B">
        <w:rPr>
          <w:lang w:val="sv-SE"/>
        </w:rPr>
        <w:t xml:space="preserve"> </w:t>
      </w:r>
      <w:bookmarkStart w:id="5" w:name="citation"/>
      <w:r w:rsidRPr="002D4F6B">
        <w:rPr>
          <w:i/>
          <w:lang w:val="sv-SE"/>
        </w:rPr>
        <w:t>Fritidspedagogers handlingsrepertoar: pedagogiskt arbete med barns olika relationer</w:t>
      </w:r>
      <w:bookmarkEnd w:id="5"/>
      <w:r w:rsidRPr="002D4F6B">
        <w:rPr>
          <w:i/>
          <w:lang w:val="sv-SE"/>
        </w:rPr>
        <w:t>.</w:t>
      </w:r>
      <w:r w:rsidRPr="002D4F6B">
        <w:rPr>
          <w:lang w:val="sv-SE"/>
        </w:rPr>
        <w:t xml:space="preserve"> </w:t>
      </w:r>
      <w:r w:rsidRPr="002D4F6B">
        <w:rPr>
          <w:lang w:val="en-GB"/>
        </w:rPr>
        <w:t xml:space="preserve">Diss. Kalmar: Linnéuniversitetet. </w:t>
      </w:r>
      <w:hyperlink r:id="rId30" w:history="1">
        <w:r w:rsidRPr="002D4F6B">
          <w:rPr>
            <w:rStyle w:val="Hyperlnk"/>
            <w:lang w:val="en-GB"/>
          </w:rPr>
          <w:t>http://lnu.diva-portal.org/smash/get/diva2:755038/FULLTEXT01.pdf</w:t>
        </w:r>
      </w:hyperlink>
    </w:p>
    <w:p w14:paraId="6B71116F" w14:textId="77777777" w:rsidR="009C7343" w:rsidRPr="007D6C2B" w:rsidRDefault="009C7343" w:rsidP="002D5377">
      <w:pPr>
        <w:tabs>
          <w:tab w:val="left" w:pos="0"/>
        </w:tabs>
        <w:spacing w:before="240"/>
        <w:jc w:val="both"/>
        <w:rPr>
          <w:lang w:val="fi-FI"/>
        </w:rPr>
      </w:pPr>
      <w:r w:rsidRPr="002D4F6B">
        <w:lastRenderedPageBreak/>
        <w:t xml:space="preserve">Kane, Eva (2015) </w:t>
      </w:r>
      <w:r w:rsidRPr="002D4F6B">
        <w:rPr>
          <w:i/>
        </w:rPr>
        <w:t>Playing practices in school-age childcare An action research project in Sweden and England</w:t>
      </w:r>
      <w:r w:rsidRPr="002D4F6B">
        <w:t xml:space="preserve">. </w:t>
      </w:r>
      <w:r w:rsidRPr="002D4F6B">
        <w:rPr>
          <w:lang w:val="sv-SE"/>
        </w:rPr>
        <w:t xml:space="preserve">Diss. Stockholm: Stockholms universitet. </w:t>
      </w:r>
      <w:hyperlink r:id="rId31" w:history="1">
        <w:r w:rsidRPr="007D6C2B">
          <w:rPr>
            <w:rStyle w:val="Hyperlnk"/>
            <w:lang w:val="fi-FI"/>
          </w:rPr>
          <w:t>http://su.diva-portal.org/smash/get/diva2:851415/FULLTEXT01.pdf</w:t>
        </w:r>
      </w:hyperlink>
    </w:p>
    <w:p w14:paraId="6BB6D046" w14:textId="77777777" w:rsidR="009C7343" w:rsidRPr="007D6C2B" w:rsidRDefault="009C7343" w:rsidP="002D5377">
      <w:pPr>
        <w:tabs>
          <w:tab w:val="left" w:pos="0"/>
        </w:tabs>
        <w:spacing w:before="240"/>
        <w:jc w:val="both"/>
        <w:rPr>
          <w:rStyle w:val="Hyperlnk"/>
          <w:lang w:val="en-GB"/>
        </w:rPr>
      </w:pPr>
      <w:r w:rsidRPr="007D6C2B">
        <w:rPr>
          <w:lang w:val="fi-FI"/>
        </w:rPr>
        <w:t>Lager, Karin (2015). </w:t>
      </w:r>
      <w:r w:rsidRPr="002D4F6B">
        <w:rPr>
          <w:i/>
          <w:iCs/>
          <w:lang w:val="sv-SE"/>
        </w:rPr>
        <w:t>I spänningsfältet mellan kontroll och utveckling: en policystudie av systematiskt kvalitetsarbete i kommunen, förskolan och fritidshemmet</w:t>
      </w:r>
      <w:r w:rsidRPr="002D4F6B">
        <w:rPr>
          <w:lang w:val="sv-SE"/>
        </w:rPr>
        <w:t xml:space="preserve">. Diss. Göteborg: Göteborgs universitet. </w:t>
      </w:r>
      <w:hyperlink r:id="rId32" w:history="1">
        <w:r w:rsidRPr="007D6C2B">
          <w:rPr>
            <w:rStyle w:val="Hyperlnk"/>
            <w:lang w:val="en-GB"/>
          </w:rPr>
          <w:t>https://gupea.ub.gu.se/handle/2077/40661</w:t>
        </w:r>
      </w:hyperlink>
    </w:p>
    <w:p w14:paraId="5F60FE7F" w14:textId="77777777" w:rsidR="00201A0A" w:rsidRPr="002D4F6B" w:rsidRDefault="00901586" w:rsidP="002D5377">
      <w:pPr>
        <w:tabs>
          <w:tab w:val="left" w:pos="0"/>
        </w:tabs>
        <w:jc w:val="both"/>
        <w:rPr>
          <w:iCs/>
          <w:lang w:val="sv-SE"/>
        </w:rPr>
      </w:pPr>
      <w:r w:rsidRPr="002D4F6B">
        <w:rPr>
          <w:iCs/>
        </w:rPr>
        <w:t>Harvard</w:t>
      </w:r>
      <w:r w:rsidR="00201A0A" w:rsidRPr="002D4F6B">
        <w:rPr>
          <w:iCs/>
        </w:rPr>
        <w:t xml:space="preserve"> Maare</w:t>
      </w:r>
      <w:r w:rsidRPr="002D4F6B">
        <w:rPr>
          <w:iCs/>
        </w:rPr>
        <w:t>, Å</w:t>
      </w:r>
      <w:r w:rsidR="00201A0A" w:rsidRPr="002D4F6B">
        <w:rPr>
          <w:iCs/>
        </w:rPr>
        <w:t>sa</w:t>
      </w:r>
      <w:r w:rsidRPr="002D4F6B">
        <w:rPr>
          <w:iCs/>
        </w:rPr>
        <w:t>. (2015).</w:t>
      </w:r>
      <w:r w:rsidRPr="002D4F6B">
        <w:rPr>
          <w:i/>
          <w:iCs/>
        </w:rPr>
        <w:t xml:space="preserve"> Designing for peer learning: mathematics, games, and peer groups in leisure-time centers. </w:t>
      </w:r>
      <w:r w:rsidRPr="002D4F6B">
        <w:rPr>
          <w:iCs/>
          <w:lang w:val="sv-SE"/>
        </w:rPr>
        <w:t>Diss. Lund: Lunds universitet.</w:t>
      </w:r>
    </w:p>
    <w:p w14:paraId="27102BB9" w14:textId="77777777" w:rsidR="00201A0A" w:rsidRPr="002D4F6B" w:rsidRDefault="00201A0A" w:rsidP="002D5377">
      <w:pPr>
        <w:tabs>
          <w:tab w:val="left" w:pos="0"/>
        </w:tabs>
        <w:jc w:val="both"/>
        <w:rPr>
          <w:color w:val="000000"/>
          <w:szCs w:val="24"/>
          <w:shd w:val="clear" w:color="auto" w:fill="ECEFF8"/>
          <w:lang w:val="sv-SE"/>
        </w:rPr>
      </w:pPr>
      <w:r w:rsidRPr="002D4F6B">
        <w:rPr>
          <w:iCs/>
          <w:lang w:val="sv-SE"/>
        </w:rPr>
        <w:t xml:space="preserve"> </w:t>
      </w:r>
      <w:hyperlink r:id="rId33" w:history="1">
        <w:r w:rsidRPr="002D4F6B">
          <w:rPr>
            <w:rStyle w:val="Hyperlnk"/>
            <w:szCs w:val="24"/>
            <w:shd w:val="clear" w:color="auto" w:fill="ECEFF8"/>
            <w:lang w:val="sv-SE"/>
          </w:rPr>
          <w:t>http://lup.lub.lu.se/search/ws/files/5321992/8160866.pdf</w:t>
        </w:r>
      </w:hyperlink>
    </w:p>
    <w:p w14:paraId="326A2D07" w14:textId="77777777" w:rsidR="00201A0A" w:rsidRPr="002D4F6B" w:rsidRDefault="00201A0A" w:rsidP="002D5377">
      <w:pPr>
        <w:tabs>
          <w:tab w:val="left" w:pos="0"/>
        </w:tabs>
        <w:jc w:val="both"/>
        <w:rPr>
          <w:color w:val="000000"/>
          <w:szCs w:val="24"/>
          <w:shd w:val="clear" w:color="auto" w:fill="ECEFF8"/>
          <w:lang w:val="sv-SE"/>
        </w:rPr>
      </w:pPr>
    </w:p>
    <w:p w14:paraId="2E4E30B3" w14:textId="77777777" w:rsidR="00104785" w:rsidRPr="002D4F6B" w:rsidRDefault="009C7343" w:rsidP="002D5377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Andishmand, Catarina. (2017). </w:t>
      </w:r>
      <w:r w:rsidRPr="002D4F6B">
        <w:rPr>
          <w:i/>
          <w:lang w:val="sv-SE"/>
        </w:rPr>
        <w:t>Fritidshem eller servicehem? En etnografisk studie av fritidshem i tre socioekonomiskt skilda områden.</w:t>
      </w:r>
      <w:r w:rsidRPr="002D4F6B">
        <w:rPr>
          <w:lang w:val="sv-SE"/>
        </w:rPr>
        <w:t xml:space="preserve"> (Göteborg Stu</w:t>
      </w:r>
      <w:r w:rsidRPr="002D4F6B">
        <w:rPr>
          <w:lang w:val="sv-SE"/>
        </w:rPr>
        <w:softHyphen/>
        <w:t>dies in Educational Sciences). Göteborg: Acta Universitatis Gothoburgensis.</w:t>
      </w:r>
    </w:p>
    <w:p w14:paraId="08AEFDA0" w14:textId="77777777" w:rsidR="009C7343" w:rsidRPr="002D4F6B" w:rsidRDefault="009C7343" w:rsidP="002D5377">
      <w:pPr>
        <w:tabs>
          <w:tab w:val="left" w:pos="0"/>
        </w:tabs>
        <w:jc w:val="both"/>
        <w:rPr>
          <w:rStyle w:val="Hyperlnk"/>
          <w:lang w:val="sv-SE"/>
        </w:rPr>
      </w:pPr>
      <w:r w:rsidRPr="002D4F6B">
        <w:rPr>
          <w:lang w:val="sv-SE"/>
        </w:rPr>
        <w:t xml:space="preserve"> </w:t>
      </w:r>
      <w:hyperlink r:id="rId34" w:history="1">
        <w:r w:rsidRPr="002D4F6B">
          <w:rPr>
            <w:rStyle w:val="Hyperlnk"/>
            <w:lang w:val="sv-SE"/>
          </w:rPr>
          <w:t>https://gupea.ub.gu.se/handle/2077/52698</w:t>
        </w:r>
      </w:hyperlink>
    </w:p>
    <w:p w14:paraId="3C449840" w14:textId="77777777" w:rsidR="00233AC2" w:rsidRPr="002D4F6B" w:rsidRDefault="00233AC2" w:rsidP="002D5377">
      <w:pPr>
        <w:tabs>
          <w:tab w:val="left" w:pos="0"/>
        </w:tabs>
        <w:jc w:val="both"/>
        <w:rPr>
          <w:rStyle w:val="Hyperlnk"/>
          <w:lang w:val="sv-SE"/>
        </w:rPr>
      </w:pPr>
    </w:p>
    <w:p w14:paraId="2E91A0C6" w14:textId="77777777" w:rsidR="00233AC2" w:rsidRPr="002D4F6B" w:rsidRDefault="00233AC2" w:rsidP="002D5377">
      <w:pPr>
        <w:tabs>
          <w:tab w:val="left" w:pos="0"/>
        </w:tabs>
        <w:jc w:val="both"/>
      </w:pPr>
      <w:r w:rsidRPr="002D4F6B">
        <w:t xml:space="preserve">Hurst, Ian Bruce (2017). </w:t>
      </w:r>
      <w:r w:rsidRPr="002D4F6B">
        <w:rPr>
          <w:i/>
        </w:rPr>
        <w:t xml:space="preserve">“Eat, play, go, repeat”: Researching with older primary-age children </w:t>
      </w:r>
      <w:r w:rsidRPr="002D4F6B">
        <w:rPr>
          <w:i/>
          <w:lang w:val="en-GB"/>
        </w:rPr>
        <w:t>to re-theorise</w:t>
      </w:r>
      <w:r w:rsidRPr="002D4F6B">
        <w:rPr>
          <w:i/>
        </w:rPr>
        <w:t xml:space="preserve"> School Age Care</w:t>
      </w:r>
      <w:r w:rsidRPr="002D4F6B">
        <w:t xml:space="preserve">. PhD thesis. Melbourne: University of Melbourne. </w:t>
      </w:r>
      <w:hyperlink r:id="rId35" w:history="1">
        <w:r w:rsidRPr="002D4F6B">
          <w:rPr>
            <w:rStyle w:val="Hyperlnk"/>
            <w:bCs/>
          </w:rPr>
          <w:t>[PDF]</w:t>
        </w:r>
        <w:r w:rsidRPr="002D4F6B">
          <w:rPr>
            <w:rStyle w:val="Hyperlnk"/>
          </w:rPr>
          <w:t> unimelb.edu.au</w:t>
        </w:r>
      </w:hyperlink>
    </w:p>
    <w:p w14:paraId="23D19762" w14:textId="77777777" w:rsidR="00BE5214" w:rsidRPr="002D4F6B" w:rsidRDefault="00BE5214" w:rsidP="002D5377">
      <w:pPr>
        <w:tabs>
          <w:tab w:val="left" w:pos="0"/>
        </w:tabs>
        <w:jc w:val="both"/>
      </w:pPr>
    </w:p>
    <w:p w14:paraId="3AA96112" w14:textId="77777777" w:rsidR="00BE5214" w:rsidRPr="002D4F6B" w:rsidRDefault="00BE5214" w:rsidP="002D5377">
      <w:pPr>
        <w:tabs>
          <w:tab w:val="left" w:pos="0"/>
        </w:tabs>
        <w:jc w:val="both"/>
        <w:rPr>
          <w:lang w:val="sv-SE"/>
        </w:rPr>
      </w:pPr>
      <w:r w:rsidRPr="002D4F6B">
        <w:t xml:space="preserve">Holmberg Linnéa (2018) </w:t>
      </w:r>
      <w:r w:rsidRPr="002D4F6B">
        <w:rPr>
          <w:i/>
        </w:rPr>
        <w:t>Konsten att producera lärande demokrater.</w:t>
      </w:r>
      <w:r w:rsidRPr="002D4F6B">
        <w:t xml:space="preserve"> </w:t>
      </w:r>
      <w:r w:rsidRPr="002D4F6B">
        <w:rPr>
          <w:lang w:val="sv-SE"/>
        </w:rPr>
        <w:t xml:space="preserve">Diss. Stockholm: Stockholms universitet. </w:t>
      </w:r>
    </w:p>
    <w:p w14:paraId="0EFDBA8C" w14:textId="77777777" w:rsidR="00BE5214" w:rsidRPr="002D4F6B" w:rsidRDefault="00BE5214" w:rsidP="002D5377">
      <w:pPr>
        <w:tabs>
          <w:tab w:val="left" w:pos="0"/>
        </w:tabs>
        <w:jc w:val="both"/>
        <w:rPr>
          <w:rStyle w:val="Hyperlnk"/>
          <w:lang w:val="sv-SE"/>
        </w:rPr>
      </w:pPr>
      <w:hyperlink r:id="rId36" w:history="1">
        <w:r w:rsidRPr="002D4F6B">
          <w:rPr>
            <w:rStyle w:val="Hyperlnk"/>
            <w:lang w:val="sv-SE"/>
          </w:rPr>
          <w:t>http://su.diva-portal.org/smash/get/diva2:1177691/FULLTEXT01.pdf</w:t>
        </w:r>
      </w:hyperlink>
    </w:p>
    <w:p w14:paraId="36EA3984" w14:textId="77777777" w:rsidR="00310124" w:rsidRPr="002D4F6B" w:rsidRDefault="00310124" w:rsidP="002D5377">
      <w:pPr>
        <w:tabs>
          <w:tab w:val="left" w:pos="0"/>
        </w:tabs>
        <w:jc w:val="both"/>
        <w:rPr>
          <w:rStyle w:val="Hyperlnk"/>
          <w:lang w:val="sv-SE"/>
        </w:rPr>
      </w:pPr>
    </w:p>
    <w:p w14:paraId="52AD60AF" w14:textId="77777777" w:rsidR="00310124" w:rsidRPr="002D4F6B" w:rsidRDefault="00310124" w:rsidP="002D5377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Jonsson, K. (2018). </w:t>
      </w:r>
      <w:r w:rsidRPr="002D4F6B">
        <w:rPr>
          <w:i/>
          <w:lang w:val="sv-SE"/>
        </w:rPr>
        <w:t>Socialt lärande</w:t>
      </w:r>
      <w:r w:rsidRPr="002D4F6B">
        <w:rPr>
          <w:lang w:val="sv-SE"/>
        </w:rPr>
        <w:t xml:space="preserve">: arbetet i fritidshemmet. Lic.-avh. Västerås: Mälardalens högskola. </w:t>
      </w:r>
    </w:p>
    <w:p w14:paraId="6062EA58" w14:textId="77777777" w:rsidR="00310124" w:rsidRPr="002D4F6B" w:rsidRDefault="00310124" w:rsidP="002D5377">
      <w:pPr>
        <w:tabs>
          <w:tab w:val="left" w:pos="0"/>
        </w:tabs>
        <w:jc w:val="both"/>
        <w:rPr>
          <w:lang w:val="sv-SE"/>
        </w:rPr>
      </w:pPr>
      <w:hyperlink r:id="rId37" w:history="1">
        <w:r w:rsidRPr="002D4F6B">
          <w:rPr>
            <w:rStyle w:val="Hyperlnk"/>
            <w:lang w:val="sv-SE"/>
          </w:rPr>
          <w:t>http://mdh.diva-portal.org/smash/get/diva2:1231356/FULLTEXT03</w:t>
        </w:r>
      </w:hyperlink>
      <w:r w:rsidRPr="002D4F6B">
        <w:rPr>
          <w:lang w:val="sv-SE"/>
        </w:rPr>
        <w:t xml:space="preserve"> </w:t>
      </w:r>
    </w:p>
    <w:p w14:paraId="4DC52AD4" w14:textId="77777777" w:rsidR="00200A8F" w:rsidRPr="002D4F6B" w:rsidRDefault="00200A8F" w:rsidP="002D5377">
      <w:pPr>
        <w:tabs>
          <w:tab w:val="left" w:pos="0"/>
        </w:tabs>
        <w:jc w:val="both"/>
        <w:rPr>
          <w:lang w:val="sv-SE"/>
        </w:rPr>
      </w:pPr>
    </w:p>
    <w:p w14:paraId="2008E055" w14:textId="4B04AA77" w:rsidR="00200A8F" w:rsidRPr="002D4F6B" w:rsidRDefault="00200A8F" w:rsidP="002D5377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Jansson, Magnus (2018). </w:t>
      </w:r>
      <w:r w:rsidRPr="002D4F6B">
        <w:rPr>
          <w:i/>
          <w:lang w:val="sv-SE"/>
        </w:rPr>
        <w:t>Vardagliga aktiviteter i fritidshem. Organisation, didaktik, görande.</w:t>
      </w:r>
      <w:r w:rsidRPr="002D4F6B">
        <w:rPr>
          <w:lang w:val="sv-SE"/>
        </w:rPr>
        <w:t xml:space="preserve"> Licentiatavhandling. Linköping: Linköpings universitet.</w:t>
      </w:r>
    </w:p>
    <w:p w14:paraId="1F5BEBE5" w14:textId="50D56F8A" w:rsidR="00D02765" w:rsidRPr="002D4F6B" w:rsidRDefault="00D02765" w:rsidP="00CD5230">
      <w:pPr>
        <w:pStyle w:val="Rubrik3"/>
      </w:pPr>
      <w:bookmarkStart w:id="6" w:name="_Toc188952017"/>
      <w:r w:rsidRPr="002D4F6B">
        <w:rPr>
          <w:rStyle w:val="Hyperlnk"/>
          <w:color w:val="000000" w:themeColor="text1"/>
          <w:u w:val="none"/>
        </w:rPr>
        <w:t>202</w:t>
      </w:r>
      <w:r w:rsidR="00820145" w:rsidRPr="002D4F6B">
        <w:rPr>
          <w:rStyle w:val="Hyperlnk"/>
          <w:color w:val="000000" w:themeColor="text1"/>
          <w:u w:val="none"/>
        </w:rPr>
        <w:t>1</w:t>
      </w:r>
      <w:r w:rsidRPr="002D4F6B">
        <w:rPr>
          <w:rStyle w:val="Hyperlnk"/>
          <w:color w:val="000000" w:themeColor="text1"/>
          <w:u w:val="none"/>
        </w:rPr>
        <w:t>–</w:t>
      </w:r>
      <w:r w:rsidR="00B422FF" w:rsidRPr="002D4F6B">
        <w:rPr>
          <w:rStyle w:val="Hyperlnk"/>
          <w:color w:val="000000" w:themeColor="text1"/>
          <w:u w:val="none"/>
        </w:rPr>
        <w:t>2025</w:t>
      </w:r>
      <w:bookmarkEnd w:id="6"/>
    </w:p>
    <w:p w14:paraId="2EEB7EB8" w14:textId="215C1F9B" w:rsidR="007506E8" w:rsidRPr="002D4F6B" w:rsidRDefault="007506E8" w:rsidP="007506E8">
      <w:pPr>
        <w:rPr>
          <w:lang w:val="en-GB"/>
        </w:rPr>
      </w:pPr>
      <w:r w:rsidRPr="002D4F6B">
        <w:rPr>
          <w:lang w:val="sv-SE"/>
        </w:rPr>
        <w:t xml:space="preserve">Hippinen Ahlgren, A. (2021). </w:t>
      </w:r>
      <w:r w:rsidRPr="002D4F6B">
        <w:rPr>
          <w:i/>
          <w:iCs/>
          <w:lang w:val="sv-SE"/>
        </w:rPr>
        <w:t>Lärare i fritidshems undervisningskunskap: undervisnings-handlingar i interaktion mellan lärare och barn</w:t>
      </w:r>
      <w:r w:rsidRPr="002D4F6B">
        <w:rPr>
          <w:lang w:val="sv-SE"/>
        </w:rPr>
        <w:t xml:space="preserve">. </w:t>
      </w:r>
      <w:r w:rsidRPr="002D4F6B">
        <w:rPr>
          <w:lang w:val="en-GB"/>
        </w:rPr>
        <w:t>Licentiatavhandling. Stockholms universitet.</w:t>
      </w:r>
    </w:p>
    <w:p w14:paraId="1B6932C3" w14:textId="75F6B608" w:rsidR="007506E8" w:rsidRPr="002D4F6B" w:rsidRDefault="007506E8" w:rsidP="007506E8">
      <w:pPr>
        <w:rPr>
          <w:lang w:val="en-GB"/>
        </w:rPr>
      </w:pPr>
      <w:hyperlink r:id="rId38" w:history="1">
        <w:r w:rsidRPr="002D4F6B">
          <w:rPr>
            <w:rStyle w:val="Hyperlnk"/>
            <w:lang w:val="en-GB"/>
          </w:rPr>
          <w:t>http://urn.kb.se/resolve?urn=urn:nbn:se:su:diva-196905</w:t>
        </w:r>
      </w:hyperlink>
      <w:r w:rsidRPr="002D4F6B">
        <w:rPr>
          <w:lang w:val="en-GB"/>
        </w:rPr>
        <w:t xml:space="preserve"> </w:t>
      </w:r>
    </w:p>
    <w:p w14:paraId="25A55244" w14:textId="77777777" w:rsidR="007506E8" w:rsidRPr="002D4F6B" w:rsidRDefault="007506E8" w:rsidP="00EA33C9"/>
    <w:p w14:paraId="3887DCD3" w14:textId="66354BAE" w:rsidR="00EA33C9" w:rsidRPr="002D4F6B" w:rsidRDefault="00EA33C9" w:rsidP="00EA33C9">
      <w:pPr>
        <w:rPr>
          <w:lang w:val="sv-SE"/>
        </w:rPr>
      </w:pPr>
      <w:r w:rsidRPr="002D4F6B">
        <w:rPr>
          <w:lang w:val="en-GB"/>
        </w:rPr>
        <w:t xml:space="preserve">Jonsson, K. (2021). </w:t>
      </w:r>
      <w:r w:rsidRPr="002D4F6B">
        <w:rPr>
          <w:i/>
          <w:iCs/>
          <w:lang w:val="sv-SE"/>
        </w:rPr>
        <w:t>Socialt lärande i fritidshemmet: En intervjustudie med fritidshemspersonal och fritidshemsrektorer</w:t>
      </w:r>
      <w:r w:rsidRPr="002D4F6B">
        <w:rPr>
          <w:lang w:val="sv-SE"/>
        </w:rPr>
        <w:t xml:space="preserve">. Diss. Västerås: Mälardalens högskola. </w:t>
      </w:r>
    </w:p>
    <w:p w14:paraId="4F2F5A9A" w14:textId="0AEA065C" w:rsidR="00EA33C9" w:rsidRPr="002D4F6B" w:rsidRDefault="00EA33C9" w:rsidP="00EA33C9">
      <w:pPr>
        <w:rPr>
          <w:rStyle w:val="Hyperlnk"/>
          <w:lang w:val="sv-SE"/>
        </w:rPr>
      </w:pPr>
      <w:hyperlink r:id="rId39" w:history="1">
        <w:r w:rsidRPr="002D4F6B">
          <w:rPr>
            <w:rStyle w:val="Hyperlnk"/>
            <w:lang w:val="sv-SE"/>
          </w:rPr>
          <w:t>http://www.diva-portal.org/smash/get/diva2:1534069/FULLTEXT02.pdf</w:t>
        </w:r>
      </w:hyperlink>
    </w:p>
    <w:p w14:paraId="4F02AB0C" w14:textId="0234D958" w:rsidR="00AE294C" w:rsidRPr="002D4F6B" w:rsidRDefault="00AE294C" w:rsidP="00EA33C9">
      <w:pPr>
        <w:rPr>
          <w:rStyle w:val="Hyperlnk"/>
          <w:color w:val="000000" w:themeColor="text1"/>
          <w:lang w:val="sv-SE"/>
        </w:rPr>
      </w:pPr>
    </w:p>
    <w:p w14:paraId="77FA77D7" w14:textId="0D19A56D" w:rsidR="00AB06A8" w:rsidRPr="002D4F6B" w:rsidRDefault="00AB06A8" w:rsidP="00EA33C9">
      <w:pPr>
        <w:rPr>
          <w:lang w:val="sv-SE"/>
        </w:rPr>
      </w:pPr>
      <w:r w:rsidRPr="002D4F6B">
        <w:rPr>
          <w:lang w:val="sv-SE"/>
        </w:rPr>
        <w:t xml:space="preserve">Hammarsten, M. (2022). </w:t>
      </w:r>
      <w:r w:rsidRPr="002D4F6B">
        <w:rPr>
          <w:i/>
          <w:iCs/>
          <w:lang w:val="sv-SE"/>
        </w:rPr>
        <w:t>Skogsträdgårdsvistelser ur barns perspektiv: Speglat under samtalspromenader</w:t>
      </w:r>
      <w:r w:rsidRPr="002D4F6B">
        <w:rPr>
          <w:lang w:val="sv-SE"/>
        </w:rPr>
        <w:t>. Licentiatavhandling. (kappa) Högskolan i Jönköping, 2022. Jönköping.</w:t>
      </w:r>
    </w:p>
    <w:p w14:paraId="2BEBEC10" w14:textId="65D97E46" w:rsidR="00E5382B" w:rsidRPr="002D4F6B" w:rsidRDefault="00E5382B" w:rsidP="00EA33C9">
      <w:pPr>
        <w:rPr>
          <w:lang w:val="sv-SE"/>
        </w:rPr>
      </w:pPr>
      <w:hyperlink r:id="rId40" w:history="1">
        <w:r w:rsidRPr="002D4F6B">
          <w:rPr>
            <w:rStyle w:val="Hyperlnk"/>
            <w:lang w:val="sv-SE"/>
          </w:rPr>
          <w:t>http://urn.kb.se/resolve?urn=urn:nbn:se:hj:diva-57183</w:t>
        </w:r>
      </w:hyperlink>
      <w:r w:rsidRPr="002D4F6B">
        <w:rPr>
          <w:lang w:val="sv-SE"/>
        </w:rPr>
        <w:t xml:space="preserve"> </w:t>
      </w:r>
    </w:p>
    <w:p w14:paraId="76F16537" w14:textId="77777777" w:rsidR="009614E5" w:rsidRPr="002D4F6B" w:rsidRDefault="009614E5" w:rsidP="009614E5">
      <w:pPr>
        <w:rPr>
          <w:lang w:val="sv-SE"/>
        </w:rPr>
      </w:pPr>
    </w:p>
    <w:p w14:paraId="241F1654" w14:textId="6C82F4AC" w:rsidR="009614E5" w:rsidRPr="002D4F6B" w:rsidRDefault="009614E5" w:rsidP="009614E5">
      <w:pPr>
        <w:rPr>
          <w:lang w:val="sv-SE"/>
        </w:rPr>
      </w:pPr>
      <w:r w:rsidRPr="002D4F6B">
        <w:rPr>
          <w:lang w:val="sv-SE"/>
        </w:rPr>
        <w:t xml:space="preserve">Hedrén, S. (2022). </w:t>
      </w:r>
      <w:r w:rsidRPr="002D4F6B">
        <w:rPr>
          <w:i/>
          <w:iCs/>
          <w:lang w:val="sv-SE"/>
        </w:rPr>
        <w:t>Fritidshemmets (mellan)mål och mening: Positioneringar i kollegialt samtalande mellan fritidshemspersonal</w:t>
      </w:r>
      <w:r w:rsidRPr="002D4F6B">
        <w:rPr>
          <w:lang w:val="sv-SE"/>
        </w:rPr>
        <w:t xml:space="preserve">. Diss. Högskolan Väst. </w:t>
      </w:r>
      <w:hyperlink r:id="rId41" w:history="1">
        <w:r w:rsidRPr="002D4F6B">
          <w:rPr>
            <w:rStyle w:val="Hyperlnk"/>
            <w:lang w:val="sv-SE"/>
          </w:rPr>
          <w:t>http://hv.diva-portal.org/smash/get/diva2:1679411/FULLTEXT02.pdf</w:t>
        </w:r>
      </w:hyperlink>
      <w:r w:rsidRPr="002D4F6B">
        <w:rPr>
          <w:lang w:val="sv-SE"/>
        </w:rPr>
        <w:t xml:space="preserve"> </w:t>
      </w:r>
    </w:p>
    <w:p w14:paraId="13C93885" w14:textId="6047F49D" w:rsidR="00AB06A8" w:rsidRPr="002D4F6B" w:rsidRDefault="00AB06A8" w:rsidP="00EA33C9">
      <w:pPr>
        <w:rPr>
          <w:lang w:val="sv-SE"/>
        </w:rPr>
      </w:pPr>
    </w:p>
    <w:p w14:paraId="410F0A23" w14:textId="77777777" w:rsidR="00A133A9" w:rsidRPr="002D4F6B" w:rsidRDefault="00D327F0" w:rsidP="00EA33C9">
      <w:pPr>
        <w:rPr>
          <w:lang w:val="nb-NO"/>
        </w:rPr>
      </w:pPr>
      <w:r w:rsidRPr="002D4F6B">
        <w:rPr>
          <w:lang w:val="sv-SE"/>
        </w:rPr>
        <w:t xml:space="preserve">Lundbäck, B. (2022) </w:t>
      </w:r>
      <w:r w:rsidRPr="002D4F6B">
        <w:rPr>
          <w:i/>
          <w:iCs/>
          <w:lang w:val="sv-SE"/>
        </w:rPr>
        <w:t>Specialpedagogik i fritidshemmet: Från samlat forskningsläge till pedagogisk praktik</w:t>
      </w:r>
      <w:r w:rsidRPr="002D4F6B">
        <w:rPr>
          <w:lang w:val="sv-SE"/>
        </w:rPr>
        <w:t xml:space="preserve">. </w:t>
      </w:r>
      <w:r w:rsidRPr="002D4F6B">
        <w:rPr>
          <w:lang w:val="nb-NO"/>
        </w:rPr>
        <w:t>Diss. Linnéuniversitetet.</w:t>
      </w:r>
    </w:p>
    <w:p w14:paraId="2D65606A" w14:textId="5B671898" w:rsidR="00D327F0" w:rsidRPr="002D4F6B" w:rsidRDefault="00A133A9" w:rsidP="00EA33C9">
      <w:pPr>
        <w:rPr>
          <w:lang w:val="nb-NO"/>
        </w:rPr>
      </w:pPr>
      <w:hyperlink r:id="rId42" w:history="1">
        <w:r w:rsidRPr="002D4F6B">
          <w:rPr>
            <w:rStyle w:val="Hyperlnk"/>
            <w:lang w:val="nb-NO"/>
          </w:rPr>
          <w:t>http://lnu.diva-portal.org/smash/get/diva2:1699301/FULLTEXT01.pdf</w:t>
        </w:r>
      </w:hyperlink>
      <w:r w:rsidRPr="002D4F6B">
        <w:rPr>
          <w:lang w:val="nb-NO"/>
        </w:rPr>
        <w:t xml:space="preserve"> </w:t>
      </w:r>
    </w:p>
    <w:p w14:paraId="5929E3D3" w14:textId="77777777" w:rsidR="001B6A94" w:rsidRPr="002D4F6B" w:rsidRDefault="001B6A94" w:rsidP="00EA33C9">
      <w:pPr>
        <w:rPr>
          <w:lang w:val="nb-NO"/>
        </w:rPr>
      </w:pPr>
    </w:p>
    <w:p w14:paraId="75627071" w14:textId="77777777" w:rsidR="00E5382B" w:rsidRPr="002D4F6B" w:rsidRDefault="00AE294C" w:rsidP="00EA33C9">
      <w:pPr>
        <w:rPr>
          <w:lang w:val="sv-SE"/>
        </w:rPr>
      </w:pPr>
      <w:r w:rsidRPr="002D4F6B">
        <w:rPr>
          <w:lang w:val="sv-SE"/>
        </w:rPr>
        <w:t xml:space="preserve">Hedrén, S. (2022). </w:t>
      </w:r>
      <w:r w:rsidRPr="002D4F6B">
        <w:rPr>
          <w:i/>
          <w:iCs/>
          <w:lang w:val="sv-SE"/>
        </w:rPr>
        <w:t>Fritidshemmets (mellan)mål och mening : Positioneringar i kollegialt samtalande mellan fritidshemspersonal</w:t>
      </w:r>
      <w:r w:rsidRPr="002D4F6B">
        <w:rPr>
          <w:lang w:val="sv-SE"/>
        </w:rPr>
        <w:t>. (Diss.) Högskolan Väst.</w:t>
      </w:r>
    </w:p>
    <w:p w14:paraId="333F5D3E" w14:textId="63CE1E04" w:rsidR="00AE294C" w:rsidRPr="002D4F6B" w:rsidRDefault="00AE294C" w:rsidP="00EA33C9">
      <w:pPr>
        <w:rPr>
          <w:lang w:val="sv-SE"/>
        </w:rPr>
      </w:pPr>
      <w:r w:rsidRPr="002D4F6B">
        <w:rPr>
          <w:lang w:val="sv-SE"/>
        </w:rPr>
        <w:t xml:space="preserve"> </w:t>
      </w:r>
      <w:hyperlink r:id="rId43" w:history="1">
        <w:r w:rsidRPr="002D4F6B">
          <w:rPr>
            <w:rStyle w:val="Hyperlnk"/>
            <w:lang w:val="sv-SE"/>
          </w:rPr>
          <w:t>http://urn.kb.se/resolve?urn=urn:nbn:se:hv:diva-18764</w:t>
        </w:r>
      </w:hyperlink>
    </w:p>
    <w:p w14:paraId="0879EB0C" w14:textId="77777777" w:rsidR="00AE294C" w:rsidRPr="002D4F6B" w:rsidRDefault="00AE294C" w:rsidP="00EA33C9">
      <w:pPr>
        <w:rPr>
          <w:lang w:val="sv-SE"/>
        </w:rPr>
      </w:pPr>
    </w:p>
    <w:p w14:paraId="02F38530" w14:textId="77777777" w:rsidR="00AC7C88" w:rsidRPr="002D4F6B" w:rsidRDefault="00AC7C88" w:rsidP="00AC7C88">
      <w:pPr>
        <w:rPr>
          <w:lang w:val="sv-SE"/>
        </w:rPr>
      </w:pPr>
      <w:r w:rsidRPr="002D4F6B">
        <w:rPr>
          <w:lang w:val="sv-SE"/>
        </w:rPr>
        <w:t xml:space="preserve">Norqvist, M. (2022). </w:t>
      </w:r>
      <w:r w:rsidRPr="002D4F6B">
        <w:rPr>
          <w:i/>
          <w:iCs/>
          <w:lang w:val="sv-SE"/>
        </w:rPr>
        <w:t>Fritidshemmets läroplan under förhandling: formulering, tolkning och realisering av del fyra i Lgr 11</w:t>
      </w:r>
      <w:r w:rsidRPr="002D4F6B">
        <w:rPr>
          <w:lang w:val="sv-SE"/>
        </w:rPr>
        <w:t>. (Diss.) Umeå universitet</w:t>
      </w:r>
    </w:p>
    <w:p w14:paraId="53492B59" w14:textId="1F7521CA" w:rsidR="00AC7C88" w:rsidRPr="002D4F6B" w:rsidRDefault="00AC7C88" w:rsidP="00AC7C88">
      <w:pPr>
        <w:rPr>
          <w:lang w:val="sv-SE"/>
        </w:rPr>
      </w:pPr>
      <w:hyperlink r:id="rId44" w:history="1">
        <w:r w:rsidRPr="002D4F6B">
          <w:rPr>
            <w:rStyle w:val="Hyperlnk"/>
            <w:lang w:val="sv-SE"/>
          </w:rPr>
          <w:t>http://umu.diva-portal.org/smash/get/diva2:1692591/FULLTEXT01.pdf</w:t>
        </w:r>
      </w:hyperlink>
    </w:p>
    <w:p w14:paraId="55EB6805" w14:textId="77777777" w:rsidR="00AC7C88" w:rsidRPr="002D4F6B" w:rsidRDefault="00AC7C88" w:rsidP="00AC7C88">
      <w:pPr>
        <w:rPr>
          <w:lang w:val="sv-SE"/>
        </w:rPr>
      </w:pPr>
    </w:p>
    <w:p w14:paraId="4CEBD80D" w14:textId="77777777" w:rsidR="00E5382B" w:rsidRPr="002D4F6B" w:rsidRDefault="00AE294C" w:rsidP="00AE294C">
      <w:r w:rsidRPr="002D4F6B">
        <w:rPr>
          <w:lang w:val="sv-SE"/>
        </w:rPr>
        <w:t xml:space="preserve">Wallin, A. (2022). </w:t>
      </w:r>
      <w:r w:rsidRPr="002D4F6B">
        <w:rPr>
          <w:i/>
          <w:iCs/>
          <w:lang w:val="sv-SE"/>
        </w:rPr>
        <w:t>Fritidshemmets matematik: möten som räknas.</w:t>
      </w:r>
      <w:r w:rsidRPr="002D4F6B">
        <w:rPr>
          <w:lang w:val="sv-SE"/>
        </w:rPr>
        <w:t xml:space="preserve"> </w:t>
      </w:r>
      <w:r w:rsidRPr="002D4F6B">
        <w:t xml:space="preserve">(Diss.) Stockholms universitet. </w:t>
      </w:r>
    </w:p>
    <w:p w14:paraId="74B4524D" w14:textId="16B283D7" w:rsidR="00AE294C" w:rsidRPr="002D4F6B" w:rsidRDefault="002E2031" w:rsidP="00AE294C">
      <w:hyperlink r:id="rId45" w:history="1">
        <w:r w:rsidRPr="002D4F6B">
          <w:rPr>
            <w:rStyle w:val="Hyperlnk"/>
          </w:rPr>
          <w:t>http://urn.kb.se/resolve?urn=urn:nbn:se:su:diva-203369</w:t>
        </w:r>
      </w:hyperlink>
      <w:r w:rsidR="00AE294C" w:rsidRPr="002D4F6B">
        <w:t xml:space="preserve"> </w:t>
      </w:r>
    </w:p>
    <w:p w14:paraId="2E1BE566" w14:textId="77777777" w:rsidR="005B3AF9" w:rsidRPr="002D4F6B" w:rsidRDefault="005B3AF9" w:rsidP="00AE294C"/>
    <w:p w14:paraId="2FEC9A8D" w14:textId="2EC08937" w:rsidR="00EA33C9" w:rsidRPr="002D4F6B" w:rsidRDefault="005B3AF9" w:rsidP="008C30FF">
      <w:pPr>
        <w:rPr>
          <w:lang w:val="sv-SE"/>
        </w:rPr>
      </w:pPr>
      <w:r w:rsidRPr="002D4F6B">
        <w:t xml:space="preserve">Andersson, R. (2023). </w:t>
      </w:r>
      <w:r w:rsidRPr="002D4F6B">
        <w:rPr>
          <w:i/>
          <w:iCs/>
        </w:rPr>
        <w:t>Managerial Dilemmas of a Borderland Position: Professional Standardization in the Swedish School-age Educare</w:t>
      </w:r>
      <w:r w:rsidRPr="002D4F6B">
        <w:t xml:space="preserve">. </w:t>
      </w:r>
      <w:r w:rsidRPr="002D4F6B">
        <w:rPr>
          <w:lang w:val="sv-SE"/>
        </w:rPr>
        <w:t xml:space="preserve">(Diss.) Linnéuniversitetet. </w:t>
      </w:r>
      <w:hyperlink r:id="rId46" w:history="1">
        <w:r w:rsidRPr="002D4F6B">
          <w:rPr>
            <w:rStyle w:val="Hyperlnk"/>
            <w:lang w:val="sv-SE"/>
          </w:rPr>
          <w:t>https://doi.org/10.15626/LUD.493.2023</w:t>
        </w:r>
      </w:hyperlink>
      <w:r w:rsidRPr="002D4F6B">
        <w:rPr>
          <w:lang w:val="sv-SE"/>
        </w:rPr>
        <w:t xml:space="preserve"> </w:t>
      </w:r>
    </w:p>
    <w:p w14:paraId="6A429B75" w14:textId="77777777" w:rsidR="00B56C3F" w:rsidRPr="002D4F6B" w:rsidRDefault="00B56C3F" w:rsidP="008C30FF">
      <w:pPr>
        <w:rPr>
          <w:lang w:val="sv-SE"/>
        </w:rPr>
      </w:pPr>
    </w:p>
    <w:p w14:paraId="298325FB" w14:textId="7FD7FC89" w:rsidR="00B56C3F" w:rsidRPr="002D4F6B" w:rsidRDefault="00B56C3F" w:rsidP="00B56C3F">
      <w:pPr>
        <w:rPr>
          <w:lang w:val="sv-SE"/>
        </w:rPr>
      </w:pPr>
      <w:r w:rsidRPr="002D4F6B">
        <w:rPr>
          <w:lang w:val="sv-SE"/>
        </w:rPr>
        <w:t xml:space="preserve">Jansson, M. (2023). </w:t>
      </w:r>
      <w:r w:rsidRPr="002D4F6B">
        <w:rPr>
          <w:i/>
          <w:iCs/>
          <w:lang w:val="sv-SE"/>
        </w:rPr>
        <w:t>Vardagliga teknikaktiviteter i fritidshem: organisation, didaktik och görande.</w:t>
      </w:r>
      <w:r w:rsidRPr="002D4F6B">
        <w:rPr>
          <w:lang w:val="sv-SE"/>
        </w:rPr>
        <w:t xml:space="preserve"> (Lic.), Linköping Universitet).</w:t>
      </w:r>
    </w:p>
    <w:p w14:paraId="29629A8D" w14:textId="2754E600" w:rsidR="00B56C3F" w:rsidRPr="002D4F6B" w:rsidRDefault="00B56C3F" w:rsidP="00B56C3F">
      <w:pPr>
        <w:rPr>
          <w:lang w:val="sv-SE"/>
        </w:rPr>
      </w:pPr>
      <w:hyperlink r:id="rId47" w:history="1">
        <w:r w:rsidRPr="002D4F6B">
          <w:rPr>
            <w:rStyle w:val="Hyperlnk"/>
            <w:lang w:val="sv-SE"/>
          </w:rPr>
          <w:t>https://doi.org/10.3384/9789180754507</w:t>
        </w:r>
      </w:hyperlink>
    </w:p>
    <w:p w14:paraId="399F2531" w14:textId="77777777" w:rsidR="00B56C3F" w:rsidRPr="002D4F6B" w:rsidRDefault="00B56C3F" w:rsidP="008C30FF">
      <w:pPr>
        <w:rPr>
          <w:lang w:val="sv-SE"/>
        </w:rPr>
      </w:pPr>
    </w:p>
    <w:p w14:paraId="0F243BF2" w14:textId="6982C451" w:rsidR="00FC1552" w:rsidRPr="002D4F6B" w:rsidRDefault="00FC1552" w:rsidP="00FC1552">
      <w:pPr>
        <w:rPr>
          <w:lang w:val="sv-SE"/>
        </w:rPr>
      </w:pPr>
      <w:r w:rsidRPr="002D4F6B">
        <w:rPr>
          <w:lang w:val="sv-SE"/>
        </w:rPr>
        <w:t>Borg, A. (2024). </w:t>
      </w:r>
      <w:r w:rsidRPr="002D4F6B">
        <w:rPr>
          <w:i/>
          <w:iCs/>
          <w:lang w:val="sv-SE"/>
        </w:rPr>
        <w:t>Trygga och otrygga platser: en etnografisk studie om våld och utsatthet bland barn i fritidshem</w:t>
      </w:r>
      <w:r w:rsidRPr="002D4F6B">
        <w:rPr>
          <w:lang w:val="sv-SE"/>
        </w:rPr>
        <w:t>. (Diss.) Göteborgs universitet.</w:t>
      </w:r>
    </w:p>
    <w:p w14:paraId="27DB7D52" w14:textId="77777777" w:rsidR="00FC1552" w:rsidRPr="002D4F6B" w:rsidRDefault="00FC1552" w:rsidP="008C30FF">
      <w:pPr>
        <w:rPr>
          <w:lang w:val="sv-SE"/>
        </w:rPr>
      </w:pPr>
    </w:p>
    <w:p w14:paraId="3CD39AB5" w14:textId="4F5CED96" w:rsidR="007612D0" w:rsidRPr="007E72FA" w:rsidRDefault="007612D0" w:rsidP="008C30FF">
      <w:pPr>
        <w:rPr>
          <w:lang w:val="sv-SE"/>
        </w:rPr>
      </w:pPr>
      <w:r w:rsidRPr="002D4F6B">
        <w:rPr>
          <w:lang w:val="sv-SE"/>
        </w:rPr>
        <w:t xml:space="preserve">Memišević, A. (2024). </w:t>
      </w:r>
      <w:r w:rsidRPr="002D4F6B">
        <w:rPr>
          <w:i/>
          <w:iCs/>
          <w:lang w:val="sv-SE"/>
        </w:rPr>
        <w:t>Det undervisande fritidshemmet i lärandets tidevarv. En diskursanalytisk studie med fokus på de naturvetenskapliga och tekniska undervisningspraktikerna</w:t>
      </w:r>
      <w:r w:rsidRPr="002D4F6B">
        <w:rPr>
          <w:lang w:val="sv-SE"/>
        </w:rPr>
        <w:t xml:space="preserve">. </w:t>
      </w:r>
      <w:r w:rsidRPr="007E72FA">
        <w:rPr>
          <w:lang w:val="sv-SE"/>
        </w:rPr>
        <w:t>(Diss.). Linköpings universitet</w:t>
      </w:r>
    </w:p>
    <w:p w14:paraId="4A09BE8D" w14:textId="129753ED" w:rsidR="00FC1552" w:rsidRPr="007E72FA" w:rsidRDefault="00FC1552" w:rsidP="008C30FF">
      <w:pPr>
        <w:rPr>
          <w:lang w:val="sv-SE"/>
        </w:rPr>
      </w:pPr>
      <w:hyperlink r:id="rId48" w:history="1">
        <w:r w:rsidRPr="007E72FA">
          <w:rPr>
            <w:rStyle w:val="Hyperlnk"/>
            <w:lang w:val="sv-SE"/>
          </w:rPr>
          <w:t>https://doi.org/10.3384/9789180755368</w:t>
        </w:r>
      </w:hyperlink>
    </w:p>
    <w:p w14:paraId="0F92E424" w14:textId="2786F2C3" w:rsidR="00D51B73" w:rsidRPr="002D4F6B" w:rsidRDefault="00D51B73" w:rsidP="002D5377">
      <w:pPr>
        <w:tabs>
          <w:tab w:val="left" w:pos="0"/>
        </w:tabs>
        <w:rPr>
          <w:lang w:val="sv-SE"/>
        </w:rPr>
      </w:pPr>
      <w:r w:rsidRPr="002D4F6B">
        <w:rPr>
          <w:lang w:val="sv-SE"/>
        </w:rPr>
        <w:br w:type="page"/>
      </w:r>
    </w:p>
    <w:p w14:paraId="2C348279" w14:textId="77777777" w:rsidR="00C76D14" w:rsidRPr="002D4F6B" w:rsidRDefault="00C76D14" w:rsidP="00C664FE">
      <w:pPr>
        <w:pStyle w:val="Rubrik2"/>
      </w:pPr>
      <w:bookmarkStart w:id="7" w:name="_Toc188952018"/>
      <w:r w:rsidRPr="002D4F6B">
        <w:lastRenderedPageBreak/>
        <w:t>Artiklar ur vetenskapliga och populärvetenskapliga tidskrifter</w:t>
      </w:r>
      <w:bookmarkEnd w:id="7"/>
    </w:p>
    <w:p w14:paraId="757E27A2" w14:textId="77777777" w:rsidR="00C76D14" w:rsidRPr="002D4F6B" w:rsidRDefault="00C76D14" w:rsidP="00C76D14">
      <w:pPr>
        <w:tabs>
          <w:tab w:val="left" w:pos="0"/>
        </w:tabs>
        <w:autoSpaceDE w:val="0"/>
        <w:autoSpaceDN w:val="0"/>
        <w:adjustRightInd w:val="0"/>
        <w:spacing w:before="240"/>
        <w:jc w:val="both"/>
      </w:pPr>
      <w:r w:rsidRPr="002D4F6B">
        <w:rPr>
          <w:lang w:val="sv-SE"/>
        </w:rPr>
        <w:t xml:space="preserve">Vallberg Roth, Ann-Christine (2001). Läroplaner för de yngre barnen. Utvecklingen från 1800-talets mitt till idag. </w:t>
      </w:r>
      <w:r w:rsidRPr="002D4F6B">
        <w:rPr>
          <w:i/>
          <w:lang w:val="sv-SE"/>
        </w:rPr>
        <w:t>Pedagogisk Forskning i Sverige</w:t>
      </w:r>
      <w:r w:rsidRPr="002D4F6B">
        <w:rPr>
          <w:lang w:val="sv-SE"/>
        </w:rPr>
        <w:t xml:space="preserve">, årg 6 nr 4 s 241–269. </w:t>
      </w:r>
      <w:hyperlink r:id="rId49" w:history="1">
        <w:r w:rsidRPr="002D4F6B">
          <w:rPr>
            <w:rStyle w:val="Hyperlnk"/>
          </w:rPr>
          <w:t>http://journals.lub.lu.se/index.php/pfs/article/view/7867/6922</w:t>
        </w:r>
      </w:hyperlink>
    </w:p>
    <w:p w14:paraId="03C35D3A" w14:textId="77777777" w:rsidR="00C76D14" w:rsidRPr="002D4F6B" w:rsidRDefault="00C76D14" w:rsidP="00C76D14">
      <w:pPr>
        <w:tabs>
          <w:tab w:val="left" w:pos="0"/>
        </w:tabs>
        <w:autoSpaceDE w:val="0"/>
        <w:autoSpaceDN w:val="0"/>
        <w:adjustRightInd w:val="0"/>
        <w:spacing w:before="240"/>
        <w:jc w:val="both"/>
        <w:rPr>
          <w:lang w:val="sv-SE"/>
        </w:rPr>
      </w:pPr>
      <w:r w:rsidRPr="002D4F6B">
        <w:rPr>
          <w:szCs w:val="24"/>
          <w:lang w:val="sv-SE"/>
        </w:rPr>
        <w:t xml:space="preserve">Haglund, Björn (2009) Fritid som diskurs och innehåll. En problematisering av verksamheten vid ›afterschool-programs› och fritidshem. </w:t>
      </w:r>
      <w:r w:rsidRPr="002D4F6B">
        <w:rPr>
          <w:i/>
          <w:szCs w:val="24"/>
          <w:lang w:val="sv-SE"/>
        </w:rPr>
        <w:t>Pedagogisk forskning i Sverige</w:t>
      </w:r>
      <w:r w:rsidRPr="002D4F6B">
        <w:rPr>
          <w:szCs w:val="24"/>
          <w:lang w:val="sv-SE"/>
        </w:rPr>
        <w:t xml:space="preserve">, årg 14, nr 1. </w:t>
      </w:r>
      <w:hyperlink r:id="rId50" w:history="1">
        <w:r w:rsidRPr="002D4F6B">
          <w:rPr>
            <w:rStyle w:val="Hyperlnk"/>
            <w:lang w:val="sv-SE"/>
          </w:rPr>
          <w:t>http://journals.lub.lu.se/index.php/pfs/article/view/7690/6745</w:t>
        </w:r>
      </w:hyperlink>
    </w:p>
    <w:p w14:paraId="78DC38C8" w14:textId="77777777" w:rsidR="00C76D14" w:rsidRPr="002D4F6B" w:rsidRDefault="00C76D14" w:rsidP="00C76D14">
      <w:pPr>
        <w:tabs>
          <w:tab w:val="left" w:pos="0"/>
        </w:tabs>
        <w:autoSpaceDE w:val="0"/>
        <w:autoSpaceDN w:val="0"/>
        <w:adjustRightInd w:val="0"/>
        <w:spacing w:before="240"/>
        <w:jc w:val="both"/>
        <w:rPr>
          <w:color w:val="000000"/>
        </w:rPr>
      </w:pPr>
      <w:r w:rsidRPr="007D6C2B">
        <w:rPr>
          <w:color w:val="000000"/>
          <w:lang w:val="en-GB"/>
        </w:rPr>
        <w:t xml:space="preserve">Haglund, Björn. &amp; Anderson, Stephen. </w:t>
      </w:r>
      <w:r w:rsidRPr="002D4F6B">
        <w:rPr>
          <w:color w:val="000000"/>
        </w:rPr>
        <w:t xml:space="preserve">(2009). Afterschool Programs and Leisure-Time Centres: Arenas for Learning and Leisure. </w:t>
      </w:r>
      <w:r w:rsidRPr="002D4F6B">
        <w:rPr>
          <w:i/>
          <w:iCs/>
          <w:color w:val="000000"/>
        </w:rPr>
        <w:t>World Leisure Journal, 51</w:t>
      </w:r>
      <w:r w:rsidRPr="002D4F6B">
        <w:rPr>
          <w:color w:val="000000"/>
        </w:rPr>
        <w:t xml:space="preserve">(2), 116-129. </w:t>
      </w:r>
      <w:hyperlink r:id="rId51" w:history="1">
        <w:r w:rsidRPr="002D4F6B">
          <w:rPr>
            <w:rStyle w:val="Hyperlnk"/>
          </w:rPr>
          <w:t>http://dx.doi.org/10.1080/04419057.2009.9674594</w:t>
        </w:r>
      </w:hyperlink>
    </w:p>
    <w:p w14:paraId="337B5222" w14:textId="77777777" w:rsidR="00C76D14" w:rsidRPr="002D4F6B" w:rsidRDefault="00C76D14" w:rsidP="00C76D14">
      <w:pPr>
        <w:tabs>
          <w:tab w:val="left" w:pos="0"/>
        </w:tabs>
        <w:spacing w:before="240"/>
        <w:jc w:val="both"/>
      </w:pPr>
      <w:r w:rsidRPr="002D4F6B">
        <w:t xml:space="preserve">Andersson, Birgit. </w:t>
      </w:r>
      <w:r w:rsidRPr="002D4F6B">
        <w:rPr>
          <w:lang w:val="en-GB"/>
        </w:rPr>
        <w:t xml:space="preserve">(2010). Introducing assessment into Swedish leisure-time centres: Pedagogues' attitudes and practices. </w:t>
      </w:r>
      <w:r w:rsidRPr="002D4F6B">
        <w:rPr>
          <w:i/>
          <w:lang w:val="en-GB"/>
        </w:rPr>
        <w:t>Education Inquiry,</w:t>
      </w:r>
      <w:r w:rsidRPr="002D4F6B">
        <w:rPr>
          <w:lang w:val="en-GB"/>
        </w:rPr>
        <w:t xml:space="preserve"> 1 (3), 197–209</w:t>
      </w:r>
      <w:r w:rsidRPr="002D4F6B">
        <w:t xml:space="preserve">. </w:t>
      </w:r>
      <w:hyperlink r:id="rId52" w:history="1">
        <w:r w:rsidRPr="002D4F6B">
          <w:rPr>
            <w:rStyle w:val="Hyperlnk"/>
          </w:rPr>
          <w:t>http://www.use.umu.se/digitalAssets/50/50084_web_birgit.pdf</w:t>
        </w:r>
      </w:hyperlink>
    </w:p>
    <w:p w14:paraId="1D0AB766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iCs/>
          <w:sz w:val="23"/>
          <w:szCs w:val="23"/>
          <w:lang w:val="sv-SE"/>
        </w:rPr>
      </w:pPr>
      <w:r w:rsidRPr="002D4F6B">
        <w:rPr>
          <w:lang w:val="sv-SE"/>
        </w:rPr>
        <w:t xml:space="preserve">Hjalmarsson, Maria (2010). Fritidspedagogers skattningar av sitt yrkeskunnande – Resultat från en nationell enkätundersökning. </w:t>
      </w:r>
      <w:r w:rsidRPr="002D4F6B">
        <w:rPr>
          <w:i/>
          <w:iCs/>
          <w:sz w:val="23"/>
          <w:szCs w:val="23"/>
          <w:lang w:val="sv-SE"/>
        </w:rPr>
        <w:t xml:space="preserve">KAPET. Karlstads universitets Pedagogiska Tidskrift, </w:t>
      </w:r>
      <w:r w:rsidRPr="002D4F6B">
        <w:rPr>
          <w:iCs/>
          <w:sz w:val="23"/>
          <w:szCs w:val="23"/>
          <w:lang w:val="sv-SE"/>
        </w:rPr>
        <w:t xml:space="preserve">årgång 6, nr 1, 2010. </w:t>
      </w:r>
      <w:hyperlink r:id="rId53" w:history="1">
        <w:r w:rsidRPr="002D4F6B">
          <w:rPr>
            <w:rStyle w:val="Hyperlnk"/>
            <w:iCs/>
            <w:sz w:val="23"/>
            <w:szCs w:val="23"/>
            <w:lang w:val="sv-SE"/>
          </w:rPr>
          <w:t>http://www.diva-portal.org/smash/get/diva2:398141/FULLTEXT01.pdf</w:t>
        </w:r>
      </w:hyperlink>
    </w:p>
    <w:p w14:paraId="3F2A7DC0" w14:textId="77777777" w:rsidR="00C76D14" w:rsidRPr="002D4F6B" w:rsidRDefault="00C76D14" w:rsidP="00C76D14">
      <w:pPr>
        <w:tabs>
          <w:tab w:val="left" w:pos="0"/>
        </w:tabs>
        <w:jc w:val="both"/>
        <w:rPr>
          <w:lang w:val="sv-SE"/>
        </w:rPr>
      </w:pPr>
    </w:p>
    <w:p w14:paraId="5C270358" w14:textId="77777777" w:rsidR="00C76D14" w:rsidRPr="002D4F6B" w:rsidRDefault="00C76D14" w:rsidP="00C76D14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Löfdahl, Annica (2010). Vad har de för sig i skolan efter klockan 3? – Installationsföreläsning, 15 september 2010. </w:t>
      </w:r>
      <w:r w:rsidRPr="002D4F6B">
        <w:rPr>
          <w:i/>
          <w:lang w:val="sv-SE"/>
        </w:rPr>
        <w:t>KAPET. Karlstads universitets Pedagogiska Tidskrift,</w:t>
      </w:r>
      <w:r w:rsidRPr="002D4F6B">
        <w:rPr>
          <w:lang w:val="sv-SE"/>
        </w:rPr>
        <w:t xml:space="preserve"> årgång 6, nr 1, 2010. </w:t>
      </w:r>
    </w:p>
    <w:p w14:paraId="5FB82394" w14:textId="77777777" w:rsidR="00C76D14" w:rsidRPr="002D4F6B" w:rsidRDefault="00C76D14" w:rsidP="00C76D14">
      <w:pPr>
        <w:tabs>
          <w:tab w:val="left" w:pos="0"/>
        </w:tabs>
        <w:jc w:val="both"/>
        <w:rPr>
          <w:lang w:val="sv-SE"/>
        </w:rPr>
      </w:pPr>
      <w:hyperlink r:id="rId54" w:history="1">
        <w:r w:rsidRPr="002D4F6B">
          <w:rPr>
            <w:rStyle w:val="Hyperlnk"/>
            <w:lang w:val="sv-SE"/>
          </w:rPr>
          <w:t>http://kau.diva-portal.org/smash/get/diva2:398123/FULLTEXT01.pdf</w:t>
        </w:r>
      </w:hyperlink>
    </w:p>
    <w:p w14:paraId="3639D216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rStyle w:val="Hyperlnk"/>
          <w:lang w:val="sv-SE"/>
        </w:rPr>
      </w:pPr>
      <w:r w:rsidRPr="002D4F6B">
        <w:rPr>
          <w:lang w:val="nb-NO"/>
        </w:rPr>
        <w:t xml:space="preserve">Foss, Vigdis (2011). Usynlige læringskulturer i skolefritidsordningen. Sammenhenger og brudd mellom barnehage, skolefritidsordning og skole. </w:t>
      </w:r>
      <w:r w:rsidRPr="002D4F6B">
        <w:rPr>
          <w:i/>
          <w:iCs/>
          <w:lang w:val="sv-SE"/>
        </w:rPr>
        <w:t xml:space="preserve">Barn </w:t>
      </w:r>
      <w:r w:rsidRPr="002D4F6B">
        <w:rPr>
          <w:lang w:val="sv-SE"/>
        </w:rPr>
        <w:t xml:space="preserve">nr. 2 2011:27–45. </w:t>
      </w:r>
      <w:hyperlink r:id="rId55" w:history="1">
        <w:r w:rsidRPr="002D4F6B">
          <w:rPr>
            <w:rStyle w:val="Hyperlnk"/>
            <w:lang w:val="sv-SE"/>
          </w:rPr>
          <w:t>http://www.ntnu.no/documents/10458/401506704/Foss.pdf/90e54ecc-d7be-4d62-bb31-9c03dd6cc57e</w:t>
        </w:r>
      </w:hyperlink>
    </w:p>
    <w:p w14:paraId="633D705B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lang w:val="en-GB"/>
        </w:rPr>
      </w:pPr>
      <w:r w:rsidRPr="002D4F6B">
        <w:rPr>
          <w:lang w:val="sv-SE"/>
        </w:rPr>
        <w:t xml:space="preserve">Saar, Tomas, Löfdahl, Annica &amp; Hjalmarsson, Maria (2012) Kunskapsmöjligheter i svenska fritidshem. </w:t>
      </w:r>
      <w:r w:rsidRPr="002D4F6B">
        <w:rPr>
          <w:i/>
          <w:lang w:val="en-GB"/>
        </w:rPr>
        <w:t>Nordisk barnehageforskning</w:t>
      </w:r>
      <w:r w:rsidRPr="002D4F6B">
        <w:rPr>
          <w:lang w:val="en-GB"/>
        </w:rPr>
        <w:t xml:space="preserve"> 2012 5(3), 1–13. </w:t>
      </w:r>
    </w:p>
    <w:p w14:paraId="470C2F25" w14:textId="77777777" w:rsidR="00C76D14" w:rsidRPr="002D4F6B" w:rsidRDefault="00C76D14" w:rsidP="00C76D14">
      <w:pPr>
        <w:tabs>
          <w:tab w:val="left" w:pos="0"/>
        </w:tabs>
        <w:jc w:val="both"/>
        <w:rPr>
          <w:lang w:val="en-GB"/>
        </w:rPr>
      </w:pPr>
      <w:hyperlink r:id="rId56" w:history="1">
        <w:r w:rsidRPr="002D4F6B">
          <w:rPr>
            <w:rStyle w:val="Hyperlnk"/>
            <w:lang w:val="en-GB"/>
          </w:rPr>
          <w:t>http://www.nordiskbarnehageforskning.no/</w:t>
        </w:r>
      </w:hyperlink>
    </w:p>
    <w:p w14:paraId="39798159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lang w:val="en-GB"/>
        </w:rPr>
      </w:pPr>
      <w:r w:rsidRPr="002D4F6B">
        <w:rPr>
          <w:lang w:val="en-GB"/>
        </w:rPr>
        <w:t xml:space="preserve">Lindström, Lisbeth (2012) </w:t>
      </w:r>
      <w:r w:rsidRPr="002D4F6B">
        <w:rPr>
          <w:bCs/>
          <w:lang w:val="en-GB"/>
        </w:rPr>
        <w:t xml:space="preserve">Everyday life at the leisure-time centre. </w:t>
      </w:r>
      <w:r w:rsidRPr="002D4F6B">
        <w:rPr>
          <w:i/>
          <w:lang w:val="en-GB"/>
        </w:rPr>
        <w:t xml:space="preserve"> The Online Journal Of New Horizons In Education</w:t>
      </w:r>
      <w:r w:rsidRPr="002D4F6B">
        <w:rPr>
          <w:lang w:val="en-GB"/>
        </w:rPr>
        <w:t xml:space="preserve"> - April 2012, Volume 2, Issue 2.</w:t>
      </w:r>
    </w:p>
    <w:p w14:paraId="0564042F" w14:textId="77777777" w:rsidR="00C76D14" w:rsidRPr="002D4F6B" w:rsidRDefault="00C76D14" w:rsidP="00C76D14">
      <w:pPr>
        <w:tabs>
          <w:tab w:val="left" w:pos="0"/>
        </w:tabs>
        <w:jc w:val="both"/>
        <w:rPr>
          <w:lang w:val="en-GB"/>
        </w:rPr>
      </w:pPr>
      <w:hyperlink r:id="rId57" w:history="1">
        <w:r w:rsidRPr="002D4F6B">
          <w:rPr>
            <w:rStyle w:val="Hyperlnk"/>
            <w:lang w:val="en-GB"/>
          </w:rPr>
          <w:t>http://www.tojned.net/pdf/v02i02/v2i2-02.pdf</w:t>
        </w:r>
      </w:hyperlink>
    </w:p>
    <w:p w14:paraId="6901322C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Karlsson, Marie (2012) ”Jag brukar kalla dom för mina oslipade diamanter” – En fritidspedagogutbildare berättar om 31 år i Huset. </w:t>
      </w:r>
      <w:r w:rsidRPr="002D4F6B">
        <w:rPr>
          <w:i/>
          <w:lang w:val="sv-SE"/>
        </w:rPr>
        <w:t>KAPET. Karlstads universitets Pedagogiska Tidskrift</w:t>
      </w:r>
      <w:r w:rsidRPr="002D4F6B">
        <w:rPr>
          <w:lang w:val="sv-SE"/>
        </w:rPr>
        <w:t>, årgång 8, nr 1, 2012.</w:t>
      </w:r>
    </w:p>
    <w:p w14:paraId="6DEEBD8A" w14:textId="77777777" w:rsidR="00C76D14" w:rsidRPr="002D4F6B" w:rsidRDefault="00C76D14" w:rsidP="00C76D14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 </w:t>
      </w:r>
      <w:hyperlink r:id="rId58" w:history="1">
        <w:r w:rsidRPr="002D4F6B">
          <w:rPr>
            <w:rStyle w:val="Hyperlnk"/>
            <w:lang w:val="sv-SE"/>
          </w:rPr>
          <w:t>http://kau.diva-portal.org/smash/get/diva2:579438/FULLTEXT01.pdf</w:t>
        </w:r>
      </w:hyperlink>
    </w:p>
    <w:p w14:paraId="7AEA4520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Andersson, Birgit (2012) Bedömning av barn på fritidshem. </w:t>
      </w:r>
      <w:r w:rsidRPr="002D4F6B">
        <w:rPr>
          <w:i/>
          <w:lang w:val="sv-SE"/>
        </w:rPr>
        <w:t>Forskning om undervisning och lärande</w:t>
      </w:r>
      <w:r w:rsidRPr="002D4F6B">
        <w:rPr>
          <w:lang w:val="sv-SE"/>
        </w:rPr>
        <w:t xml:space="preserve"> nr 9, oktober 2012.</w:t>
      </w:r>
    </w:p>
    <w:p w14:paraId="086ACF58" w14:textId="77777777" w:rsidR="00C76D14" w:rsidRPr="002D4F6B" w:rsidRDefault="00C76D14" w:rsidP="00C76D14">
      <w:pPr>
        <w:tabs>
          <w:tab w:val="left" w:pos="0"/>
        </w:tabs>
        <w:jc w:val="both"/>
        <w:rPr>
          <w:lang w:val="sv-SE"/>
        </w:rPr>
      </w:pPr>
      <w:hyperlink r:id="rId59" w:history="1">
        <w:r w:rsidRPr="002D4F6B">
          <w:rPr>
            <w:rStyle w:val="Hyperlnk"/>
            <w:lang w:val="sv-SE"/>
          </w:rPr>
          <w:t>http://stiftelsensaf.se/web%5Cshop2.nsf/webDescription/2E68FEB36C6C5193C1257AA20057FF93/$file/SAF_Forskning_nr_9_2012.pdf</w:t>
        </w:r>
      </w:hyperlink>
    </w:p>
    <w:p w14:paraId="04A11A0C" w14:textId="77777777" w:rsidR="00C76D14" w:rsidRPr="002D4F6B" w:rsidRDefault="00C76D14" w:rsidP="00C76D14">
      <w:pPr>
        <w:tabs>
          <w:tab w:val="left" w:pos="0"/>
        </w:tabs>
        <w:spacing w:before="240"/>
        <w:jc w:val="both"/>
      </w:pPr>
      <w:r w:rsidRPr="002D4F6B">
        <w:lastRenderedPageBreak/>
        <w:t>Hjalmarsson</w:t>
      </w:r>
      <w:r w:rsidRPr="002D4F6B">
        <w:rPr>
          <w:lang w:val="en-GB"/>
        </w:rPr>
        <w:t>, Maria (2013) Governance and Voluntariness for Children</w:t>
      </w:r>
      <w:r w:rsidRPr="002D4F6B">
        <w:rPr>
          <w:i/>
          <w:lang w:val="en-GB"/>
        </w:rPr>
        <w:t xml:space="preserve">, </w:t>
      </w:r>
      <w:r w:rsidRPr="002D4F6B">
        <w:rPr>
          <w:i/>
        </w:rPr>
        <w:t xml:space="preserve">International Journal for Research on Extended Education, </w:t>
      </w:r>
      <w:r w:rsidRPr="002D4F6B">
        <w:t xml:space="preserve">Vol. 1, nr 1, 86-96 </w:t>
      </w:r>
      <w:hyperlink r:id="rId60" w:history="1">
        <w:r w:rsidRPr="002D4F6B">
          <w:rPr>
            <w:rStyle w:val="Hyperlnk"/>
          </w:rPr>
          <w:t>http://www.budrich-journals.de/index.php/IJREE/article/view/19837</w:t>
        </w:r>
      </w:hyperlink>
    </w:p>
    <w:p w14:paraId="3370DEE1" w14:textId="77777777" w:rsidR="00C76D14" w:rsidRPr="002D4F6B" w:rsidRDefault="00C76D14" w:rsidP="00C76D14">
      <w:pPr>
        <w:tabs>
          <w:tab w:val="left" w:pos="0"/>
        </w:tabs>
        <w:spacing w:before="240"/>
        <w:jc w:val="both"/>
      </w:pPr>
      <w:r w:rsidRPr="002D4F6B">
        <w:rPr>
          <w:lang w:val="sv-SE"/>
        </w:rPr>
        <w:t xml:space="preserve">Kane, Eva, Ljusberg, Anna-Lena &amp; Larsson, Håkan. </w:t>
      </w:r>
      <w:r w:rsidRPr="002D4F6B">
        <w:t xml:space="preserve">(2013) Making Magic Soup – The facilitation of play in school-age childcare, </w:t>
      </w:r>
      <w:r w:rsidRPr="002D4F6B">
        <w:rPr>
          <w:i/>
        </w:rPr>
        <w:t>International Journal of Play</w:t>
      </w:r>
      <w:r w:rsidRPr="002D4F6B">
        <w:t>, 2:1, 7-21,</w:t>
      </w:r>
    </w:p>
    <w:p w14:paraId="0C233123" w14:textId="77777777" w:rsidR="00C76D14" w:rsidRPr="002D4F6B" w:rsidRDefault="00C76D14" w:rsidP="00C76D14">
      <w:pPr>
        <w:tabs>
          <w:tab w:val="left" w:pos="0"/>
        </w:tabs>
        <w:jc w:val="both"/>
        <w:rPr>
          <w:rStyle w:val="Hyperlnk"/>
          <w:lang w:val="sv-SE"/>
        </w:rPr>
      </w:pPr>
      <w:hyperlink r:id="rId61" w:history="1">
        <w:r w:rsidRPr="002D4F6B">
          <w:rPr>
            <w:rStyle w:val="Hyperlnk"/>
            <w:lang w:val="sv-SE"/>
          </w:rPr>
          <w:t>http://dx.doi.org/10.1080/21594937.2013.769814</w:t>
        </w:r>
      </w:hyperlink>
    </w:p>
    <w:p w14:paraId="3D20C58F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lang w:val="nb-NO"/>
        </w:rPr>
      </w:pPr>
      <w:r w:rsidRPr="002D4F6B">
        <w:rPr>
          <w:lang w:val="sv-SE"/>
        </w:rPr>
        <w:t xml:space="preserve">Willén Lundgren, Berit &amp; Karlsudd Peter. 2013. Relationella avtryck och specialpedagogiska perspektiv i fritidshemmets praktik, I Jonas Aspelin (red). </w:t>
      </w:r>
      <w:r w:rsidRPr="002D4F6B">
        <w:rPr>
          <w:i/>
          <w:iCs/>
          <w:lang w:val="sv-SE"/>
        </w:rPr>
        <w:t>Relationell specialpedagogik - i teori och praktik</w:t>
      </w:r>
      <w:r w:rsidRPr="002D4F6B">
        <w:rPr>
          <w:lang w:val="sv-SE"/>
        </w:rPr>
        <w:t xml:space="preserve">. sid. 63–78. Kristianstad: Kristianstad University Press. </w:t>
      </w:r>
      <w:hyperlink r:id="rId62" w:history="1">
        <w:r w:rsidRPr="002D4F6B">
          <w:rPr>
            <w:rStyle w:val="Hyperlnk"/>
            <w:lang w:val="nb-NO"/>
          </w:rPr>
          <w:t>https://www.diva-portal.org/smash/get/diva2:633279/FULLTEXT01.pdf</w:t>
        </w:r>
      </w:hyperlink>
    </w:p>
    <w:p w14:paraId="2D47E17B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bCs/>
          <w:lang w:val="nb-NO"/>
        </w:rPr>
      </w:pPr>
      <w:r w:rsidRPr="002D4F6B">
        <w:rPr>
          <w:bCs/>
          <w:lang w:val="nb-NO"/>
        </w:rPr>
        <w:t xml:space="preserve">Tidskriften </w:t>
      </w:r>
      <w:r w:rsidRPr="002D4F6B">
        <w:rPr>
          <w:bCs/>
          <w:i/>
          <w:lang w:val="nb-NO"/>
        </w:rPr>
        <w:t>Barn</w:t>
      </w:r>
      <w:r w:rsidRPr="002D4F6B">
        <w:rPr>
          <w:bCs/>
          <w:lang w:val="nb-NO"/>
        </w:rPr>
        <w:t xml:space="preserve"> nr. 3 2014 Temanummer om fritidspedagogik. Utgiven av Norsk senter for barneforskning. </w:t>
      </w:r>
      <w:r w:rsidRPr="002D4F6B">
        <w:rPr>
          <w:bCs/>
          <w:lang w:val="sv-SE"/>
        </w:rPr>
        <w:t xml:space="preserve">Texterna är inte tillgängliga för nerladdning men abstract kan läsas på tidskriftens webbsida. </w:t>
      </w:r>
      <w:hyperlink r:id="rId63" w:history="1">
        <w:r w:rsidRPr="002D4F6B">
          <w:rPr>
            <w:rStyle w:val="Hyperlnk"/>
            <w:bCs/>
            <w:lang w:val="nb-NO"/>
          </w:rPr>
          <w:t>https://www.ntnu.no/barneforskning/forskning/barn</w:t>
        </w:r>
      </w:hyperlink>
      <w:r w:rsidRPr="002D4F6B">
        <w:rPr>
          <w:bCs/>
          <w:lang w:val="nb-NO"/>
        </w:rPr>
        <w:t xml:space="preserve"> </w:t>
      </w:r>
    </w:p>
    <w:p w14:paraId="39A2000E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bCs/>
          <w:lang w:val="sv-SE"/>
        </w:rPr>
      </w:pPr>
      <w:r w:rsidRPr="002D4F6B">
        <w:rPr>
          <w:bCs/>
          <w:lang w:val="sv-SE"/>
        </w:rPr>
        <w:t xml:space="preserve">Innehåll: </w:t>
      </w:r>
    </w:p>
    <w:p w14:paraId="16E8E0CC" w14:textId="77777777" w:rsidR="00C76D14" w:rsidRPr="002D4F6B" w:rsidRDefault="00C76D14" w:rsidP="00C76D14">
      <w:pPr>
        <w:pStyle w:val="Liststycke"/>
        <w:numPr>
          <w:ilvl w:val="0"/>
          <w:numId w:val="6"/>
        </w:numPr>
        <w:tabs>
          <w:tab w:val="left" w:pos="851"/>
        </w:tabs>
        <w:spacing w:before="240"/>
        <w:ind w:left="851"/>
        <w:jc w:val="both"/>
        <w:rPr>
          <w:bCs/>
          <w:lang w:val="sv-SE"/>
        </w:rPr>
      </w:pPr>
      <w:r w:rsidRPr="002D4F6B">
        <w:rPr>
          <w:bCs/>
          <w:lang w:val="sv-SE"/>
        </w:rPr>
        <w:t xml:space="preserve">Anna Klerfelt &amp; Kolbrún Þ. Pálsdóttir: </w:t>
      </w:r>
      <w:r w:rsidRPr="002D4F6B">
        <w:rPr>
          <w:bCs/>
          <w:i/>
          <w:lang w:val="sv-SE"/>
        </w:rPr>
        <w:t>Fritidshem som kunskapsfält och forskningsområde. Introduktion till temanummer</w:t>
      </w:r>
    </w:p>
    <w:p w14:paraId="7F049F10" w14:textId="77777777" w:rsidR="00C76D14" w:rsidRPr="002D4F6B" w:rsidRDefault="00C76D14" w:rsidP="00C76D14">
      <w:pPr>
        <w:pStyle w:val="Liststycke"/>
        <w:numPr>
          <w:ilvl w:val="0"/>
          <w:numId w:val="6"/>
        </w:numPr>
        <w:tabs>
          <w:tab w:val="left" w:pos="851"/>
        </w:tabs>
        <w:spacing w:before="240"/>
        <w:ind w:left="851"/>
        <w:jc w:val="both"/>
        <w:rPr>
          <w:bCs/>
          <w:i/>
          <w:lang w:val="sv-SE"/>
        </w:rPr>
      </w:pPr>
      <w:r w:rsidRPr="002D4F6B">
        <w:rPr>
          <w:bCs/>
          <w:lang w:val="sv-SE"/>
        </w:rPr>
        <w:t>Anna-Liisa Närvänen &amp; Helene Elvstrand</w:t>
      </w:r>
      <w:r w:rsidRPr="002D4F6B">
        <w:rPr>
          <w:b/>
          <w:bCs/>
          <w:lang w:val="sv-SE"/>
        </w:rPr>
        <w:t xml:space="preserve">: </w:t>
      </w:r>
      <w:r w:rsidRPr="002D4F6B">
        <w:rPr>
          <w:bCs/>
          <w:i/>
          <w:lang w:val="sv-SE"/>
        </w:rPr>
        <w:t>På väg att (om)skapa fritidshemskulturer. Om visioner, gränsdragningar och identitetsarbete</w:t>
      </w:r>
    </w:p>
    <w:p w14:paraId="6F57286A" w14:textId="77777777" w:rsidR="00C76D14" w:rsidRPr="002D4F6B" w:rsidRDefault="00C76D14" w:rsidP="00C76D14">
      <w:pPr>
        <w:pStyle w:val="Liststycke"/>
        <w:numPr>
          <w:ilvl w:val="0"/>
          <w:numId w:val="6"/>
        </w:numPr>
        <w:tabs>
          <w:tab w:val="left" w:pos="851"/>
        </w:tabs>
        <w:spacing w:before="240"/>
        <w:ind w:left="851"/>
        <w:jc w:val="both"/>
        <w:rPr>
          <w:bCs/>
          <w:lang w:val="sv-SE"/>
        </w:rPr>
      </w:pPr>
      <w:r w:rsidRPr="002D4F6B">
        <w:rPr>
          <w:bCs/>
          <w:lang w:val="sv-SE"/>
        </w:rPr>
        <w:t xml:space="preserve">Helena Ackesjö &amp; Anna Landefrö: </w:t>
      </w:r>
      <w:r w:rsidRPr="002D4F6B">
        <w:rPr>
          <w:bCs/>
          <w:i/>
          <w:lang w:val="sv-SE"/>
        </w:rPr>
        <w:t>På spaning efter en gräns. Några barns perspektiv på skillnader mellan förskoleklassens och fritidshemmets verksamheter i Sverige</w:t>
      </w:r>
    </w:p>
    <w:p w14:paraId="7DB6513B" w14:textId="77777777" w:rsidR="00C76D14" w:rsidRPr="002D4F6B" w:rsidRDefault="00C76D14" w:rsidP="00C76D14">
      <w:pPr>
        <w:pStyle w:val="Liststycke"/>
        <w:numPr>
          <w:ilvl w:val="0"/>
          <w:numId w:val="6"/>
        </w:numPr>
        <w:tabs>
          <w:tab w:val="left" w:pos="851"/>
        </w:tabs>
        <w:spacing w:before="240"/>
        <w:ind w:left="851"/>
        <w:jc w:val="both"/>
        <w:rPr>
          <w:bCs/>
          <w:i/>
          <w:lang w:val="nb-NO"/>
        </w:rPr>
      </w:pPr>
      <w:r w:rsidRPr="002D4F6B">
        <w:rPr>
          <w:bCs/>
          <w:lang w:val="nb-NO"/>
        </w:rPr>
        <w:t>Hilde Dehnæs Hogsnes</w:t>
      </w:r>
      <w:r w:rsidRPr="002D4F6B">
        <w:rPr>
          <w:bCs/>
          <w:i/>
          <w:lang w:val="nb-NO"/>
        </w:rPr>
        <w:t>: Barns muligheter for å erfare sammenhenger i overgang fra barnehage til skolefritidsordning</w:t>
      </w:r>
    </w:p>
    <w:p w14:paraId="565745D5" w14:textId="77777777" w:rsidR="00C76D14" w:rsidRPr="002D4F6B" w:rsidRDefault="00C76D14" w:rsidP="00C76D14">
      <w:pPr>
        <w:pStyle w:val="Liststycke"/>
        <w:numPr>
          <w:ilvl w:val="0"/>
          <w:numId w:val="6"/>
        </w:numPr>
        <w:tabs>
          <w:tab w:val="left" w:pos="851"/>
        </w:tabs>
        <w:spacing w:before="240"/>
        <w:ind w:left="851"/>
        <w:jc w:val="both"/>
        <w:rPr>
          <w:bCs/>
          <w:i/>
          <w:lang w:val="sv-SE"/>
        </w:rPr>
      </w:pPr>
      <w:r w:rsidRPr="002D4F6B">
        <w:rPr>
          <w:bCs/>
          <w:lang w:val="sv-SE"/>
        </w:rPr>
        <w:t xml:space="preserve">Birgit Andersson: </w:t>
      </w:r>
      <w:r w:rsidRPr="002D4F6B">
        <w:rPr>
          <w:bCs/>
          <w:i/>
          <w:lang w:val="sv-SE"/>
        </w:rPr>
        <w:t>Vad händer med fritidspedagogyrket och fritidshemspedagogiken i Sverige?</w:t>
      </w:r>
    </w:p>
    <w:p w14:paraId="6D1EF0E4" w14:textId="77777777" w:rsidR="00C76D14" w:rsidRPr="002D4F6B" w:rsidRDefault="00C76D14" w:rsidP="00C76D14">
      <w:pPr>
        <w:pStyle w:val="Liststycke"/>
        <w:numPr>
          <w:ilvl w:val="0"/>
          <w:numId w:val="6"/>
        </w:numPr>
        <w:tabs>
          <w:tab w:val="left" w:pos="851"/>
        </w:tabs>
        <w:spacing w:before="240"/>
        <w:ind w:left="851"/>
        <w:jc w:val="both"/>
        <w:rPr>
          <w:bCs/>
        </w:rPr>
      </w:pPr>
      <w:r w:rsidRPr="002D4F6B">
        <w:rPr>
          <w:bCs/>
        </w:rPr>
        <w:t xml:space="preserve">Kolbrún Þ. Pálsdóttir: </w:t>
      </w:r>
      <w:r w:rsidRPr="002D4F6B">
        <w:rPr>
          <w:bCs/>
          <w:i/>
          <w:lang w:val="en-GB"/>
        </w:rPr>
        <w:t>The professional identity of recreation personnel</w:t>
      </w:r>
    </w:p>
    <w:p w14:paraId="570C45F9" w14:textId="77777777" w:rsidR="00C76D14" w:rsidRPr="002D4F6B" w:rsidRDefault="00C76D14" w:rsidP="00C76D14">
      <w:pPr>
        <w:pStyle w:val="Liststycke"/>
        <w:numPr>
          <w:ilvl w:val="0"/>
          <w:numId w:val="6"/>
        </w:numPr>
        <w:tabs>
          <w:tab w:val="left" w:pos="851"/>
        </w:tabs>
        <w:spacing w:before="240"/>
        <w:ind w:left="851"/>
        <w:jc w:val="both"/>
        <w:rPr>
          <w:bCs/>
          <w:i/>
          <w:lang w:val="sv-SE"/>
        </w:rPr>
      </w:pPr>
      <w:r w:rsidRPr="002D4F6B">
        <w:rPr>
          <w:bCs/>
          <w:lang w:val="sv-SE"/>
        </w:rPr>
        <w:t xml:space="preserve">Maria Hjalmarsson &amp; Annica Löfdahl: </w:t>
      </w:r>
      <w:r w:rsidRPr="002D4F6B">
        <w:rPr>
          <w:bCs/>
          <w:i/>
          <w:lang w:val="sv-SE"/>
        </w:rPr>
        <w:t>Omsorg i svenska fritidshem: fritidspedagogers etiska förmåga och konsekvenser för barn</w:t>
      </w:r>
    </w:p>
    <w:p w14:paraId="0CE55812" w14:textId="77777777" w:rsidR="00C76D14" w:rsidRPr="002D4F6B" w:rsidRDefault="00C76D14" w:rsidP="00C76D14">
      <w:pPr>
        <w:pStyle w:val="Liststycke"/>
        <w:numPr>
          <w:ilvl w:val="0"/>
          <w:numId w:val="6"/>
        </w:numPr>
        <w:tabs>
          <w:tab w:val="left" w:pos="851"/>
        </w:tabs>
        <w:spacing w:before="240"/>
        <w:ind w:left="851"/>
        <w:jc w:val="both"/>
        <w:rPr>
          <w:bCs/>
          <w:lang w:val="sv-SE"/>
        </w:rPr>
      </w:pPr>
      <w:r w:rsidRPr="002D4F6B">
        <w:rPr>
          <w:bCs/>
          <w:lang w:val="sv-SE"/>
        </w:rPr>
        <w:t xml:space="preserve">Maria Øksnes, Agneta Knutas, Ann Ludvigsson, Carin Falkner &amp; Bjørg Kjær: </w:t>
      </w:r>
      <w:r w:rsidRPr="002D4F6B">
        <w:rPr>
          <w:bCs/>
          <w:i/>
          <w:lang w:val="nb-NO"/>
        </w:rPr>
        <w:t>Lekens rolle i skandinaviske skolefritidsordninger og fritidshjem</w:t>
      </w:r>
    </w:p>
    <w:p w14:paraId="5570729E" w14:textId="77777777" w:rsidR="00C76D14" w:rsidRPr="002D4F6B" w:rsidRDefault="00C76D14" w:rsidP="00C76D14">
      <w:pPr>
        <w:pStyle w:val="Liststycke"/>
        <w:tabs>
          <w:tab w:val="left" w:pos="0"/>
        </w:tabs>
        <w:spacing w:before="240"/>
        <w:ind w:left="0"/>
        <w:jc w:val="both"/>
        <w:rPr>
          <w:bCs/>
          <w:lang w:val="sv-SE"/>
        </w:rPr>
      </w:pPr>
    </w:p>
    <w:p w14:paraId="55EA0D8F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  <w:rPr>
          <w:color w:val="000000"/>
          <w:lang w:val="en-GB"/>
        </w:rPr>
      </w:pPr>
      <w:r w:rsidRPr="002D4F6B">
        <w:rPr>
          <w:color w:val="000000"/>
          <w:lang w:val="en-GB"/>
        </w:rPr>
        <w:t xml:space="preserve">Kane, Eva, &amp; Petrie, Pat. (2014). Becoming-player in school-age childcare, </w:t>
      </w:r>
      <w:r w:rsidRPr="002D4F6B">
        <w:rPr>
          <w:i/>
          <w:color w:val="000000"/>
          <w:lang w:val="en-GB"/>
        </w:rPr>
        <w:t>Reconceptualising Educational Research Methods, 5</w:t>
      </w:r>
      <w:r w:rsidRPr="002D4F6B">
        <w:rPr>
          <w:color w:val="000000"/>
          <w:lang w:val="en-GB"/>
        </w:rPr>
        <w:t>(1).</w:t>
      </w:r>
    </w:p>
    <w:p w14:paraId="0F1711F3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rStyle w:val="Hyperlnk"/>
          <w:lang w:val="en-GB"/>
        </w:rPr>
      </w:pPr>
      <w:r w:rsidRPr="002D4F6B">
        <w:rPr>
          <w:color w:val="000000"/>
          <w:lang w:val="en-GB"/>
        </w:rPr>
        <w:t xml:space="preserve">  </w:t>
      </w:r>
      <w:hyperlink r:id="rId64" w:history="1">
        <w:r w:rsidRPr="002D4F6B">
          <w:rPr>
            <w:rStyle w:val="Hyperlnk"/>
            <w:lang w:val="en-GB"/>
          </w:rPr>
          <w:t>https://journals.hioa.no/index.php/rerm/article/view/947/843</w:t>
        </w:r>
      </w:hyperlink>
    </w:p>
    <w:p w14:paraId="03185971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  <w:rPr>
          <w:iCs/>
          <w:sz w:val="23"/>
          <w:szCs w:val="23"/>
        </w:rPr>
      </w:pPr>
      <w:r w:rsidRPr="002D4F6B">
        <w:rPr>
          <w:color w:val="000000"/>
          <w:lang w:val="en-GB"/>
        </w:rPr>
        <w:t xml:space="preserve">Klerfelt, Anna &amp; Haglund, Björn (2014). Walk-and-Talk Conversations: a Way to Elicit Children’s Perspectives and Prominent Discourses in School-Age Educare. </w:t>
      </w:r>
      <w:r w:rsidRPr="002D4F6B">
        <w:rPr>
          <w:i/>
          <w:iCs/>
          <w:sz w:val="23"/>
          <w:szCs w:val="23"/>
        </w:rPr>
        <w:t>International Journal for Research on Extended Education.</w:t>
      </w:r>
      <w:r w:rsidRPr="002D4F6B">
        <w:rPr>
          <w:rFonts w:ascii="Verdana" w:eastAsia="Times New Roman" w:hAnsi="Verdana"/>
          <w:color w:val="0051A7"/>
          <w:sz w:val="36"/>
          <w:szCs w:val="36"/>
          <w:lang w:eastAsia="sv-SE"/>
        </w:rPr>
        <w:t xml:space="preserve"> </w:t>
      </w:r>
      <w:r w:rsidRPr="002D4F6B">
        <w:rPr>
          <w:iCs/>
          <w:sz w:val="23"/>
          <w:szCs w:val="23"/>
        </w:rPr>
        <w:t xml:space="preserve">Jg. 2, Nr. 2 </w:t>
      </w:r>
      <w:hyperlink r:id="rId65" w:history="1">
        <w:r w:rsidRPr="002D4F6B">
          <w:rPr>
            <w:rStyle w:val="Hyperlnk"/>
            <w:iCs/>
            <w:sz w:val="23"/>
            <w:szCs w:val="23"/>
          </w:rPr>
          <w:t>http://www.budrich-journals.de/index.php/IJREE/article/view/17538</w:t>
        </w:r>
      </w:hyperlink>
    </w:p>
    <w:p w14:paraId="582C0670" w14:textId="77777777" w:rsidR="00C76D14" w:rsidRPr="002D4F6B" w:rsidRDefault="00C76D14" w:rsidP="00C76D14">
      <w:pPr>
        <w:tabs>
          <w:tab w:val="left" w:pos="0"/>
        </w:tabs>
        <w:spacing w:before="240"/>
        <w:jc w:val="both"/>
      </w:pPr>
      <w:r w:rsidRPr="002D4F6B">
        <w:t xml:space="preserve">Saar, Tomas (2014) Towards a new Pedagogy in the after-school setting, </w:t>
      </w:r>
      <w:r w:rsidRPr="002D4F6B">
        <w:rPr>
          <w:i/>
        </w:rPr>
        <w:t>European Early Childhood Education Research Journal,</w:t>
      </w:r>
      <w:r w:rsidRPr="002D4F6B">
        <w:t xml:space="preserve"> 22:2, 254-270. </w:t>
      </w:r>
    </w:p>
    <w:p w14:paraId="2BFFCDFC" w14:textId="77777777" w:rsidR="00C76D14" w:rsidRPr="002D4F6B" w:rsidRDefault="00C76D14" w:rsidP="00C76D14">
      <w:pPr>
        <w:tabs>
          <w:tab w:val="left" w:pos="0"/>
        </w:tabs>
        <w:jc w:val="both"/>
        <w:rPr>
          <w:lang w:val="en-GB"/>
        </w:rPr>
      </w:pPr>
      <w:hyperlink r:id="rId66" w:history="1">
        <w:r w:rsidRPr="002D4F6B">
          <w:rPr>
            <w:rStyle w:val="Hyperlnk"/>
            <w:lang w:val="en-GB"/>
          </w:rPr>
          <w:t>https://doi.org/10.1080/1350293X.2014.883722</w:t>
        </w:r>
      </w:hyperlink>
    </w:p>
    <w:p w14:paraId="0F8DF81E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  <w:rPr>
          <w:rStyle w:val="Hyperlnk"/>
          <w:color w:val="000000" w:themeColor="text1"/>
          <w:u w:val="none"/>
        </w:rPr>
      </w:pPr>
      <w:r w:rsidRPr="002D4F6B">
        <w:rPr>
          <w:lang w:val="en-GB"/>
        </w:rPr>
        <w:lastRenderedPageBreak/>
        <w:t xml:space="preserve">Stanek, Anja Hvidtfeldt. </w:t>
      </w:r>
      <w:r w:rsidRPr="002D4F6B">
        <w:t xml:space="preserve">(2014). Communities of children: participation and its meaning for learning. </w:t>
      </w:r>
      <w:r w:rsidRPr="002D4F6B">
        <w:rPr>
          <w:i/>
        </w:rPr>
        <w:t>International Research in Early Childhood Education</w:t>
      </w:r>
      <w:r w:rsidRPr="002D4F6B">
        <w:t xml:space="preserve"> Vol. 5, No. 1, 2014, page 139-154 </w:t>
      </w:r>
      <w:hyperlink r:id="rId67" w:history="1">
        <w:r w:rsidRPr="002D4F6B">
          <w:rPr>
            <w:rStyle w:val="Hyperlnk"/>
          </w:rPr>
          <w:t>https://files.eric.ed.gov/fulltext/EJ1151012.pdf</w:t>
        </w:r>
      </w:hyperlink>
    </w:p>
    <w:p w14:paraId="547459E2" w14:textId="77777777" w:rsidR="00C76D14" w:rsidRPr="002D4F6B" w:rsidRDefault="00C76D14" w:rsidP="00C76D14">
      <w:pPr>
        <w:pStyle w:val="Rubrik3"/>
      </w:pPr>
      <w:bookmarkStart w:id="8" w:name="_Toc188952019"/>
      <w:r w:rsidRPr="002D4F6B">
        <w:rPr>
          <w:rStyle w:val="Hyperlnk"/>
          <w:color w:val="000000" w:themeColor="text1"/>
          <w:u w:val="none"/>
        </w:rPr>
        <w:t>2015</w:t>
      </w:r>
      <w:bookmarkEnd w:id="8"/>
    </w:p>
    <w:p w14:paraId="0EA91BC8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Arenhill Beckman, Madeleine &amp; Tullgren, Charlotte (2015) Barns förståelse av begreppet inflytande </w:t>
      </w:r>
      <w:r w:rsidRPr="002D4F6B">
        <w:rPr>
          <w:i/>
          <w:lang w:val="sv-SE"/>
        </w:rPr>
        <w:t>Barn</w:t>
      </w:r>
      <w:r w:rsidRPr="002D4F6B">
        <w:rPr>
          <w:lang w:val="sv-SE"/>
        </w:rPr>
        <w:t xml:space="preserve"> nr. 2 2015: 55–72. </w:t>
      </w:r>
      <w:hyperlink r:id="rId68" w:history="1">
        <w:r w:rsidRPr="002D4F6B">
          <w:rPr>
            <w:rStyle w:val="Hyperlnk"/>
            <w:lang w:val="sv-SE"/>
          </w:rPr>
          <w:t>https://www.ntnu.no/tidsskriftet-barn/tidsskriftet-barn-2015</w:t>
        </w:r>
      </w:hyperlink>
    </w:p>
    <w:p w14:paraId="089B719F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</w:pPr>
      <w:r w:rsidRPr="002D4F6B">
        <w:rPr>
          <w:lang w:val="sv-SE"/>
        </w:rPr>
        <w:t xml:space="preserve">Boström, Lena, Hörnell, Assar &amp; Frykland, Marie. </w:t>
      </w:r>
      <w:r w:rsidRPr="002D4F6B">
        <w:t xml:space="preserve">(2015). Learning Environments at Leisure-Time Centres in Sweden: A Comprehensive Survey of Staffs’ Perception. </w:t>
      </w:r>
      <w:r w:rsidRPr="002D4F6B">
        <w:rPr>
          <w:i/>
        </w:rPr>
        <w:t>International Journal of Extended Education</w:t>
      </w:r>
      <w:r w:rsidRPr="002D4F6B">
        <w:t xml:space="preserve">, </w:t>
      </w:r>
      <w:r w:rsidRPr="002D4F6B">
        <w:rPr>
          <w:i/>
        </w:rPr>
        <w:t>3</w:t>
      </w:r>
      <w:r w:rsidRPr="002D4F6B">
        <w:t>(1), 5–23.</w:t>
      </w:r>
    </w:p>
    <w:p w14:paraId="4E62897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</w:pPr>
      <w:hyperlink r:id="rId69" w:history="1">
        <w:r w:rsidRPr="002D4F6B">
          <w:rPr>
            <w:rStyle w:val="Hyperlnk"/>
          </w:rPr>
          <w:t>http://dx.doi.org/10.3224/ijree.v3i1.19578</w:t>
        </w:r>
      </w:hyperlink>
    </w:p>
    <w:p w14:paraId="353FCC75" w14:textId="77777777" w:rsidR="00C76D14" w:rsidRPr="002D4F6B" w:rsidRDefault="00C76D14" w:rsidP="00C76D14"/>
    <w:p w14:paraId="6B936983" w14:textId="77777777" w:rsidR="00C76D14" w:rsidRPr="002D4F6B" w:rsidRDefault="00C76D14" w:rsidP="00C76D14">
      <w:hyperlink r:id="rId70" w:history="1">
        <w:r w:rsidRPr="002D4F6B">
          <w:rPr>
            <w:rStyle w:val="Hyperlnk"/>
            <w:color w:val="auto"/>
            <w:szCs w:val="24"/>
            <w:u w:val="none"/>
          </w:rPr>
          <w:t>Dahl, M.</w:t>
        </w:r>
      </w:hyperlink>
      <w:r w:rsidRPr="002D4F6B">
        <w:rPr>
          <w:szCs w:val="24"/>
        </w:rPr>
        <w:t xml:space="preserve">, </w:t>
      </w:r>
      <w:hyperlink r:id="rId71" w:history="1">
        <w:r w:rsidRPr="002D4F6B">
          <w:rPr>
            <w:rStyle w:val="Hyperlnk"/>
            <w:color w:val="auto"/>
            <w:szCs w:val="24"/>
            <w:u w:val="none"/>
          </w:rPr>
          <w:t>Karlsudd, P.</w:t>
        </w:r>
      </w:hyperlink>
      <w:r w:rsidRPr="002D4F6B">
        <w:rPr>
          <w:rStyle w:val="Hyperlnk"/>
          <w:szCs w:val="24"/>
        </w:rPr>
        <w:t xml:space="preserve"> </w:t>
      </w:r>
      <w:r w:rsidRPr="002D4F6B">
        <w:rPr>
          <w:color w:val="333333"/>
          <w:szCs w:val="24"/>
        </w:rPr>
        <w:t>(2015</w:t>
      </w:r>
      <w:r w:rsidRPr="002D4F6B">
        <w:rPr>
          <w:szCs w:val="24"/>
        </w:rPr>
        <w:t xml:space="preserve">). </w:t>
      </w:r>
      <w:hyperlink r:id="rId72" w:history="1">
        <w:r w:rsidRPr="002D4F6B">
          <w:rPr>
            <w:rStyle w:val="Hyperlnk"/>
            <w:color w:val="auto"/>
            <w:szCs w:val="24"/>
            <w:u w:val="none"/>
          </w:rPr>
          <w:t>Leisure-time teachers in a changed profession</w:t>
        </w:r>
      </w:hyperlink>
      <w:r w:rsidRPr="002D4F6B">
        <w:rPr>
          <w:szCs w:val="24"/>
        </w:rPr>
        <w:t xml:space="preserve">. </w:t>
      </w:r>
      <w:r w:rsidRPr="002D4F6B">
        <w:rPr>
          <w:rStyle w:val="Betoning"/>
          <w:color w:val="333333"/>
          <w:szCs w:val="24"/>
        </w:rPr>
        <w:t>Problems of Education in the 21st Century</w:t>
      </w:r>
      <w:r w:rsidRPr="002D4F6B">
        <w:rPr>
          <w:color w:val="333333"/>
          <w:szCs w:val="24"/>
        </w:rPr>
        <w:t xml:space="preserve">. </w:t>
      </w:r>
      <w:r w:rsidRPr="002D4F6B">
        <w:rPr>
          <w:i/>
          <w:color w:val="333333"/>
          <w:szCs w:val="24"/>
        </w:rPr>
        <w:t>68</w:t>
      </w:r>
      <w:r w:rsidRPr="002D4F6B">
        <w:rPr>
          <w:color w:val="333333"/>
          <w:szCs w:val="24"/>
        </w:rPr>
        <w:t>. 22-35.</w:t>
      </w:r>
    </w:p>
    <w:p w14:paraId="1143AB99" w14:textId="77777777" w:rsidR="00C76D14" w:rsidRPr="002D4F6B" w:rsidRDefault="00C76D14" w:rsidP="00C76D14">
      <w:pPr>
        <w:rPr>
          <w:szCs w:val="24"/>
        </w:rPr>
      </w:pPr>
    </w:p>
    <w:p w14:paraId="6C1ABA5C" w14:textId="77777777" w:rsidR="00C76D14" w:rsidRPr="002D4F6B" w:rsidRDefault="00C76D14" w:rsidP="00C76D14">
      <w:pPr>
        <w:tabs>
          <w:tab w:val="left" w:pos="0"/>
        </w:tabs>
        <w:spacing w:line="312" w:lineRule="atLeast"/>
        <w:jc w:val="both"/>
      </w:pPr>
      <w:r w:rsidRPr="002D4F6B">
        <w:rPr>
          <w:color w:val="000000"/>
        </w:rPr>
        <w:t xml:space="preserve">Haglund, Björn. (2015). </w:t>
      </w:r>
      <w:r w:rsidRPr="002D4F6B">
        <w:rPr>
          <w:color w:val="000000"/>
          <w:lang w:val="en-GB"/>
        </w:rPr>
        <w:t>Pupil’s opportunities to influence activities: a study of everyday practice at a Swedish leisure-time centre.</w:t>
      </w:r>
      <w:r w:rsidRPr="002D4F6B">
        <w:rPr>
          <w:color w:val="000000"/>
        </w:rPr>
        <w:t xml:space="preserve"> </w:t>
      </w:r>
      <w:r w:rsidRPr="002D4F6B">
        <w:rPr>
          <w:i/>
          <w:iCs/>
          <w:color w:val="000000"/>
        </w:rPr>
        <w:t>Early Child Development and Care,</w:t>
      </w:r>
      <w:r w:rsidRPr="002D4F6B">
        <w:rPr>
          <w:color w:val="000000"/>
        </w:rPr>
        <w:t xml:space="preserve"> </w:t>
      </w:r>
      <w:r w:rsidRPr="002D4F6B">
        <w:rPr>
          <w:i/>
          <w:iCs/>
          <w:color w:val="000000"/>
        </w:rPr>
        <w:t>185(</w:t>
      </w:r>
      <w:r w:rsidRPr="002D4F6B">
        <w:rPr>
          <w:color w:val="000000"/>
        </w:rPr>
        <w:t xml:space="preserve">10), 1556-1568. </w:t>
      </w:r>
      <w:hyperlink r:id="rId73" w:history="1">
        <w:r w:rsidRPr="002D4F6B">
          <w:rPr>
            <w:rStyle w:val="Hyperlnk"/>
            <w:color w:val="10147E"/>
            <w:szCs w:val="24"/>
          </w:rPr>
          <w:t>http://dx.doi.org.ezproxy.server.hv.se/10.1080/03004430.2015.1009908</w:t>
        </w:r>
      </w:hyperlink>
    </w:p>
    <w:p w14:paraId="586C5AF3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  <w:rPr>
          <w:rStyle w:val="Hyperlnk"/>
        </w:rPr>
      </w:pPr>
      <w:r w:rsidRPr="002D4F6B">
        <w:rPr>
          <w:color w:val="000000"/>
        </w:rPr>
        <w:t xml:space="preserve">Haglund, Björn. (2015). Everyday practice at the Sunflower: the staff’s representations and governing strategies as contributions to the order of discourse. In </w:t>
      </w:r>
      <w:r w:rsidRPr="002D4F6B">
        <w:rPr>
          <w:i/>
          <w:iCs/>
          <w:color w:val="000000"/>
        </w:rPr>
        <w:t>Education Inquiry, 6</w:t>
      </w:r>
      <w:r w:rsidRPr="002D4F6B">
        <w:rPr>
          <w:color w:val="000000"/>
        </w:rPr>
        <w:t xml:space="preserve">(2), 209-229. </w:t>
      </w:r>
      <w:hyperlink r:id="rId74" w:history="1">
        <w:r w:rsidRPr="002D4F6B">
          <w:rPr>
            <w:rStyle w:val="Hyperlnk"/>
          </w:rPr>
          <w:t>http://dx.doi.org/10.3402/edui.v6.25957</w:t>
        </w:r>
      </w:hyperlink>
    </w:p>
    <w:p w14:paraId="4FE9FC1C" w14:textId="77777777" w:rsidR="00C76D14" w:rsidRPr="002D4F6B" w:rsidRDefault="00C76D14" w:rsidP="00C76D14">
      <w:pPr>
        <w:rPr>
          <w:rStyle w:val="titleauthoretc"/>
          <w:color w:val="000000" w:themeColor="text1"/>
          <w:szCs w:val="24"/>
          <w:shd w:val="clear" w:color="auto" w:fill="FFFFFF"/>
        </w:rPr>
      </w:pPr>
    </w:p>
    <w:p w14:paraId="5E79A439" w14:textId="77777777" w:rsidR="00C76D14" w:rsidRPr="002D4F6B" w:rsidRDefault="00C76D14" w:rsidP="00C76D14">
      <w:pPr>
        <w:rPr>
          <w:rStyle w:val="titleauthoretc"/>
          <w:color w:val="000000" w:themeColor="text1"/>
          <w:szCs w:val="24"/>
          <w:shd w:val="clear" w:color="auto" w:fill="FFFFFF"/>
        </w:rPr>
      </w:pPr>
      <w:r w:rsidRPr="002D4F6B">
        <w:rPr>
          <w:rStyle w:val="titleauthoretc"/>
          <w:color w:val="000000" w:themeColor="text1"/>
          <w:szCs w:val="24"/>
          <w:shd w:val="clear" w:color="auto" w:fill="FFFFFF"/>
        </w:rPr>
        <w:t xml:space="preserve">Hjalmarsson, M. &amp; Hultman Löfdahl, A. (2015). </w:t>
      </w:r>
      <w:r w:rsidRPr="002D4F6B">
        <w:rPr>
          <w:color w:val="000000" w:themeColor="text1"/>
          <w:szCs w:val="24"/>
          <w:shd w:val="clear" w:color="auto" w:fill="FFFFFF"/>
        </w:rPr>
        <w:t xml:space="preserve">Confirming and Resisting an Underdog Position: Leisure-Time Teachers Dealing with a New Practice. </w:t>
      </w:r>
      <w:r w:rsidRPr="002D4F6B">
        <w:rPr>
          <w:rStyle w:val="Stark"/>
          <w:b w:val="0"/>
          <w:i/>
          <w:color w:val="000000" w:themeColor="text1"/>
          <w:szCs w:val="24"/>
          <w:shd w:val="clear" w:color="auto" w:fill="FFFFFF"/>
        </w:rPr>
        <w:t>European Early Childhood Education Research Journal</w:t>
      </w:r>
      <w:r w:rsidRPr="002D4F6B">
        <w:rPr>
          <w:rStyle w:val="titleauthoretc"/>
          <w:color w:val="000000" w:themeColor="text1"/>
          <w:szCs w:val="24"/>
          <w:shd w:val="clear" w:color="auto" w:fill="FFFFFF"/>
        </w:rPr>
        <w:t xml:space="preserve">. </w:t>
      </w:r>
      <w:r w:rsidRPr="002D4F6B">
        <w:rPr>
          <w:rStyle w:val="titleauthoretc"/>
          <w:i/>
          <w:color w:val="000000" w:themeColor="text1"/>
          <w:szCs w:val="24"/>
          <w:shd w:val="clear" w:color="auto" w:fill="FFFFFF"/>
        </w:rPr>
        <w:t>23</w:t>
      </w:r>
      <w:r w:rsidRPr="002D4F6B">
        <w:rPr>
          <w:rStyle w:val="titleauthoretc"/>
          <w:color w:val="000000" w:themeColor="text1"/>
          <w:szCs w:val="24"/>
          <w:shd w:val="clear" w:color="auto" w:fill="FFFFFF"/>
        </w:rPr>
        <w:t>(4), pp. 434–443.</w:t>
      </w:r>
    </w:p>
    <w:p w14:paraId="7B9E07AE" w14:textId="77777777" w:rsidR="00C76D14" w:rsidRPr="002D4F6B" w:rsidRDefault="00C76D14" w:rsidP="00C76D14">
      <w:pPr>
        <w:rPr>
          <w:rStyle w:val="Hyperlnk"/>
          <w:szCs w:val="24"/>
        </w:rPr>
      </w:pPr>
      <w:hyperlink r:id="rId75" w:tgtFrame="_blank" w:history="1">
        <w:r w:rsidRPr="002D4F6B">
          <w:rPr>
            <w:rStyle w:val="Hyperlnk"/>
            <w:color w:val="2A5DB0"/>
            <w:szCs w:val="24"/>
            <w:shd w:val="clear" w:color="auto" w:fill="F6F6F6"/>
          </w:rPr>
          <w:t>http://dx.doi.org/10.1080/1350293X.2015.1087139</w:t>
        </w:r>
      </w:hyperlink>
    </w:p>
    <w:p w14:paraId="78998A67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</w:pPr>
      <w:r w:rsidRPr="002D4F6B">
        <w:t xml:space="preserve">Holmberg, L. &amp; Börjesson, M. (2015). Ideological Dilemmas in Leisure-time Centers. The Swedish Schools Inspectorate and the Concept of Meaningfulness. </w:t>
      </w:r>
      <w:r w:rsidRPr="002D4F6B">
        <w:rPr>
          <w:i/>
        </w:rPr>
        <w:t>Nordic Studies in Education</w:t>
      </w:r>
      <w:r w:rsidRPr="002D4F6B">
        <w:t>, Vol. 35, 3-4 2015, pp. 313–331.</w:t>
      </w:r>
    </w:p>
    <w:p w14:paraId="355F9CB6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  <w:rPr>
          <w:color w:val="000000"/>
          <w:lang w:val="en-GB"/>
        </w:rPr>
      </w:pPr>
      <w:r w:rsidRPr="002D4F6B">
        <w:rPr>
          <w:color w:val="000000"/>
        </w:rPr>
        <w:t xml:space="preserve">Lager, K., Sheridan, S. &amp; Gustafsson, J. </w:t>
      </w:r>
      <w:r w:rsidRPr="002D4F6B">
        <w:rPr>
          <w:color w:val="000000"/>
          <w:lang w:val="en-GB"/>
        </w:rPr>
        <w:t xml:space="preserve">(2015). Systematic quality development work in a Swedish leisure-time centre. </w:t>
      </w:r>
      <w:r w:rsidRPr="002D4F6B">
        <w:rPr>
          <w:i/>
          <w:color w:val="000000"/>
          <w:lang w:val="en-GB"/>
        </w:rPr>
        <w:t>Scandinavian Journal of Educational Research,</w:t>
      </w:r>
      <w:r w:rsidRPr="002D4F6B">
        <w:rPr>
          <w:color w:val="000000"/>
          <w:lang w:val="en-GB"/>
        </w:rPr>
        <w:t xml:space="preserve"> (Published online: 24 Jul 2015)</w:t>
      </w:r>
    </w:p>
    <w:p w14:paraId="300BBF5F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  <w:rPr>
          <w:rStyle w:val="Hyperlnk"/>
        </w:rPr>
      </w:pPr>
      <w:r w:rsidRPr="002D4F6B">
        <w:rPr>
          <w:color w:val="000000"/>
          <w:lang w:val="en-GB"/>
        </w:rPr>
        <w:t xml:space="preserve">Lager, Karin (2015). </w:t>
      </w:r>
      <w:r w:rsidRPr="002D4F6B">
        <w:t xml:space="preserve">‘Learning to play with new friends’: systematic quality development work in a leisure-time centre. </w:t>
      </w:r>
      <w:r w:rsidRPr="002D4F6B">
        <w:rPr>
          <w:i/>
        </w:rPr>
        <w:t>Early Child Development and Care</w:t>
      </w:r>
      <w:r w:rsidRPr="002D4F6B">
        <w:t xml:space="preserve">. 2015 </w:t>
      </w:r>
      <w:hyperlink r:id="rId76" w:history="1">
        <w:r w:rsidRPr="002D4F6B">
          <w:rPr>
            <w:rStyle w:val="Hyperlnk"/>
          </w:rPr>
          <w:t>http://dx.doi.org/10.1080/03004430.2015.1030634</w:t>
        </w:r>
      </w:hyperlink>
    </w:p>
    <w:p w14:paraId="4DB95D67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</w:pPr>
      <w:r w:rsidRPr="007D6C2B">
        <w:rPr>
          <w:lang w:val="en-GB"/>
        </w:rPr>
        <w:t xml:space="preserve">Närvänen, Anna Liisa &amp; Elvstrand, Helene (2015). </w:t>
      </w:r>
      <w:r w:rsidRPr="002D4F6B">
        <w:t xml:space="preserve">What is Participation? Pedagogues’ Interpretative Repertoires and Ideological Dilemmas Regarding Children’s Participation in Swedish Leisure-time Centres. </w:t>
      </w:r>
      <w:r w:rsidRPr="002D4F6B">
        <w:rPr>
          <w:i/>
        </w:rPr>
        <w:t>International Journal for Research on Extended Education</w:t>
      </w:r>
      <w:r w:rsidRPr="002D4F6B">
        <w:t>, Volume 3, Issue 2/2015, pp. 5–23 .</w:t>
      </w:r>
      <w:hyperlink r:id="rId77" w:history="1">
        <w:r w:rsidRPr="002D4F6B">
          <w:rPr>
            <w:rStyle w:val="Hyperlnk"/>
          </w:rPr>
          <w:t>http://dx.doi.org/10.3224/ijree.v3i2.20890</w:t>
        </w:r>
      </w:hyperlink>
    </w:p>
    <w:p w14:paraId="5B41139B" w14:textId="77777777" w:rsidR="00C76D14" w:rsidRPr="002D4F6B" w:rsidRDefault="00C76D14" w:rsidP="00C76D14">
      <w:pPr>
        <w:pStyle w:val="Rubrik3"/>
        <w:rPr>
          <w:lang w:val="en-GB"/>
        </w:rPr>
      </w:pPr>
      <w:bookmarkStart w:id="9" w:name="_Toc188952020"/>
      <w:r w:rsidRPr="002D4F6B">
        <w:rPr>
          <w:lang w:val="en-GB"/>
        </w:rPr>
        <w:lastRenderedPageBreak/>
        <w:t>2016</w:t>
      </w:r>
      <w:bookmarkEnd w:id="9"/>
    </w:p>
    <w:p w14:paraId="6A99FD51" w14:textId="77777777" w:rsidR="00C76D14" w:rsidRPr="002D4F6B" w:rsidRDefault="00C76D14" w:rsidP="00C76D14">
      <w:pPr>
        <w:tabs>
          <w:tab w:val="left" w:pos="-567"/>
          <w:tab w:val="left" w:pos="0"/>
        </w:tabs>
        <w:spacing w:before="240" w:after="240"/>
        <w:jc w:val="both"/>
        <w:rPr>
          <w:color w:val="000000"/>
        </w:rPr>
      </w:pPr>
      <w:r w:rsidRPr="002D4F6B">
        <w:rPr>
          <w:color w:val="000000"/>
        </w:rPr>
        <w:t xml:space="preserve">Ackesjö, Helena (2016). Supporting children’s transition from preschool to the leisure time center. </w:t>
      </w:r>
      <w:r w:rsidRPr="002D4F6B">
        <w:rPr>
          <w:i/>
          <w:color w:val="000000"/>
        </w:rPr>
        <w:t>Journal of Education and Human Development, 3</w:t>
      </w:r>
      <w:r w:rsidRPr="002D4F6B">
        <w:rPr>
          <w:color w:val="000000"/>
        </w:rPr>
        <w:t xml:space="preserve">(5), 27-37. </w:t>
      </w:r>
      <w:hyperlink r:id="rId78" w:history="1">
        <w:r w:rsidRPr="002D4F6B">
          <w:rPr>
            <w:rStyle w:val="Hyperlnk"/>
          </w:rPr>
          <w:t>http://dx.doi.org/10.15640/jehd.v5n3a4</w:t>
        </w:r>
      </w:hyperlink>
    </w:p>
    <w:p w14:paraId="30980EB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</w:pPr>
      <w:r w:rsidRPr="002D4F6B">
        <w:rPr>
          <w:color w:val="000000"/>
          <w:lang w:val="sv-SE"/>
        </w:rPr>
        <w:t xml:space="preserve">Ackesjö, Helena, Nordänger, Ulla Karin &amp; Lindqvist, Per. (2016). "Att jag kallar mig själv för lärare i fritidshem uppfattar jag skapar en viss provokation": Om de nya grundlärarna </w:t>
      </w:r>
      <w:r w:rsidRPr="002D4F6B">
        <w:rPr>
          <w:lang w:val="sv-SE"/>
        </w:rPr>
        <w:t xml:space="preserve">med inriktning mot arbete i fritidshem. </w:t>
      </w:r>
      <w:r w:rsidRPr="002D4F6B">
        <w:rPr>
          <w:i/>
        </w:rPr>
        <w:t>Educare</w:t>
      </w:r>
      <w:r w:rsidRPr="002D4F6B">
        <w:t xml:space="preserve"> (1), 86-109.</w:t>
      </w:r>
    </w:p>
    <w:p w14:paraId="5479CA8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</w:pPr>
      <w:hyperlink r:id="rId79" w:history="1">
        <w:r w:rsidRPr="002D4F6B">
          <w:rPr>
            <w:rStyle w:val="Hyperlnk"/>
          </w:rPr>
          <w:t>http://urn.kb.se/resolve?urn=urn:nbn:se:lnu:diva-51749</w:t>
        </w:r>
      </w:hyperlink>
    </w:p>
    <w:p w14:paraId="5F5BE939" w14:textId="36CF33E2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</w:pPr>
      <w:r w:rsidRPr="002D4F6B">
        <w:t xml:space="preserve">Boström, Lena &amp; Augustsson, Gunnar. (2016). Learning Environments in Swedish Leisure-time Centres :( In) equality, “Schooling”, and Lack of Independence. </w:t>
      </w:r>
      <w:r w:rsidRPr="002D4F6B">
        <w:rPr>
          <w:i/>
        </w:rPr>
        <w:t>International Journal for Research on Extended Education, 4</w:t>
      </w:r>
      <w:r w:rsidRPr="002D4F6B">
        <w:t>(1), 125-145.</w:t>
      </w:r>
    </w:p>
    <w:p w14:paraId="640F086C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rStyle w:val="Hyperlnk"/>
        </w:rPr>
      </w:pPr>
      <w:hyperlink r:id="rId80" w:history="1">
        <w:r w:rsidRPr="002D4F6B">
          <w:rPr>
            <w:rStyle w:val="Hyperlnk"/>
          </w:rPr>
          <w:t>https://doi.org/10.3224/ijree.v4i1.24779</w:t>
        </w:r>
      </w:hyperlink>
    </w:p>
    <w:p w14:paraId="2FC2F379" w14:textId="4CAD7E32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  <w:rPr>
          <w:rStyle w:val="Hyperlnk"/>
          <w:color w:val="000000" w:themeColor="text1"/>
          <w:u w:val="none"/>
          <w:lang w:val="sv-SE"/>
        </w:rPr>
      </w:pPr>
      <w:r w:rsidRPr="002D4F6B">
        <w:rPr>
          <w:rStyle w:val="Hyperlnk"/>
          <w:color w:val="000000" w:themeColor="text1"/>
          <w:u w:val="none"/>
          <w:lang w:val="sv-SE"/>
        </w:rPr>
        <w:t xml:space="preserve">Elvstrand, Helene &amp; Lago, Lina. (2016). Elevers sociala relationer i fritidshem. </w:t>
      </w:r>
      <w:r w:rsidRPr="002D4F6B">
        <w:rPr>
          <w:rStyle w:val="Hyperlnk"/>
          <w:i/>
          <w:color w:val="000000" w:themeColor="text1"/>
          <w:u w:val="none"/>
          <w:lang w:val="sv-SE"/>
        </w:rPr>
        <w:t>KAPET Karlstads universitets Pedagogiska Tidskrift</w:t>
      </w:r>
      <w:r w:rsidRPr="002D4F6B">
        <w:rPr>
          <w:rStyle w:val="Hyperlnk"/>
          <w:color w:val="000000" w:themeColor="text1"/>
          <w:u w:val="none"/>
          <w:lang w:val="sv-SE"/>
        </w:rPr>
        <w:t xml:space="preserve">, 12(1), </w:t>
      </w:r>
      <w:r w:rsidR="00826E54" w:rsidRPr="002D4F6B">
        <w:rPr>
          <w:rStyle w:val="Hyperlnk"/>
          <w:color w:val="000000" w:themeColor="text1"/>
          <w:u w:val="none"/>
          <w:lang w:val="sv-SE"/>
        </w:rPr>
        <w:t>60–75</w:t>
      </w:r>
      <w:r w:rsidRPr="002D4F6B">
        <w:rPr>
          <w:rStyle w:val="Hyperlnk"/>
          <w:color w:val="000000" w:themeColor="text1"/>
          <w:u w:val="none"/>
          <w:lang w:val="sv-SE"/>
        </w:rPr>
        <w:t>.</w:t>
      </w:r>
    </w:p>
    <w:p w14:paraId="77A9A0BB" w14:textId="66250C98" w:rsidR="00826E54" w:rsidRPr="002D4F6B" w:rsidRDefault="00826E54" w:rsidP="00C76D14">
      <w:pPr>
        <w:tabs>
          <w:tab w:val="left" w:pos="-567"/>
          <w:tab w:val="left" w:pos="0"/>
        </w:tabs>
        <w:spacing w:before="240"/>
        <w:jc w:val="both"/>
        <w:rPr>
          <w:rStyle w:val="Hyperlnk"/>
          <w:color w:val="000000" w:themeColor="text1"/>
          <w:szCs w:val="24"/>
          <w:u w:val="none"/>
          <w:lang w:val="en-GB"/>
        </w:rPr>
      </w:pPr>
      <w:r w:rsidRPr="002D4F6B">
        <w:rPr>
          <w:rStyle w:val="Hyperlnk"/>
          <w:color w:val="000000" w:themeColor="text1"/>
          <w:szCs w:val="24"/>
          <w:u w:val="none"/>
          <w:lang w:val="sv-SE"/>
        </w:rPr>
        <w:t xml:space="preserve">Elvstrand, H., &amp; Närvänen, A-L. </w:t>
      </w:r>
      <w:r w:rsidRPr="002D4F6B">
        <w:rPr>
          <w:rStyle w:val="Hyperlnk"/>
          <w:color w:val="000000" w:themeColor="text1"/>
          <w:szCs w:val="24"/>
          <w:u w:val="none"/>
          <w:lang w:val="en-GB"/>
        </w:rPr>
        <w:t xml:space="preserve">(2016). Children´s own perspectives on participation in Leisure-time centers in Sweden. </w:t>
      </w:r>
      <w:r w:rsidRPr="002D4F6B">
        <w:rPr>
          <w:rStyle w:val="Hyperlnk"/>
          <w:i/>
          <w:iCs/>
          <w:color w:val="000000" w:themeColor="text1"/>
          <w:szCs w:val="24"/>
          <w:u w:val="none"/>
          <w:lang w:val="en-GB"/>
        </w:rPr>
        <w:t>American Journal of Educational Research</w:t>
      </w:r>
      <w:r w:rsidRPr="002D4F6B">
        <w:rPr>
          <w:rStyle w:val="Hyperlnk"/>
          <w:color w:val="000000" w:themeColor="text1"/>
          <w:szCs w:val="24"/>
          <w:u w:val="none"/>
          <w:lang w:val="en-GB"/>
        </w:rPr>
        <w:t xml:space="preserve">, </w:t>
      </w:r>
      <w:r w:rsidRPr="002D4F6B">
        <w:rPr>
          <w:rStyle w:val="Hyperlnk"/>
          <w:i/>
          <w:iCs/>
          <w:color w:val="000000" w:themeColor="text1"/>
          <w:szCs w:val="24"/>
          <w:u w:val="none"/>
          <w:lang w:val="en-GB"/>
        </w:rPr>
        <w:t>4</w:t>
      </w:r>
      <w:r w:rsidRPr="002D4F6B">
        <w:rPr>
          <w:rStyle w:val="Hyperlnk"/>
          <w:color w:val="000000" w:themeColor="text1"/>
          <w:szCs w:val="24"/>
          <w:u w:val="none"/>
          <w:lang w:val="en-GB"/>
        </w:rPr>
        <w:t>(6), 496–503</w:t>
      </w:r>
      <w:r w:rsidR="007C20EC" w:rsidRPr="002D4F6B">
        <w:rPr>
          <w:rStyle w:val="Hyperlnk"/>
          <w:color w:val="000000" w:themeColor="text1"/>
          <w:szCs w:val="24"/>
          <w:u w:val="none"/>
          <w:lang w:val="en-GB"/>
        </w:rPr>
        <w:t xml:space="preserve">. </w:t>
      </w:r>
      <w:hyperlink r:id="rId81" w:history="1">
        <w:r w:rsidR="007C20EC" w:rsidRPr="002D4F6B">
          <w:rPr>
            <w:rStyle w:val="Hyperlnk"/>
            <w:spacing w:val="2"/>
            <w:szCs w:val="24"/>
            <w:shd w:val="clear" w:color="auto" w:fill="FCFEFC"/>
          </w:rPr>
          <w:t>http://pubs.sciepub.com/education/4/6/10</w:t>
        </w:r>
      </w:hyperlink>
      <w:r w:rsidR="007C20EC" w:rsidRPr="002D4F6B">
        <w:rPr>
          <w:color w:val="000000"/>
          <w:spacing w:val="2"/>
          <w:szCs w:val="24"/>
          <w:shd w:val="clear" w:color="auto" w:fill="FCFEFC"/>
        </w:rPr>
        <w:t xml:space="preserve"> </w:t>
      </w:r>
    </w:p>
    <w:p w14:paraId="6503336F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  <w:rPr>
          <w:rStyle w:val="Hyperlnk"/>
        </w:rPr>
      </w:pPr>
      <w:r w:rsidRPr="002D4F6B">
        <w:rPr>
          <w:lang w:val="sv-SE"/>
        </w:rPr>
        <w:t xml:space="preserve">Haglund, Björn (2016) Fritidshemmets vardagspraktik i ett nytt diskursivt landskap. </w:t>
      </w:r>
      <w:r w:rsidRPr="002D4F6B">
        <w:t xml:space="preserve">I </w:t>
      </w:r>
      <w:r w:rsidRPr="002D4F6B">
        <w:rPr>
          <w:i/>
        </w:rPr>
        <w:t>Educare</w:t>
      </w:r>
      <w:r w:rsidRPr="002D4F6B">
        <w:t xml:space="preserve"> 1, 64-82. </w:t>
      </w:r>
      <w:hyperlink r:id="rId82" w:history="1">
        <w:r w:rsidRPr="002D4F6B">
          <w:rPr>
            <w:rStyle w:val="Hyperlnk"/>
          </w:rPr>
          <w:t>http://www.mah.se/upload/FAKULTETER/LS/Publikationer/EDUCARE/Educare%202016.1.pdf</w:t>
        </w:r>
      </w:hyperlink>
    </w:p>
    <w:p w14:paraId="46D9184B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jc w:val="both"/>
      </w:pPr>
      <w:r w:rsidRPr="002D4F6B">
        <w:rPr>
          <w:lang w:val="sv-SE"/>
        </w:rPr>
        <w:t xml:space="preserve">Perselli, Ann-Katrin, Augustsson, Gunnar &amp; Boström, Lena. </w:t>
      </w:r>
      <w:r w:rsidRPr="002D4F6B">
        <w:t>(2016): A Web Survey on Learning Environments and Staff in Swedish Leisur</w:t>
      </w:r>
      <w:r w:rsidRPr="002D4F6B">
        <w:rPr>
          <w:lang w:val="en-GB"/>
        </w:rPr>
        <w:t xml:space="preserve">e-Time Centres as a Starting Point for a Nordic Research Network and International Cooperation, </w:t>
      </w:r>
      <w:r w:rsidRPr="002D4F6B">
        <w:rPr>
          <w:i/>
        </w:rPr>
        <w:t>International Journal for Research on Extended Education</w:t>
      </w:r>
      <w:r w:rsidRPr="002D4F6B">
        <w:t>, Vol. 4 (1) 147-152. </w:t>
      </w:r>
    </w:p>
    <w:p w14:paraId="5574B004" w14:textId="57BC2EDF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rStyle w:val="Hyperlnk"/>
          <w:color w:val="auto"/>
          <w:u w:val="none"/>
        </w:rPr>
      </w:pPr>
      <w:hyperlink r:id="rId83" w:history="1">
        <w:r w:rsidRPr="002D4F6B">
          <w:rPr>
            <w:rStyle w:val="Hyperlnk"/>
          </w:rPr>
          <w:t>https://doi.org/10.3224/ijree.v4i1.24780</w:t>
        </w:r>
      </w:hyperlink>
    </w:p>
    <w:p w14:paraId="78917499" w14:textId="77777777" w:rsidR="00C76D14" w:rsidRPr="002D4F6B" w:rsidRDefault="00C76D14" w:rsidP="00C76D14">
      <w:pPr>
        <w:pStyle w:val="Rubrik3"/>
        <w:rPr>
          <w:rStyle w:val="Hyperlnk"/>
          <w:b/>
          <w:color w:val="auto"/>
          <w:u w:val="none"/>
          <w:lang w:val="en-GB"/>
        </w:rPr>
      </w:pPr>
      <w:bookmarkStart w:id="10" w:name="_Toc188952021"/>
      <w:r w:rsidRPr="002D4F6B">
        <w:rPr>
          <w:rStyle w:val="Hyperlnk"/>
          <w:color w:val="auto"/>
          <w:u w:val="none"/>
          <w:lang w:val="en-GB"/>
        </w:rPr>
        <w:t>2017</w:t>
      </w:r>
      <w:bookmarkEnd w:id="10"/>
    </w:p>
    <w:p w14:paraId="7F33080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r w:rsidRPr="002D4F6B">
        <w:rPr>
          <w:color w:val="000000"/>
          <w:lang w:val="en-GB"/>
        </w:rPr>
        <w:t xml:space="preserve">Haglund, Björn &amp; Peterson, Louise. (2017) Why use board games in leisure-time centres? Prominent staff discourses and described subject positions when playing with children, </w:t>
      </w:r>
      <w:r w:rsidRPr="002D4F6B">
        <w:rPr>
          <w:i/>
        </w:rPr>
        <w:t>International Journal for Research on Extended Education</w:t>
      </w:r>
      <w:r w:rsidRPr="002D4F6B">
        <w:rPr>
          <w:color w:val="000000"/>
          <w:lang w:val="en-GB"/>
        </w:rPr>
        <w:t xml:space="preserve">, </w:t>
      </w:r>
      <w:r w:rsidRPr="002D4F6B">
        <w:rPr>
          <w:i/>
          <w:color w:val="000000"/>
          <w:lang w:val="en-GB"/>
        </w:rPr>
        <w:t>5</w:t>
      </w:r>
      <w:r w:rsidRPr="002D4F6B">
        <w:rPr>
          <w:color w:val="000000"/>
          <w:lang w:val="en-GB"/>
        </w:rPr>
        <w:t xml:space="preserve">(2) pp. 188-206. </w:t>
      </w:r>
    </w:p>
    <w:p w14:paraId="63C86E94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hyperlink r:id="rId84" w:history="1">
        <w:r w:rsidRPr="002D4F6B">
          <w:rPr>
            <w:rStyle w:val="Hyperlnk"/>
            <w:lang w:val="en-GB"/>
          </w:rPr>
          <w:t>https://doi.org/10.3224/ijree.v5i2.06</w:t>
        </w:r>
      </w:hyperlink>
    </w:p>
    <w:p w14:paraId="1B4702D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</w:p>
    <w:p w14:paraId="0E452BEE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rStyle w:val="Hyperlnk"/>
        </w:rPr>
      </w:pPr>
      <w:r w:rsidRPr="002D4F6B">
        <w:rPr>
          <w:color w:val="000000"/>
          <w:lang w:val="en-GB"/>
        </w:rPr>
        <w:t xml:space="preserve">Hjalmarsson, Maria, Löfdahl Hultman, Annica &amp; Warin, Jo. </w:t>
      </w:r>
      <w:r w:rsidRPr="002D4F6B">
        <w:rPr>
          <w:color w:val="000000"/>
        </w:rPr>
        <w:t>(2017) Gendered aspects of Leisure-time teachers’ care – social and physical dimensions</w:t>
      </w:r>
      <w:r w:rsidRPr="002D4F6B">
        <w:rPr>
          <w:i/>
          <w:color w:val="000000"/>
        </w:rPr>
        <w:t xml:space="preserve"> Education Inquiry</w:t>
      </w:r>
      <w:r w:rsidRPr="002D4F6B">
        <w:rPr>
          <w:color w:val="000000"/>
        </w:rPr>
        <w:t xml:space="preserve">, Vol. 8, nr 3, s. 232–245 </w:t>
      </w:r>
      <w:hyperlink r:id="rId85" w:history="1">
        <w:r w:rsidRPr="002D4F6B">
          <w:rPr>
            <w:rStyle w:val="Hyperlnk"/>
          </w:rPr>
          <w:t>https://www.tandfonline.com/doi/full/10.1080/20004508.2017.1308459</w:t>
        </w:r>
      </w:hyperlink>
    </w:p>
    <w:p w14:paraId="0EB30EEC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065035D3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</w:rPr>
        <w:t xml:space="preserve">Holmberg, L. (2017). Confessing the will to improve: systematic quality management in leisure-time centers. </w:t>
      </w:r>
      <w:r w:rsidRPr="002D4F6B">
        <w:rPr>
          <w:i/>
          <w:color w:val="000000"/>
          <w:lang w:val="sv-SE"/>
        </w:rPr>
        <w:t>Education Inquiry</w:t>
      </w:r>
      <w:r w:rsidRPr="002D4F6B">
        <w:rPr>
          <w:color w:val="000000"/>
          <w:lang w:val="sv-SE"/>
        </w:rPr>
        <w:t xml:space="preserve">, </w:t>
      </w:r>
      <w:r w:rsidRPr="002D4F6B">
        <w:rPr>
          <w:i/>
          <w:color w:val="000000"/>
          <w:lang w:val="sv-SE"/>
        </w:rPr>
        <w:t>8</w:t>
      </w:r>
      <w:r w:rsidRPr="002D4F6B">
        <w:rPr>
          <w:color w:val="000000"/>
          <w:lang w:val="sv-SE"/>
        </w:rPr>
        <w:t>(1), pp. 33-49</w:t>
      </w:r>
    </w:p>
    <w:p w14:paraId="4E2D9B1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hyperlink r:id="rId86" w:history="1">
        <w:r w:rsidRPr="002D4F6B">
          <w:rPr>
            <w:rStyle w:val="Hyperlnk"/>
            <w:lang w:val="sv-SE"/>
          </w:rPr>
          <w:t>https://www.tandfonline.com/doi/pdf/10.1080/20004508.2016.1275179</w:t>
        </w:r>
      </w:hyperlink>
    </w:p>
    <w:p w14:paraId="46A2DCF4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71034731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Holmberg, Linnéa (2017) Lärande genom demokratiska önskemål – pastoral omsorg i fritidshem. </w:t>
      </w:r>
      <w:r w:rsidRPr="002D4F6B">
        <w:rPr>
          <w:i/>
          <w:color w:val="000000"/>
          <w:lang w:val="sv-SE"/>
        </w:rPr>
        <w:t>Pedagogisk Forskning i Sverige</w:t>
      </w:r>
      <w:r w:rsidRPr="002D4F6B">
        <w:rPr>
          <w:color w:val="000000"/>
          <w:lang w:val="sv-SE"/>
        </w:rPr>
        <w:t xml:space="preserve"> årg 22 nr 1-2 2017.</w:t>
      </w:r>
    </w:p>
    <w:p w14:paraId="25CF18BD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lang w:val="sv-SE"/>
        </w:rPr>
      </w:pPr>
      <w:hyperlink r:id="rId87" w:history="1">
        <w:r w:rsidRPr="002D4F6B">
          <w:rPr>
            <w:rStyle w:val="Hyperlnk"/>
            <w:lang w:val="sv-SE"/>
          </w:rPr>
          <w:t>https://open.lnu.se/index.php/PFS/article/view/1440/1284</w:t>
        </w:r>
      </w:hyperlink>
    </w:p>
    <w:p w14:paraId="14F4E0E8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1164DA6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lastRenderedPageBreak/>
        <w:t xml:space="preserve">Jonsson, Kristina (2017). Socialt lärande i fritidshemmet: personalens perspektiv. </w:t>
      </w:r>
      <w:r w:rsidRPr="002D4F6B">
        <w:rPr>
          <w:lang w:val="sv-SE"/>
        </w:rPr>
        <w:t>Anders Garpelin &amp; Gunilla Sandberg (red.).</w:t>
      </w:r>
      <w:r w:rsidRPr="002D4F6B">
        <w:rPr>
          <w:color w:val="000000"/>
          <w:lang w:val="sv-SE"/>
        </w:rPr>
        <w:t xml:space="preserve">I </w:t>
      </w:r>
      <w:r w:rsidRPr="002D4F6B">
        <w:rPr>
          <w:i/>
          <w:color w:val="000000"/>
          <w:lang w:val="sv-SE"/>
        </w:rPr>
        <w:t>Barn och unga i skola och samhälle</w:t>
      </w:r>
      <w:r w:rsidRPr="002D4F6B">
        <w:rPr>
          <w:color w:val="000000"/>
          <w:lang w:val="sv-SE"/>
        </w:rPr>
        <w:t xml:space="preserve"> (s. 111-133)Västerås: Mälardalens högskola.</w:t>
      </w:r>
    </w:p>
    <w:p w14:paraId="651A9A9F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 </w:t>
      </w:r>
      <w:hyperlink r:id="rId88" w:history="1">
        <w:r w:rsidRPr="002D4F6B">
          <w:rPr>
            <w:rStyle w:val="Hyperlnk"/>
            <w:lang w:val="sv-SE"/>
          </w:rPr>
          <w:t>http://mdh.diva-portal.org/smash/record.jsf?pid=diva2%3A1116934&amp;dswid=-7908</w:t>
        </w:r>
      </w:hyperlink>
    </w:p>
    <w:p w14:paraId="48AAA85E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5609F97C" w14:textId="77777777" w:rsidR="00C76D14" w:rsidRPr="002D4F6B" w:rsidRDefault="00C76D14" w:rsidP="00C76D14">
      <w:pPr>
        <w:rPr>
          <w:color w:val="333333"/>
          <w:szCs w:val="24"/>
        </w:rPr>
      </w:pPr>
      <w:hyperlink r:id="rId89" w:history="1">
        <w:r w:rsidRPr="002D4F6B">
          <w:rPr>
            <w:rStyle w:val="Hyperlnk"/>
            <w:color w:val="auto"/>
            <w:szCs w:val="24"/>
            <w:u w:val="none"/>
            <w:lang w:val="sv-SE"/>
          </w:rPr>
          <w:t>Karlsudd, P.</w:t>
        </w:r>
      </w:hyperlink>
      <w:r w:rsidRPr="002D4F6B">
        <w:rPr>
          <w:szCs w:val="24"/>
          <w:lang w:val="sv-SE"/>
        </w:rPr>
        <w:t>,</w:t>
      </w:r>
      <w:r w:rsidRPr="002D4F6B">
        <w:rPr>
          <w:rStyle w:val="apple-converted-space"/>
          <w:szCs w:val="24"/>
          <w:lang w:val="sv-SE"/>
        </w:rPr>
        <w:t xml:space="preserve"> </w:t>
      </w:r>
      <w:hyperlink r:id="rId90" w:history="1">
        <w:r w:rsidRPr="002D4F6B">
          <w:rPr>
            <w:rStyle w:val="Hyperlnk"/>
            <w:color w:val="auto"/>
            <w:szCs w:val="24"/>
            <w:u w:val="none"/>
            <w:lang w:val="sv-SE"/>
          </w:rPr>
          <w:t>Dahl, M.</w:t>
        </w:r>
      </w:hyperlink>
      <w:r w:rsidRPr="002D4F6B">
        <w:rPr>
          <w:szCs w:val="24"/>
          <w:lang w:val="sv-SE"/>
        </w:rPr>
        <w:t xml:space="preserve">, </w:t>
      </w:r>
      <w:hyperlink r:id="rId91" w:history="1">
        <w:r w:rsidRPr="002D4F6B">
          <w:rPr>
            <w:rStyle w:val="Hyperlnk"/>
            <w:color w:val="auto"/>
            <w:szCs w:val="24"/>
            <w:u w:val="none"/>
            <w:lang w:val="sv-SE"/>
          </w:rPr>
          <w:t>Willén-Lundgren, B.</w:t>
        </w:r>
      </w:hyperlink>
      <w:r w:rsidRPr="002D4F6B">
        <w:rPr>
          <w:rStyle w:val="apple-converted-space"/>
          <w:szCs w:val="24"/>
          <w:lang w:val="sv-SE"/>
        </w:rPr>
        <w:t xml:space="preserve"> </w:t>
      </w:r>
      <w:r w:rsidRPr="002D4F6B">
        <w:rPr>
          <w:color w:val="333333"/>
          <w:szCs w:val="24"/>
        </w:rPr>
        <w:t>(2017</w:t>
      </w:r>
      <w:r w:rsidRPr="002D4F6B">
        <w:rPr>
          <w:szCs w:val="24"/>
        </w:rPr>
        <w:t>).</w:t>
      </w:r>
      <w:r w:rsidRPr="002D4F6B">
        <w:rPr>
          <w:rStyle w:val="apple-converted-space"/>
          <w:szCs w:val="24"/>
        </w:rPr>
        <w:t xml:space="preserve"> </w:t>
      </w:r>
      <w:hyperlink r:id="rId92" w:history="1">
        <w:r w:rsidRPr="002D4F6B">
          <w:rPr>
            <w:rStyle w:val="Hyperlnk"/>
            <w:color w:val="auto"/>
            <w:szCs w:val="24"/>
            <w:u w:val="none"/>
          </w:rPr>
          <w:t>Less tradition for more profession: an attempt with thesis projects in practical development</w:t>
        </w:r>
      </w:hyperlink>
      <w:r w:rsidRPr="002D4F6B">
        <w:rPr>
          <w:szCs w:val="24"/>
        </w:rPr>
        <w:t>.</w:t>
      </w:r>
      <w:r w:rsidRPr="002D4F6B">
        <w:rPr>
          <w:rStyle w:val="apple-converted-space"/>
          <w:szCs w:val="24"/>
        </w:rPr>
        <w:t xml:space="preserve"> </w:t>
      </w:r>
      <w:r w:rsidRPr="002D4F6B">
        <w:rPr>
          <w:rStyle w:val="Betoning"/>
          <w:color w:val="333333"/>
          <w:szCs w:val="24"/>
        </w:rPr>
        <w:t>Problems of Education in the 21st Century</w:t>
      </w:r>
      <w:r w:rsidRPr="002D4F6B">
        <w:rPr>
          <w:color w:val="333333"/>
          <w:szCs w:val="24"/>
        </w:rPr>
        <w:t xml:space="preserve">. </w:t>
      </w:r>
      <w:r w:rsidRPr="002D4F6B">
        <w:rPr>
          <w:i/>
          <w:color w:val="333333"/>
          <w:szCs w:val="24"/>
        </w:rPr>
        <w:t>75</w:t>
      </w:r>
      <w:r w:rsidRPr="002D4F6B">
        <w:rPr>
          <w:color w:val="333333"/>
          <w:szCs w:val="24"/>
        </w:rPr>
        <w:t>. 252-262.</w:t>
      </w:r>
    </w:p>
    <w:p w14:paraId="57B4F3FF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54015155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</w:rPr>
        <w:t xml:space="preserve">Klerfelt, Anna. (2017) To author yourself Teachers in Swedish school-age educare centres describe their professional identity. </w:t>
      </w:r>
      <w:r w:rsidRPr="002D4F6B">
        <w:rPr>
          <w:i/>
          <w:color w:val="000000"/>
        </w:rPr>
        <w:t>International Journal for Research on Extended Education</w:t>
      </w:r>
      <w:r w:rsidRPr="002D4F6B">
        <w:rPr>
          <w:color w:val="000000"/>
        </w:rPr>
        <w:t xml:space="preserve">, </w:t>
      </w:r>
      <w:r w:rsidRPr="002D4F6B">
        <w:rPr>
          <w:i/>
          <w:color w:val="000000"/>
        </w:rPr>
        <w:t>5</w:t>
      </w:r>
      <w:r w:rsidRPr="002D4F6B">
        <w:rPr>
          <w:color w:val="000000"/>
        </w:rPr>
        <w:t xml:space="preserve">(2), 133-149 </w:t>
      </w:r>
    </w:p>
    <w:p w14:paraId="5199FF99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u w:val="none"/>
        </w:rPr>
      </w:pPr>
    </w:p>
    <w:p w14:paraId="1BEF62A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u w:val="none"/>
          <w:lang w:val="sv-SE"/>
        </w:rPr>
      </w:pPr>
      <w:r w:rsidRPr="002D4F6B">
        <w:rPr>
          <w:rStyle w:val="Hyperlnk"/>
          <w:color w:val="000000" w:themeColor="text1"/>
          <w:u w:val="none"/>
        </w:rPr>
        <w:t xml:space="preserve">Lago, Lina &amp; Elvstrand, Helene. (2017). Pupil’s everyday transitions in school as a condition for social relations and activities in leisure time centres. </w:t>
      </w:r>
      <w:r w:rsidRPr="002D4F6B">
        <w:rPr>
          <w:rStyle w:val="Hyperlnk"/>
          <w:i/>
          <w:color w:val="000000" w:themeColor="text1"/>
          <w:u w:val="none"/>
          <w:lang w:val="sv-SE"/>
        </w:rPr>
        <w:t>Early Years: an international research journal</w:t>
      </w:r>
      <w:r w:rsidRPr="002D4F6B">
        <w:rPr>
          <w:rStyle w:val="Hyperlnk"/>
          <w:color w:val="000000" w:themeColor="text1"/>
          <w:u w:val="none"/>
          <w:lang w:val="sv-SE"/>
        </w:rPr>
        <w:t>. DOI: 10.1080/09575146.2017.1371675</w:t>
      </w:r>
    </w:p>
    <w:p w14:paraId="49A7905B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3C59D30B" w14:textId="02422C05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  <w:lang w:val="sv-SE"/>
        </w:rPr>
        <w:t xml:space="preserve">Lago, Lina (2017). ”Var ska jag vara då?”: Om platsens betydelse för att skapa mening om fritidshem, förskoleklass och årskurs ett. </w:t>
      </w:r>
      <w:r w:rsidRPr="002D4F6B">
        <w:rPr>
          <w:i/>
          <w:color w:val="000000"/>
        </w:rPr>
        <w:t>Educare</w:t>
      </w:r>
      <w:r w:rsidRPr="002D4F6B">
        <w:rPr>
          <w:color w:val="000000"/>
        </w:rPr>
        <w:t>, nr 2, s. 81-102.</w:t>
      </w:r>
    </w:p>
    <w:p w14:paraId="34C4267F" w14:textId="77777777" w:rsidR="00C76D14" w:rsidRPr="002D4F6B" w:rsidRDefault="00C76D14" w:rsidP="00C76D14">
      <w:pPr>
        <w:pStyle w:val="Rubrik3"/>
        <w:rPr>
          <w:lang w:val="en-GB"/>
        </w:rPr>
      </w:pPr>
      <w:bookmarkStart w:id="11" w:name="_Toc188952022"/>
      <w:r w:rsidRPr="002D4F6B">
        <w:rPr>
          <w:lang w:val="en-GB"/>
        </w:rPr>
        <w:t>2018</w:t>
      </w:r>
      <w:bookmarkEnd w:id="11"/>
    </w:p>
    <w:p w14:paraId="64059CB8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en-GB"/>
        </w:rPr>
        <w:t xml:space="preserve">Augustsson, Gunnar (2018). The complexities of leisure-time center staff’s leadership in the leisure-time center learning environment. </w:t>
      </w:r>
      <w:r w:rsidRPr="002D4F6B">
        <w:rPr>
          <w:i/>
          <w:iCs/>
          <w:color w:val="000000"/>
          <w:lang w:val="sv-SE"/>
        </w:rPr>
        <w:t>Cogent Education</w:t>
      </w:r>
      <w:r w:rsidRPr="002D4F6B">
        <w:rPr>
          <w:color w:val="000000"/>
          <w:lang w:val="sv-SE"/>
        </w:rPr>
        <w:t xml:space="preserve">. </w:t>
      </w:r>
      <w:r w:rsidRPr="002D4F6B">
        <w:rPr>
          <w:i/>
          <w:iCs/>
          <w:color w:val="000000"/>
          <w:lang w:val="sv-SE"/>
        </w:rPr>
        <w:t>5</w:t>
      </w:r>
      <w:r w:rsidRPr="002D4F6B">
        <w:rPr>
          <w:color w:val="000000"/>
          <w:lang w:val="sv-SE"/>
        </w:rPr>
        <w:t>(1), (1-19).</w:t>
      </w:r>
    </w:p>
    <w:p w14:paraId="465A1CBB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 </w:t>
      </w:r>
      <w:hyperlink r:id="rId93" w:history="1">
        <w:r w:rsidRPr="002D4F6B">
          <w:rPr>
            <w:rStyle w:val="Hyperlnk"/>
            <w:lang w:val="sv-SE"/>
          </w:rPr>
          <w:t>https://doi.org/10.1080/2331186X.2018.1451670</w:t>
        </w:r>
      </w:hyperlink>
      <w:r w:rsidRPr="002D4F6B">
        <w:rPr>
          <w:color w:val="000000"/>
          <w:lang w:val="sv-SE"/>
        </w:rPr>
        <w:t xml:space="preserve"> </w:t>
      </w:r>
    </w:p>
    <w:p w14:paraId="0A0CFC44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2F367760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  <w:lang w:val="sv-SE"/>
        </w:rPr>
        <w:t xml:space="preserve">Boström, L., &amp; Berg, G. (2018). Läroplansimplementering och korstryck i fritidshemmets arbete. </w:t>
      </w:r>
      <w:r w:rsidRPr="002D4F6B">
        <w:rPr>
          <w:i/>
          <w:color w:val="000000"/>
        </w:rPr>
        <w:t>Educare</w:t>
      </w:r>
      <w:r w:rsidRPr="002D4F6B">
        <w:rPr>
          <w:color w:val="000000"/>
        </w:rPr>
        <w:t xml:space="preserve">, nr 2, (107–132). </w:t>
      </w:r>
      <w:hyperlink r:id="rId94" w:history="1">
        <w:r w:rsidRPr="002D4F6B">
          <w:rPr>
            <w:rStyle w:val="Hyperlnk"/>
          </w:rPr>
          <w:t>https://doi.org/10.24834/educare.2018.2.6</w:t>
        </w:r>
      </w:hyperlink>
      <w:r w:rsidRPr="002D4F6B">
        <w:rPr>
          <w:color w:val="000000"/>
        </w:rPr>
        <w:t xml:space="preserve"> </w:t>
      </w:r>
    </w:p>
    <w:p w14:paraId="578E59F7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0B1E4C80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r w:rsidRPr="002D4F6B">
        <w:rPr>
          <w:color w:val="000000"/>
          <w:lang w:val="en-GB"/>
        </w:rPr>
        <w:t xml:space="preserve">Carlman, Peter &amp; Hjalmarsson, Maria (2018). A sport for all programme in school girls’ experience.. </w:t>
      </w:r>
      <w:r w:rsidRPr="002D4F6B">
        <w:rPr>
          <w:i/>
          <w:iCs/>
          <w:color w:val="000000"/>
          <w:lang w:val="en-GB"/>
        </w:rPr>
        <w:t>Sport in Society : Cultures, Media, Politics, Commerce</w:t>
      </w:r>
      <w:r w:rsidRPr="002D4F6B">
        <w:rPr>
          <w:color w:val="000000"/>
          <w:lang w:val="en-GB"/>
        </w:rPr>
        <w:t xml:space="preserve">. </w:t>
      </w:r>
      <w:r w:rsidRPr="002D4F6B">
        <w:rPr>
          <w:i/>
          <w:iCs/>
          <w:color w:val="000000"/>
          <w:lang w:val="en-GB"/>
        </w:rPr>
        <w:t>22</w:t>
      </w:r>
      <w:r w:rsidRPr="002D4F6B">
        <w:rPr>
          <w:color w:val="000000"/>
          <w:lang w:val="en-GB"/>
        </w:rPr>
        <w:t>(3), (416-431).</w:t>
      </w:r>
    </w:p>
    <w:p w14:paraId="24696FF7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hyperlink r:id="rId95" w:history="1">
        <w:r w:rsidRPr="002D4F6B">
          <w:rPr>
            <w:rStyle w:val="Hyperlnk"/>
            <w:lang w:val="en-GB"/>
          </w:rPr>
          <w:t>https://doi.org/10.1080/17430437.2018.1490268</w:t>
        </w:r>
      </w:hyperlink>
      <w:r w:rsidRPr="002D4F6B">
        <w:rPr>
          <w:color w:val="000000"/>
          <w:lang w:val="en-GB"/>
        </w:rPr>
        <w:t xml:space="preserve"> </w:t>
      </w:r>
    </w:p>
    <w:p w14:paraId="7BF929AC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</w:p>
    <w:p w14:paraId="20C0AE9C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rStyle w:val="Hyperlnk"/>
        </w:rPr>
      </w:pPr>
      <w:r w:rsidRPr="002D4F6B">
        <w:rPr>
          <w:color w:val="000000"/>
        </w:rPr>
        <w:t xml:space="preserve">Elvstrand, Helene &amp; Lago, Lina (2018): ‘You know that we are not able to go to McDonald’s’: processes of doing participation in Swedish leisure time centres. </w:t>
      </w:r>
      <w:r w:rsidRPr="002D4F6B">
        <w:rPr>
          <w:i/>
          <w:color w:val="000000"/>
        </w:rPr>
        <w:t>Early Child Development and Care</w:t>
      </w:r>
      <w:r w:rsidRPr="002D4F6B">
        <w:rPr>
          <w:color w:val="000000"/>
        </w:rPr>
        <w:t xml:space="preserve">, </w:t>
      </w:r>
      <w:hyperlink r:id="rId96" w:history="1">
        <w:r w:rsidRPr="002D4F6B">
          <w:rPr>
            <w:rStyle w:val="Hyperlnk"/>
          </w:rPr>
          <w:t>https://doi.org/10.1080/03004430.2018.1443920</w:t>
        </w:r>
      </w:hyperlink>
    </w:p>
    <w:p w14:paraId="1AF76BB8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20EC2B8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lang w:val="sv-SE"/>
        </w:rPr>
      </w:pPr>
      <w:r w:rsidRPr="007D6C2B">
        <w:rPr>
          <w:color w:val="000000"/>
          <w:lang w:val="en-GB"/>
        </w:rPr>
        <w:t xml:space="preserve">Elvstrand, Helene, Altberg, Lena, Rydén, Lina, Svah, Monika. </w:t>
      </w:r>
      <w:r w:rsidRPr="002D4F6B">
        <w:rPr>
          <w:color w:val="000000"/>
          <w:lang w:val="sv-SE"/>
        </w:rPr>
        <w:t xml:space="preserve">(2018).Skapa samhörighet på fritidshem. (2018). </w:t>
      </w:r>
      <w:r w:rsidRPr="002D4F6B">
        <w:rPr>
          <w:i/>
          <w:lang w:val="sv-SE"/>
        </w:rPr>
        <w:t>Venue Populärvetenskaplig tidskrift för forskning om skola och förskola.</w:t>
      </w:r>
      <w:r w:rsidRPr="002D4F6B">
        <w:rPr>
          <w:color w:val="000000"/>
          <w:lang w:val="sv-SE"/>
        </w:rPr>
        <w:t xml:space="preserve"> </w:t>
      </w:r>
      <w:r w:rsidRPr="002D4F6B">
        <w:rPr>
          <w:lang w:val="sv-SE"/>
        </w:rPr>
        <w:t xml:space="preserve">2018-11-26. </w:t>
      </w:r>
      <w:hyperlink r:id="rId97" w:history="1">
        <w:r w:rsidRPr="002D4F6B">
          <w:rPr>
            <w:rStyle w:val="Hyperlnk"/>
            <w:lang w:val="sv-SE"/>
          </w:rPr>
          <w:t>http://www.venue.ep.liu.se/issues/2016/a04/venue_1654.pdf</w:t>
        </w:r>
      </w:hyperlink>
      <w:r w:rsidRPr="002D4F6B">
        <w:rPr>
          <w:lang w:val="sv-SE"/>
        </w:rPr>
        <w:t xml:space="preserve"> </w:t>
      </w:r>
    </w:p>
    <w:p w14:paraId="1F4F21BB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lang w:val="sv-SE"/>
        </w:rPr>
      </w:pPr>
    </w:p>
    <w:p w14:paraId="39CDB92F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lang w:val="en-GB"/>
        </w:rPr>
      </w:pPr>
      <w:r w:rsidRPr="002D4F6B">
        <w:rPr>
          <w:lang w:val="sv-SE"/>
        </w:rPr>
        <w:t xml:space="preserve">Elvstrand, H., Hallström, J., &amp; Hellberg, K. (2018). Vad är teknik? Pedagogers uppfattningar om och erfarenheter av teknik och teknikundervisning i förskolan. </w:t>
      </w:r>
      <w:r w:rsidRPr="002D4F6B">
        <w:rPr>
          <w:i/>
          <w:iCs/>
          <w:lang w:val="en-GB"/>
        </w:rPr>
        <w:t>NorDiNa</w:t>
      </w:r>
      <w:r w:rsidRPr="002D4F6B">
        <w:rPr>
          <w:lang w:val="en-GB"/>
        </w:rPr>
        <w:t xml:space="preserve">: Nordic Studies in Science Education. </w:t>
      </w:r>
      <w:r w:rsidRPr="002D4F6B">
        <w:rPr>
          <w:i/>
          <w:iCs/>
          <w:lang w:val="en-GB"/>
        </w:rPr>
        <w:t>14</w:t>
      </w:r>
      <w:r w:rsidRPr="002D4F6B">
        <w:rPr>
          <w:lang w:val="en-GB"/>
        </w:rPr>
        <w:t xml:space="preserve">(1), (37–5)3. </w:t>
      </w:r>
      <w:hyperlink r:id="rId98" w:history="1">
        <w:r w:rsidRPr="002D4F6B">
          <w:rPr>
            <w:rStyle w:val="Hyperlnk"/>
            <w:lang w:val="en-GB"/>
          </w:rPr>
          <w:t>https://doi.org/10.5617/nordina.2670</w:t>
        </w:r>
      </w:hyperlink>
      <w:r w:rsidRPr="002D4F6B">
        <w:rPr>
          <w:lang w:val="en-GB"/>
        </w:rPr>
        <w:t xml:space="preserve"> </w:t>
      </w:r>
    </w:p>
    <w:p w14:paraId="24460709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2D889845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nb-NO"/>
        </w:rPr>
      </w:pPr>
      <w:r w:rsidRPr="002D4F6B">
        <w:rPr>
          <w:color w:val="000000"/>
          <w:lang w:val="sv-SE"/>
        </w:rPr>
        <w:t>Haglund, B. (2018).</w:t>
      </w:r>
      <w:r w:rsidRPr="002D4F6B">
        <w:rPr>
          <w:lang w:val="sv-SE"/>
        </w:rPr>
        <w:t xml:space="preserve"> ”Men dom flesta har en liknande situation.” Ett narrativ om bristande personella resurser och omgivningens begränsade förväntningar. </w:t>
      </w:r>
      <w:r w:rsidRPr="002D4F6B">
        <w:rPr>
          <w:i/>
          <w:color w:val="000000"/>
          <w:lang w:val="nb-NO"/>
        </w:rPr>
        <w:t>BARN</w:t>
      </w:r>
      <w:r w:rsidRPr="002D4F6B">
        <w:rPr>
          <w:color w:val="000000"/>
          <w:lang w:val="nb-NO"/>
        </w:rPr>
        <w:t xml:space="preserve"> nr. 2 • 2018.  36. Årgang, s. 75-92. </w:t>
      </w:r>
      <w:hyperlink r:id="rId99" w:history="1">
        <w:r w:rsidRPr="002D4F6B">
          <w:rPr>
            <w:rStyle w:val="Hyperlnk"/>
            <w:lang w:val="nb-NO"/>
          </w:rPr>
          <w:t>https://www.ntnu.no/ojs/index.php/BARN/issue/view/291</w:t>
        </w:r>
      </w:hyperlink>
      <w:r w:rsidRPr="002D4F6B">
        <w:rPr>
          <w:color w:val="000000"/>
          <w:lang w:val="nb-NO"/>
        </w:rPr>
        <w:t xml:space="preserve"> </w:t>
      </w:r>
    </w:p>
    <w:p w14:paraId="6C466B27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nb-NO"/>
        </w:rPr>
      </w:pPr>
    </w:p>
    <w:p w14:paraId="64899A1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</w:rPr>
        <w:t xml:space="preserve">Haglund, B. &amp; Peterson, L. (2018). Why use board games in leisure-time centres? Prominent staff discourses and described subject positions when playing with children. </w:t>
      </w:r>
      <w:r w:rsidRPr="002D4F6B">
        <w:rPr>
          <w:i/>
          <w:color w:val="000000"/>
          <w:lang w:val="sv-SE"/>
        </w:rPr>
        <w:t>International Journal for Research on Extended Education</w:t>
      </w:r>
      <w:r w:rsidRPr="002D4F6B">
        <w:rPr>
          <w:color w:val="000000"/>
          <w:lang w:val="sv-SE"/>
        </w:rPr>
        <w:t>, 5(2), 188-206</w:t>
      </w:r>
    </w:p>
    <w:p w14:paraId="2FABEE37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  <w:lang w:val="sv-SE"/>
        </w:rPr>
        <w:lastRenderedPageBreak/>
        <w:t xml:space="preserve">Hallström, J., Jansson, M., Simonsson, M., Gyberg, P. (2018). Teknik i fritidshem – mellan omsorg och utbildning. I </w:t>
      </w:r>
      <w:r w:rsidRPr="002D4F6B">
        <w:rPr>
          <w:lang w:val="sv-SE"/>
        </w:rPr>
        <w:t>Karin Stolpe, Gunnar Höst och Jonas Hallström</w:t>
      </w:r>
      <w:r w:rsidRPr="002D4F6B">
        <w:rPr>
          <w:i/>
          <w:color w:val="000000"/>
          <w:lang w:val="sv-SE"/>
        </w:rPr>
        <w:t xml:space="preserve"> (red.). Teknikdidaktisk forskning för lärare</w:t>
      </w:r>
      <w:r w:rsidRPr="002D4F6B">
        <w:rPr>
          <w:color w:val="000000"/>
          <w:lang w:val="sv-SE"/>
        </w:rPr>
        <w:t xml:space="preserve"> : </w:t>
      </w:r>
      <w:r w:rsidRPr="002D4F6B">
        <w:rPr>
          <w:i/>
          <w:color w:val="000000"/>
          <w:lang w:val="sv-SE"/>
        </w:rPr>
        <w:t>Bidrag från en forskningsmiljö</w:t>
      </w:r>
      <w:r w:rsidRPr="002D4F6B">
        <w:rPr>
          <w:color w:val="000000"/>
          <w:lang w:val="sv-SE"/>
        </w:rPr>
        <w:t xml:space="preserve"> (s. 41–50). Norrköping: NATDID, Nationellt centrum för naturvetenskapernas och teknikens didaktik, Linköpings universitet. </w:t>
      </w:r>
      <w:hyperlink r:id="rId100" w:history="1">
        <w:r w:rsidRPr="002D4F6B">
          <w:rPr>
            <w:rStyle w:val="Hyperlnk"/>
          </w:rPr>
          <w:t>http://urn.kb.se/resolve?urn=urn:nbn:se:liu:diva-146025</w:t>
        </w:r>
      </w:hyperlink>
      <w:r w:rsidRPr="002D4F6B">
        <w:rPr>
          <w:color w:val="000000"/>
        </w:rPr>
        <w:t xml:space="preserve"> </w:t>
      </w:r>
    </w:p>
    <w:p w14:paraId="71DE892C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01414AFC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Hammarsten, Maria, Askerlund, Per, Almers, Ellen, Avery, Helen &amp; Samuelsson, Tobias. </w:t>
      </w:r>
      <w:r w:rsidRPr="002D4F6B">
        <w:rPr>
          <w:color w:val="000000"/>
          <w:lang w:val="en-GB"/>
        </w:rPr>
        <w:t xml:space="preserve">(2018). </w:t>
      </w:r>
      <w:r w:rsidRPr="002D4F6B">
        <w:rPr>
          <w:color w:val="000000"/>
        </w:rPr>
        <w:t xml:space="preserve">Developing ecological literacy in a forest garden: children’s perspectives, </w:t>
      </w:r>
      <w:r w:rsidRPr="002D4F6B">
        <w:rPr>
          <w:i/>
          <w:color w:val="000000"/>
        </w:rPr>
        <w:t>Journal of Adventure Education and Outdoor Learning</w:t>
      </w:r>
      <w:r w:rsidRPr="002D4F6B">
        <w:rPr>
          <w:color w:val="000000"/>
        </w:rPr>
        <w:t xml:space="preserve">, sept 2018, s. 1-15. </w:t>
      </w:r>
      <w:r w:rsidRPr="002D4F6B">
        <w:rPr>
          <w:color w:val="000000"/>
          <w:lang w:val="en-GB"/>
        </w:rPr>
        <w:t xml:space="preserve"> </w:t>
      </w:r>
      <w:hyperlink r:id="rId101" w:history="1">
        <w:r w:rsidRPr="002D4F6B">
          <w:rPr>
            <w:rStyle w:val="Hyperlnk"/>
            <w:lang w:val="sv-SE"/>
          </w:rPr>
          <w:t>https://doi.org/10.1080/14729679.2018.1517371</w:t>
        </w:r>
      </w:hyperlink>
      <w:r w:rsidRPr="002D4F6B">
        <w:rPr>
          <w:color w:val="000000"/>
          <w:lang w:val="sv-SE"/>
        </w:rPr>
        <w:t xml:space="preserve"> </w:t>
      </w:r>
    </w:p>
    <w:p w14:paraId="40E64B89" w14:textId="77777777" w:rsidR="00C76D14" w:rsidRPr="002D4F6B" w:rsidRDefault="00C76D14" w:rsidP="00C76D14">
      <w:pPr>
        <w:tabs>
          <w:tab w:val="left" w:pos="-567"/>
          <w:tab w:val="left" w:pos="0"/>
        </w:tabs>
        <w:spacing w:before="240"/>
        <w:rPr>
          <w:lang w:val="sv-SE"/>
        </w:rPr>
      </w:pPr>
      <w:r w:rsidRPr="002D4F6B">
        <w:rPr>
          <w:lang w:val="sv-SE"/>
        </w:rPr>
        <w:t xml:space="preserve">Hjalmarsson, Maria. (2018). Genusaspekter i fritidspedagogers omsorg – sociala och fysiska dimensioner. I Annica Löfdahl Hultman, Christina Olin-Scheller &amp; Marie Tanner (red). </w:t>
      </w:r>
      <w:r w:rsidRPr="002D4F6B">
        <w:rPr>
          <w:i/>
          <w:lang w:val="sv-SE"/>
        </w:rPr>
        <w:t xml:space="preserve">Berättelser.Vänbok till Héctor Pérez Prieto. </w:t>
      </w:r>
      <w:r w:rsidRPr="002D4F6B">
        <w:rPr>
          <w:lang w:val="sv-SE"/>
        </w:rPr>
        <w:t xml:space="preserve">(s. 73-87). Karlstad: Forskningsrapport,  Karlstad University Studies /2018:3. </w:t>
      </w:r>
      <w:hyperlink r:id="rId102" w:history="1">
        <w:r w:rsidRPr="002D4F6B">
          <w:rPr>
            <w:rStyle w:val="Hyperlnk"/>
            <w:lang w:val="sv-SE"/>
          </w:rPr>
          <w:t>http://kau.diva-portal.org/smash/get/diva2:1167760/FULLTEXT01.pdf</w:t>
        </w:r>
      </w:hyperlink>
    </w:p>
    <w:p w14:paraId="5DECA421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5A6177B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</w:rPr>
        <w:t xml:space="preserve">Hjalmarsson, M. (2018). Leisure-time teachers’ reflections on systematic quality work: Approaches and challenges. </w:t>
      </w:r>
      <w:r w:rsidRPr="002D4F6B">
        <w:rPr>
          <w:i/>
          <w:color w:val="000000"/>
        </w:rPr>
        <w:t>Early Child Development and Care</w:t>
      </w:r>
      <w:r w:rsidRPr="002D4F6B">
        <w:rPr>
          <w:color w:val="000000"/>
        </w:rPr>
        <w:t xml:space="preserve">, </w:t>
      </w:r>
      <w:r w:rsidRPr="002D4F6B">
        <w:rPr>
          <w:i/>
          <w:color w:val="000000"/>
        </w:rPr>
        <w:t>189</w:t>
      </w:r>
      <w:r w:rsidRPr="002D4F6B">
        <w:rPr>
          <w:color w:val="000000"/>
        </w:rPr>
        <w:t>(13), pp. 2197-2205</w:t>
      </w:r>
    </w:p>
    <w:p w14:paraId="683B106E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</w:rPr>
        <w:t>DOI: </w:t>
      </w:r>
      <w:hyperlink r:id="rId103" w:history="1">
        <w:r w:rsidRPr="002D4F6B">
          <w:rPr>
            <w:rStyle w:val="Hyperlnk"/>
          </w:rPr>
          <w:t>10.1080/03004430.2018.1445731</w:t>
        </w:r>
      </w:hyperlink>
    </w:p>
    <w:p w14:paraId="3CF24173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34C5AB6D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r w:rsidRPr="002D4F6B">
        <w:rPr>
          <w:color w:val="000000"/>
        </w:rPr>
        <w:t xml:space="preserve">Hjalmarsson, M. (2018). The presence of pedagogy and care in leisure-time centres' local documents: Leisure-time teachers' documented reflections. </w:t>
      </w:r>
      <w:r w:rsidRPr="002D4F6B">
        <w:rPr>
          <w:i/>
          <w:color w:val="000000"/>
          <w:lang w:val="en-GB"/>
        </w:rPr>
        <w:t>Australasian Journal of Early Childhood</w:t>
      </w:r>
      <w:r w:rsidRPr="002D4F6B">
        <w:rPr>
          <w:color w:val="000000"/>
          <w:lang w:val="en-GB"/>
        </w:rPr>
        <w:t xml:space="preserve">, </w:t>
      </w:r>
      <w:r w:rsidRPr="002D4F6B">
        <w:rPr>
          <w:i/>
          <w:color w:val="000000"/>
          <w:lang w:val="en-GB"/>
        </w:rPr>
        <w:t>43</w:t>
      </w:r>
      <w:r w:rsidRPr="002D4F6B">
        <w:rPr>
          <w:color w:val="000000"/>
          <w:lang w:val="en-GB"/>
        </w:rPr>
        <w:t>(4), pp. 57-63.</w:t>
      </w:r>
    </w:p>
    <w:p w14:paraId="1E4E357D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hyperlink r:id="rId104" w:history="1">
        <w:r w:rsidRPr="002D4F6B">
          <w:rPr>
            <w:rStyle w:val="Hyperlnk"/>
          </w:rPr>
          <w:t>https://doi.org/10.23965/AJEC.43.4.07</w:t>
        </w:r>
      </w:hyperlink>
    </w:p>
    <w:p w14:paraId="3966BB6D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</w:p>
    <w:p w14:paraId="35311539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i/>
          <w:iCs/>
          <w:color w:val="000000"/>
        </w:rPr>
      </w:pPr>
      <w:r w:rsidRPr="002D4F6B">
        <w:rPr>
          <w:color w:val="000000"/>
          <w:lang w:val="sv-SE"/>
        </w:rPr>
        <w:t xml:space="preserve">Klerfelt, A. &amp; Ljusberg, A.-L. (2018). </w:t>
      </w:r>
      <w:r w:rsidRPr="002D4F6B">
        <w:rPr>
          <w:color w:val="000000"/>
        </w:rPr>
        <w:t>Eliciting Concepts in the Field of Extended Education – A Swedish Provoke. </w:t>
      </w:r>
      <w:r w:rsidRPr="002D4F6B">
        <w:rPr>
          <w:i/>
          <w:iCs/>
          <w:color w:val="000000"/>
        </w:rPr>
        <w:t>International Journal for Research on Extended Education, 6</w:t>
      </w:r>
      <w:r w:rsidRPr="002D4F6B">
        <w:rPr>
          <w:color w:val="000000"/>
        </w:rPr>
        <w:t>(2), 122-131</w:t>
      </w:r>
      <w:r w:rsidRPr="002D4F6B">
        <w:rPr>
          <w:i/>
          <w:iCs/>
          <w:color w:val="000000"/>
        </w:rPr>
        <w:t>.</w:t>
      </w:r>
      <w:r w:rsidRPr="002D4F6B">
        <w:rPr>
          <w:color w:val="000000"/>
        </w:rPr>
        <w:t>  </w:t>
      </w:r>
      <w:hyperlink r:id="rId105" w:history="1">
        <w:r w:rsidRPr="002D4F6B">
          <w:rPr>
            <w:rStyle w:val="Hyperlnk"/>
            <w:i/>
            <w:iCs/>
          </w:rPr>
          <w:t>https://doi.org/10.3224/ijree.v6i2.03</w:t>
        </w:r>
      </w:hyperlink>
    </w:p>
    <w:p w14:paraId="3707F044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</w:p>
    <w:p w14:paraId="4699424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  <w:lang w:val="sv-SE"/>
        </w:rPr>
        <w:t>Lager, K. (2018) Att undervisa i fritidshem:</w:t>
      </w:r>
      <w:r w:rsidRPr="002D4F6B">
        <w:rPr>
          <w:lang w:val="sv-SE"/>
        </w:rPr>
        <w:t xml:space="preserve"> </w:t>
      </w:r>
      <w:r w:rsidRPr="002D4F6B">
        <w:rPr>
          <w:color w:val="000000"/>
          <w:lang w:val="sv-SE"/>
        </w:rPr>
        <w:t xml:space="preserve">omsorg, lärande och utveckling i en helhet. </w:t>
      </w:r>
      <w:r w:rsidRPr="002D4F6B">
        <w:rPr>
          <w:i/>
          <w:color w:val="000000"/>
        </w:rPr>
        <w:t>Educare,</w:t>
      </w:r>
      <w:r w:rsidRPr="002D4F6B">
        <w:rPr>
          <w:color w:val="000000"/>
        </w:rPr>
        <w:t xml:space="preserve"> nr 2, s. 51-68.</w:t>
      </w:r>
    </w:p>
    <w:p w14:paraId="008FCAD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hyperlink r:id="rId106" w:history="1">
        <w:r w:rsidRPr="002D4F6B">
          <w:rPr>
            <w:rStyle w:val="Hyperlnk"/>
          </w:rPr>
          <w:t>https://doi.org/10.24834/educare.2018.2.3</w:t>
        </w:r>
      </w:hyperlink>
      <w:r w:rsidRPr="002D4F6B">
        <w:rPr>
          <w:color w:val="000000"/>
        </w:rPr>
        <w:t xml:space="preserve"> </w:t>
      </w:r>
    </w:p>
    <w:p w14:paraId="2765BDC0" w14:textId="77777777" w:rsidR="00C76D14" w:rsidRPr="002D4F6B" w:rsidRDefault="00C76D14" w:rsidP="00C76D14">
      <w:pPr>
        <w:spacing w:before="240"/>
        <w:rPr>
          <w:rStyle w:val="Hyperlnk"/>
        </w:rPr>
      </w:pPr>
      <w:r w:rsidRPr="002D4F6B">
        <w:t xml:space="preserve">Lager, Karin. (2018): Leisure-time centres: social pedagogical tradition in educational practice, </w:t>
      </w:r>
      <w:r w:rsidRPr="002D4F6B">
        <w:rPr>
          <w:i/>
        </w:rPr>
        <w:t>Early Child Development and Care</w:t>
      </w:r>
      <w:r w:rsidRPr="002D4F6B">
        <w:t xml:space="preserve">, </w:t>
      </w:r>
      <w:hyperlink r:id="rId107" w:history="1">
        <w:r w:rsidRPr="002D4F6B">
          <w:rPr>
            <w:rStyle w:val="Hyperlnk"/>
          </w:rPr>
          <w:t>https://doi.org/10.1080/03004430.2018.1429425</w:t>
        </w:r>
      </w:hyperlink>
    </w:p>
    <w:p w14:paraId="052D3D34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</w:pPr>
    </w:p>
    <w:p w14:paraId="3391B9B0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</w:pPr>
      <w:r w:rsidRPr="002D4F6B">
        <w:t xml:space="preserve">Ljusberg, A.-L. (2018) Doing Masculinity in School-age Child-care: An Ethnographic Study. IJREE </w:t>
      </w:r>
      <w:r w:rsidRPr="002D4F6B">
        <w:rPr>
          <w:i/>
        </w:rPr>
        <w:t>International Journal for Research on Extended Education</w:t>
      </w:r>
      <w:r w:rsidRPr="002D4F6B">
        <w:t xml:space="preserve">, </w:t>
      </w:r>
      <w:r w:rsidRPr="002D4F6B">
        <w:rPr>
          <w:i/>
        </w:rPr>
        <w:t>6</w:t>
      </w:r>
      <w:r w:rsidRPr="002D4F6B">
        <w:t xml:space="preserve">(1), s. 66–79 </w:t>
      </w:r>
      <w:hyperlink r:id="rId108" w:history="1">
        <w:r w:rsidRPr="002D4F6B">
          <w:rPr>
            <w:rStyle w:val="Hyperlnk"/>
          </w:rPr>
          <w:t>https://doi.org/10.3224/ijree.v6i1.06</w:t>
        </w:r>
      </w:hyperlink>
      <w:r w:rsidRPr="002D4F6B">
        <w:t xml:space="preserve"> </w:t>
      </w:r>
    </w:p>
    <w:p w14:paraId="788D633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</w:pPr>
    </w:p>
    <w:p w14:paraId="63237DF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Närvänen, Anna-Liisa, Elvstrand, Helene. (2018). Aktionsforskning på fritidshem – villkor och möjligheter. </w:t>
      </w:r>
      <w:r w:rsidRPr="002D4F6B">
        <w:rPr>
          <w:i/>
          <w:lang w:val="sv-SE"/>
        </w:rPr>
        <w:t>Venue Populärvetenskaplig tidskrift för forskning om skola och förskola.</w:t>
      </w:r>
      <w:r w:rsidRPr="002D4F6B">
        <w:rPr>
          <w:color w:val="000000"/>
          <w:lang w:val="sv-SE"/>
        </w:rPr>
        <w:t xml:space="preserve"> </w:t>
      </w:r>
      <w:r w:rsidRPr="002D4F6B">
        <w:rPr>
          <w:lang w:val="sv-SE"/>
        </w:rPr>
        <w:t xml:space="preserve">2018-11-26  </w:t>
      </w:r>
      <w:hyperlink r:id="rId109" w:history="1">
        <w:r w:rsidRPr="002D4F6B">
          <w:rPr>
            <w:rStyle w:val="Hyperlnk"/>
            <w:lang w:val="sv-SE"/>
          </w:rPr>
          <w:t>http://www.venue.ep.liu.se/issues/2015/a07/venue_1547.pdf</w:t>
        </w:r>
      </w:hyperlink>
      <w:r w:rsidRPr="002D4F6B">
        <w:rPr>
          <w:lang w:val="sv-SE"/>
        </w:rPr>
        <w:t xml:space="preserve"> </w:t>
      </w:r>
    </w:p>
    <w:p w14:paraId="13F3E619" w14:textId="77777777" w:rsidR="00C76D14" w:rsidRPr="002D4F6B" w:rsidRDefault="00C76D14" w:rsidP="00C76D14">
      <w:pPr>
        <w:pStyle w:val="Rubrik3"/>
      </w:pPr>
      <w:bookmarkStart w:id="12" w:name="_Toc188952023"/>
      <w:r w:rsidRPr="002D4F6B">
        <w:t>2019</w:t>
      </w:r>
      <w:bookmarkEnd w:id="12"/>
    </w:p>
    <w:p w14:paraId="0ECF0A9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r w:rsidRPr="002D4F6B">
        <w:rPr>
          <w:color w:val="000000"/>
          <w:lang w:val="sv-SE"/>
        </w:rPr>
        <w:t xml:space="preserve">Ackesjö, Helena, Lindqvist, Per &amp; Nordänger, Ulla Karin (2019). </w:t>
      </w:r>
      <w:r w:rsidRPr="002D4F6B">
        <w:rPr>
          <w:color w:val="000000"/>
          <w:lang w:val="en-GB"/>
        </w:rPr>
        <w:t xml:space="preserve">“Betwixt and Between” Leisure-time Teachers and the Construction of Professional Identities. </w:t>
      </w:r>
      <w:r w:rsidRPr="002D4F6B">
        <w:rPr>
          <w:i/>
          <w:iCs/>
          <w:color w:val="000000"/>
          <w:lang w:val="en-GB"/>
        </w:rPr>
        <w:t>Scandinavian Journal of Educational Research</w:t>
      </w:r>
      <w:r w:rsidRPr="002D4F6B">
        <w:rPr>
          <w:color w:val="000000"/>
          <w:lang w:val="en-GB"/>
        </w:rPr>
        <w:t xml:space="preserve">. </w:t>
      </w:r>
      <w:hyperlink r:id="rId110" w:history="1">
        <w:r w:rsidRPr="002D4F6B">
          <w:rPr>
            <w:rStyle w:val="Hyperlnk"/>
            <w:lang w:val="en-GB"/>
          </w:rPr>
          <w:t>https://doi.org/10.1080/00313831.2018.1466356</w:t>
        </w:r>
      </w:hyperlink>
      <w:r w:rsidRPr="002D4F6B">
        <w:rPr>
          <w:color w:val="000000"/>
          <w:lang w:val="en-GB"/>
        </w:rPr>
        <w:t xml:space="preserve"> </w:t>
      </w:r>
    </w:p>
    <w:p w14:paraId="37D66E4B" w14:textId="77777777" w:rsidR="00C76D14" w:rsidRPr="002D4F6B" w:rsidRDefault="00C76D14" w:rsidP="00C76D14">
      <w:pPr>
        <w:tabs>
          <w:tab w:val="left" w:pos="0"/>
        </w:tabs>
      </w:pPr>
    </w:p>
    <w:p w14:paraId="3851FD80" w14:textId="77777777" w:rsidR="00C76D14" w:rsidRPr="002D4F6B" w:rsidRDefault="00C76D14" w:rsidP="00C76D14">
      <w:pPr>
        <w:tabs>
          <w:tab w:val="left" w:pos="0"/>
        </w:tabs>
        <w:jc w:val="both"/>
        <w:rPr>
          <w:lang w:val="da-DK"/>
        </w:rPr>
      </w:pPr>
      <w:r w:rsidRPr="002D4F6B">
        <w:rPr>
          <w:lang w:val="en-GB"/>
        </w:rPr>
        <w:lastRenderedPageBreak/>
        <w:t xml:space="preserve">Berglund, E. Lager, K., Lundqvist, J., &amp; Lundqvist, J. (2019). </w:t>
      </w:r>
      <w:r w:rsidRPr="002D4F6B">
        <w:rPr>
          <w:lang w:val="sv-SE"/>
        </w:rPr>
        <w:t xml:space="preserve">Det dubbla kompetenskravet: en studie av lärarstudenters utveckling av kompetenser inom en ny lärarutbildning. </w:t>
      </w:r>
      <w:r w:rsidRPr="002D4F6B">
        <w:rPr>
          <w:i/>
          <w:iCs/>
          <w:lang w:val="da-DK"/>
        </w:rPr>
        <w:t>Forskning i Pædagogers Profession og Uddannelse</w:t>
      </w:r>
      <w:r w:rsidRPr="002D4F6B">
        <w:rPr>
          <w:lang w:val="da-DK"/>
        </w:rPr>
        <w:t xml:space="preserve">. </w:t>
      </w:r>
      <w:r w:rsidRPr="002D4F6B">
        <w:rPr>
          <w:i/>
          <w:iCs/>
          <w:lang w:val="da-DK"/>
        </w:rPr>
        <w:t>3</w:t>
      </w:r>
      <w:r w:rsidRPr="002D4F6B">
        <w:rPr>
          <w:lang w:val="da-DK"/>
        </w:rPr>
        <w:t xml:space="preserve">(1), 87-101. Hämtad från </w:t>
      </w:r>
      <w:hyperlink r:id="rId111" w:history="1">
        <w:r w:rsidRPr="002D4F6B">
          <w:rPr>
            <w:rStyle w:val="Hyperlnk"/>
            <w:lang w:val="da-DK"/>
          </w:rPr>
          <w:t>https://tidsskrift.dk/FPPU/article/view/113978/162556</w:t>
        </w:r>
      </w:hyperlink>
      <w:r w:rsidRPr="002D4F6B">
        <w:rPr>
          <w:lang w:val="da-DK"/>
        </w:rPr>
        <w:t xml:space="preserve"> </w:t>
      </w:r>
    </w:p>
    <w:p w14:paraId="3C76F190" w14:textId="77777777" w:rsidR="00C76D14" w:rsidRPr="002D4F6B" w:rsidRDefault="00C76D14" w:rsidP="00C76D14">
      <w:pPr>
        <w:tabs>
          <w:tab w:val="left" w:pos="0"/>
        </w:tabs>
        <w:jc w:val="both"/>
        <w:rPr>
          <w:lang w:val="da-DK"/>
        </w:rPr>
      </w:pPr>
    </w:p>
    <w:p w14:paraId="3A1E07E4" w14:textId="77777777" w:rsidR="00C76D14" w:rsidRPr="002D4F6B" w:rsidRDefault="00C76D14" w:rsidP="00C76D14">
      <w:pPr>
        <w:tabs>
          <w:tab w:val="left" w:pos="0"/>
        </w:tabs>
        <w:jc w:val="both"/>
      </w:pPr>
      <w:r w:rsidRPr="002D4F6B">
        <w:t xml:space="preserve">Elvstrand, Helene &amp; Lina Lago (2019): Do they have a choice?: pupils’ choices at LTCs in the intersection between tradition, values and new demands, </w:t>
      </w:r>
      <w:r w:rsidRPr="002D4F6B">
        <w:rPr>
          <w:i/>
        </w:rPr>
        <w:t>Education Inquiry</w:t>
      </w:r>
      <w:r w:rsidRPr="002D4F6B">
        <w:t xml:space="preserve">, 28 Aug, pp.1-15. </w:t>
      </w:r>
      <w:hyperlink r:id="rId112" w:history="1">
        <w:r w:rsidRPr="002D4F6B">
          <w:rPr>
            <w:rStyle w:val="Hyperlnk"/>
          </w:rPr>
          <w:t>https://doi.org/10.1080/20004508.2019.1656505</w:t>
        </w:r>
      </w:hyperlink>
      <w:r w:rsidRPr="002D4F6B">
        <w:t xml:space="preserve"> </w:t>
      </w:r>
    </w:p>
    <w:p w14:paraId="2D2182DB" w14:textId="77777777" w:rsidR="00C76D14" w:rsidRPr="002D4F6B" w:rsidRDefault="00C76D14" w:rsidP="00C76D14">
      <w:pPr>
        <w:tabs>
          <w:tab w:val="left" w:pos="0"/>
        </w:tabs>
        <w:jc w:val="both"/>
      </w:pPr>
    </w:p>
    <w:p w14:paraId="79A5DAE8" w14:textId="3F9F6DA5" w:rsidR="00C76D14" w:rsidRPr="002D4F6B" w:rsidRDefault="00C76D14" w:rsidP="00C76D14">
      <w:pPr>
        <w:tabs>
          <w:tab w:val="left" w:pos="0"/>
        </w:tabs>
        <w:jc w:val="both"/>
      </w:pPr>
      <w:r w:rsidRPr="002D4F6B">
        <w:t xml:space="preserve">Elvstrand, Helene &amp; Lago, Lina (2019). “You know that we are not able to go to McDonald’s” Processes of Doing Participation in Swedish Leisure Time Centres. </w:t>
      </w:r>
      <w:r w:rsidRPr="002D4F6B">
        <w:rPr>
          <w:i/>
        </w:rPr>
        <w:t>Early Child Development and Care</w:t>
      </w:r>
      <w:r w:rsidRPr="002D4F6B">
        <w:t>. 189(13), pp. 2156-2166</w:t>
      </w:r>
    </w:p>
    <w:p w14:paraId="6ACBDDD4" w14:textId="77777777" w:rsidR="00C76D14" w:rsidRPr="002D4F6B" w:rsidRDefault="00C76D14" w:rsidP="00C76D14">
      <w:pPr>
        <w:tabs>
          <w:tab w:val="left" w:pos="0"/>
        </w:tabs>
        <w:jc w:val="both"/>
      </w:pPr>
      <w:hyperlink r:id="rId113" w:history="1">
        <w:r w:rsidRPr="002D4F6B">
          <w:rPr>
            <w:rStyle w:val="Hyperlnk"/>
          </w:rPr>
          <w:t>http://liu.diva-portal.org/smash/get/diva2:1193423/FULLTEXT02.pdf</w:t>
        </w:r>
      </w:hyperlink>
      <w:r w:rsidRPr="002D4F6B">
        <w:t xml:space="preserve"> </w:t>
      </w:r>
    </w:p>
    <w:p w14:paraId="2A0A0F6B" w14:textId="77777777" w:rsidR="00C76D14" w:rsidRPr="002D4F6B" w:rsidRDefault="00C76D14" w:rsidP="00C76D14">
      <w:pPr>
        <w:tabs>
          <w:tab w:val="left" w:pos="0"/>
        </w:tabs>
        <w:jc w:val="both"/>
      </w:pPr>
    </w:p>
    <w:p w14:paraId="5EFE4A05" w14:textId="77777777" w:rsidR="00C76D14" w:rsidRPr="002D4F6B" w:rsidRDefault="00C76D14" w:rsidP="00C76D14">
      <w:pPr>
        <w:shd w:val="clear" w:color="auto" w:fill="FFFFFF"/>
        <w:rPr>
          <w:rFonts w:eastAsia="Times New Roman"/>
          <w:color w:val="222222"/>
          <w:szCs w:val="24"/>
          <w:shd w:val="clear" w:color="auto" w:fill="FFFFFF"/>
          <w:lang w:eastAsia="sv-SE"/>
        </w:rPr>
      </w:pPr>
      <w:r w:rsidRPr="002D4F6B">
        <w:rPr>
          <w:rFonts w:eastAsia="Times New Roman"/>
          <w:color w:val="222222"/>
          <w:szCs w:val="24"/>
          <w:shd w:val="clear" w:color="auto" w:fill="FFFFFF"/>
          <w:lang w:eastAsia="sv-SE"/>
        </w:rPr>
        <w:t xml:space="preserve">Haglund, L. (2019). The Need for Care: A Study of Teachers’ Conceptions of Care and Pupils’ Needs in a Swedish School-Age Educare Setting. </w:t>
      </w:r>
      <w:r w:rsidRPr="002D4F6B">
        <w:rPr>
          <w:rFonts w:eastAsia="Times New Roman"/>
          <w:i/>
          <w:color w:val="222222"/>
          <w:szCs w:val="24"/>
          <w:shd w:val="clear" w:color="auto" w:fill="FFFFFF"/>
          <w:lang w:eastAsia="sv-SE"/>
        </w:rPr>
        <w:t>IJREE – International Journal for Research on Extended Education</w:t>
      </w:r>
      <w:r w:rsidRPr="002D4F6B">
        <w:rPr>
          <w:rFonts w:eastAsia="Times New Roman"/>
          <w:color w:val="222222"/>
          <w:szCs w:val="24"/>
          <w:shd w:val="clear" w:color="auto" w:fill="FFFFFF"/>
          <w:lang w:eastAsia="sv-SE"/>
        </w:rPr>
        <w:t xml:space="preserve">, </w:t>
      </w:r>
      <w:r w:rsidRPr="002D4F6B">
        <w:rPr>
          <w:rFonts w:eastAsia="Times New Roman"/>
          <w:i/>
          <w:color w:val="222222"/>
          <w:szCs w:val="24"/>
          <w:shd w:val="clear" w:color="auto" w:fill="FFFFFF"/>
          <w:lang w:eastAsia="sv-SE"/>
        </w:rPr>
        <w:t>7</w:t>
      </w:r>
      <w:r w:rsidRPr="002D4F6B">
        <w:rPr>
          <w:rFonts w:eastAsia="Times New Roman"/>
          <w:color w:val="222222"/>
          <w:szCs w:val="24"/>
          <w:shd w:val="clear" w:color="auto" w:fill="FFFFFF"/>
          <w:lang w:eastAsia="sv-SE"/>
        </w:rPr>
        <w:t xml:space="preserve">(2), pp. 191-206. </w:t>
      </w:r>
      <w:hyperlink r:id="rId114" w:history="1">
        <w:r w:rsidRPr="002D4F6B">
          <w:rPr>
            <w:rStyle w:val="Hyperlnk"/>
            <w:rFonts w:eastAsia="Times New Roman"/>
            <w:szCs w:val="24"/>
            <w:shd w:val="clear" w:color="auto" w:fill="FFFFFF"/>
            <w:lang w:eastAsia="sv-SE"/>
          </w:rPr>
          <w:t>https://doi.org/10.3224/ijree.v7i2.07</w:t>
        </w:r>
      </w:hyperlink>
    </w:p>
    <w:p w14:paraId="5C6A8CF6" w14:textId="77777777" w:rsidR="00C76D14" w:rsidRPr="002D4F6B" w:rsidRDefault="00C76D14" w:rsidP="00C76D14">
      <w:pPr>
        <w:shd w:val="clear" w:color="auto" w:fill="FFFFFF"/>
        <w:rPr>
          <w:rFonts w:eastAsia="Times New Roman"/>
          <w:color w:val="222222"/>
          <w:szCs w:val="24"/>
          <w:shd w:val="clear" w:color="auto" w:fill="FFFFFF"/>
          <w:lang w:eastAsia="sv-SE"/>
        </w:rPr>
      </w:pPr>
    </w:p>
    <w:p w14:paraId="7EAEAFD3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r w:rsidRPr="002D4F6B">
        <w:rPr>
          <w:color w:val="000000"/>
          <w:lang w:val="en-GB"/>
        </w:rPr>
        <w:t xml:space="preserve">Hjalmarsson, M. &amp; Odenbring, Y. (2019). Compensating for unequal childhoods practitioners’ reflections on social injustice in leisure-time centres. </w:t>
      </w:r>
      <w:r w:rsidRPr="002D4F6B">
        <w:rPr>
          <w:i/>
          <w:iCs/>
          <w:color w:val="000000"/>
          <w:lang w:val="en-GB"/>
        </w:rPr>
        <w:t>Early Child Development and Care</w:t>
      </w:r>
      <w:r w:rsidRPr="002D4F6B">
        <w:rPr>
          <w:color w:val="000000"/>
          <w:lang w:val="en-GB"/>
        </w:rPr>
        <w:t xml:space="preserve">. </w:t>
      </w:r>
      <w:hyperlink r:id="rId115" w:history="1">
        <w:r w:rsidRPr="002D4F6B">
          <w:rPr>
            <w:rStyle w:val="Hyperlnk"/>
          </w:rPr>
          <w:t>https://doi.org/10.1080/03004430.2019.1570176</w:t>
        </w:r>
      </w:hyperlink>
      <w:r w:rsidRPr="002D4F6B">
        <w:t xml:space="preserve"> </w:t>
      </w:r>
    </w:p>
    <w:p w14:paraId="0E9C3887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1A3144B9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7D6C2B">
        <w:rPr>
          <w:color w:val="000000"/>
          <w:lang w:val="en-GB"/>
        </w:rPr>
        <w:t xml:space="preserve">Hjalmarsson, M. (2019). </w:t>
      </w:r>
      <w:r w:rsidRPr="002D4F6B">
        <w:rPr>
          <w:color w:val="000000"/>
          <w:lang w:val="sv-SE"/>
        </w:rPr>
        <w:t>Fritidshemmet – en utbildningsarena i spänningen mellan omsorgstradition, ökade kvalitetskrav och förtydligat uppdrag.</w:t>
      </w:r>
      <w:r w:rsidRPr="002D4F6B">
        <w:rPr>
          <w:i/>
          <w:color w:val="000000"/>
          <w:lang w:val="sv-SE"/>
        </w:rPr>
        <w:t xml:space="preserve"> Kapet, Karlstads universitets Pedagogiska Tidskrift</w:t>
      </w:r>
      <w:r w:rsidRPr="002D4F6B">
        <w:rPr>
          <w:color w:val="000000"/>
          <w:lang w:val="sv-SE"/>
        </w:rPr>
        <w:t xml:space="preserve">, </w:t>
      </w:r>
      <w:r w:rsidRPr="002D4F6B">
        <w:rPr>
          <w:i/>
          <w:color w:val="000000"/>
          <w:lang w:val="sv-SE"/>
        </w:rPr>
        <w:t>15</w:t>
      </w:r>
      <w:r w:rsidRPr="002D4F6B">
        <w:rPr>
          <w:color w:val="000000"/>
          <w:lang w:val="sv-SE"/>
        </w:rPr>
        <w:t>(2), s. 11-23</w:t>
      </w:r>
    </w:p>
    <w:p w14:paraId="6F263117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hyperlink r:id="rId116" w:history="1">
        <w:r w:rsidRPr="002D4F6B">
          <w:rPr>
            <w:rStyle w:val="Hyperlnk"/>
            <w:lang w:val="sv-SE"/>
          </w:rPr>
          <w:t>http://www.diva-portal.org/smash/record.jsf?pid=diva2:1379105</w:t>
        </w:r>
      </w:hyperlink>
      <w:r w:rsidRPr="002D4F6B">
        <w:rPr>
          <w:color w:val="000000"/>
          <w:lang w:val="sv-SE"/>
        </w:rPr>
        <w:t xml:space="preserve"> </w:t>
      </w:r>
    </w:p>
    <w:p w14:paraId="27362EED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64B2FF68" w14:textId="77777777" w:rsidR="00C76D14" w:rsidRPr="002D4F6B" w:rsidRDefault="00C76D14" w:rsidP="00C76D14">
      <w:pPr>
        <w:shd w:val="clear" w:color="auto" w:fill="FFFFFF"/>
        <w:rPr>
          <w:rFonts w:eastAsia="Times New Roman"/>
          <w:color w:val="222222"/>
          <w:szCs w:val="24"/>
          <w:shd w:val="clear" w:color="auto" w:fill="FFFFFF"/>
          <w:lang w:eastAsia="sv-SE"/>
        </w:rPr>
      </w:pPr>
      <w:r w:rsidRPr="007D6C2B">
        <w:rPr>
          <w:rFonts w:eastAsia="Times New Roman"/>
          <w:color w:val="222222"/>
          <w:szCs w:val="24"/>
          <w:shd w:val="clear" w:color="auto" w:fill="FFFFFF"/>
          <w:lang w:val="sv-SE" w:eastAsia="sv-SE"/>
        </w:rPr>
        <w:t xml:space="preserve">Holmberg, L. (2019). </w:t>
      </w:r>
      <w:r w:rsidRPr="002D4F6B">
        <w:rPr>
          <w:rFonts w:eastAsia="Times New Roman"/>
          <w:color w:val="222222"/>
          <w:szCs w:val="24"/>
          <w:shd w:val="clear" w:color="auto" w:fill="FFFFFF"/>
          <w:lang w:eastAsia="sv-SE"/>
        </w:rPr>
        <w:t xml:space="preserve">’Bursting With Activities‘: Impression Management as Edu-Business in School-Age Educare. </w:t>
      </w:r>
      <w:r w:rsidRPr="002D4F6B">
        <w:rPr>
          <w:rFonts w:eastAsia="Times New Roman"/>
          <w:i/>
          <w:color w:val="222222"/>
          <w:szCs w:val="24"/>
          <w:shd w:val="clear" w:color="auto" w:fill="FFFFFF"/>
          <w:lang w:eastAsia="sv-SE"/>
        </w:rPr>
        <w:t>IJREE – International Journal for Research on Extended Education</w:t>
      </w:r>
      <w:r w:rsidRPr="002D4F6B">
        <w:rPr>
          <w:rFonts w:eastAsia="Times New Roman"/>
          <w:color w:val="222222"/>
          <w:szCs w:val="24"/>
          <w:shd w:val="clear" w:color="auto" w:fill="FFFFFF"/>
          <w:lang w:eastAsia="sv-SE"/>
        </w:rPr>
        <w:t xml:space="preserve">, </w:t>
      </w:r>
      <w:r w:rsidRPr="002D4F6B">
        <w:rPr>
          <w:rFonts w:eastAsia="Times New Roman"/>
          <w:i/>
          <w:color w:val="222222"/>
          <w:szCs w:val="24"/>
          <w:shd w:val="clear" w:color="auto" w:fill="FFFFFF"/>
          <w:lang w:eastAsia="sv-SE"/>
        </w:rPr>
        <w:t>7</w:t>
      </w:r>
      <w:r w:rsidRPr="002D4F6B">
        <w:rPr>
          <w:rFonts w:eastAsia="Times New Roman"/>
          <w:color w:val="222222"/>
          <w:szCs w:val="24"/>
          <w:shd w:val="clear" w:color="auto" w:fill="FFFFFF"/>
          <w:lang w:eastAsia="sv-SE"/>
        </w:rPr>
        <w:t xml:space="preserve">(2), pp. 178-190. </w:t>
      </w:r>
      <w:hyperlink r:id="rId117" w:history="1">
        <w:r w:rsidRPr="002D4F6B">
          <w:rPr>
            <w:rStyle w:val="Hyperlnk"/>
            <w:rFonts w:eastAsia="Times New Roman"/>
            <w:szCs w:val="24"/>
            <w:shd w:val="clear" w:color="auto" w:fill="FFFFFF"/>
            <w:lang w:eastAsia="sv-SE"/>
          </w:rPr>
          <w:t>https://doi.org/10.3224/ijree.v7i2.06</w:t>
        </w:r>
      </w:hyperlink>
    </w:p>
    <w:p w14:paraId="41FD134B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24DA0E46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Jonsson, A. &amp; Thulin, S. (2019). Barns frågor i lek. </w:t>
      </w:r>
      <w:r w:rsidRPr="002D4F6B">
        <w:rPr>
          <w:i/>
          <w:color w:val="000000"/>
          <w:lang w:val="sv-SE"/>
        </w:rPr>
        <w:t>Forskning om undervisning och lärande</w:t>
      </w:r>
      <w:r w:rsidRPr="002D4F6B">
        <w:rPr>
          <w:color w:val="000000"/>
          <w:lang w:val="sv-SE"/>
        </w:rPr>
        <w:t xml:space="preserve">, </w:t>
      </w:r>
      <w:r w:rsidRPr="002D4F6B">
        <w:rPr>
          <w:i/>
          <w:color w:val="000000"/>
          <w:lang w:val="sv-SE"/>
        </w:rPr>
        <w:t>7</w:t>
      </w:r>
      <w:r w:rsidRPr="002D4F6B">
        <w:rPr>
          <w:color w:val="000000"/>
          <w:lang w:val="sv-SE"/>
        </w:rPr>
        <w:t>(1), s. 86–97</w:t>
      </w:r>
    </w:p>
    <w:p w14:paraId="5C6247B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4166A288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en-GB"/>
        </w:rPr>
        <w:t xml:space="preserve">Jonsson, K. &amp; Lillvist, A. (2019). Promoting social learning in the Swedish leisure time centre. </w:t>
      </w:r>
      <w:r w:rsidRPr="002D4F6B">
        <w:rPr>
          <w:i/>
          <w:iCs/>
          <w:color w:val="000000"/>
          <w:lang w:val="sv-SE"/>
        </w:rPr>
        <w:t>Education Inquiry</w:t>
      </w:r>
      <w:r w:rsidRPr="002D4F6B">
        <w:rPr>
          <w:color w:val="000000"/>
          <w:lang w:val="sv-SE"/>
        </w:rPr>
        <w:t xml:space="preserve">. </w:t>
      </w:r>
      <w:r w:rsidRPr="002D4F6B">
        <w:rPr>
          <w:i/>
          <w:iCs/>
          <w:color w:val="000000"/>
          <w:lang w:val="sv-SE"/>
        </w:rPr>
        <w:t>10</w:t>
      </w:r>
      <w:r w:rsidRPr="002D4F6B">
        <w:rPr>
          <w:color w:val="000000"/>
          <w:lang w:val="sv-SE"/>
        </w:rPr>
        <w:t xml:space="preserve">(3), (243-257). </w:t>
      </w:r>
    </w:p>
    <w:p w14:paraId="19760DD4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Tillgänglig på Internet: </w:t>
      </w:r>
      <w:hyperlink r:id="rId118" w:history="1">
        <w:r w:rsidRPr="002D4F6B">
          <w:rPr>
            <w:rStyle w:val="Hyperlnk"/>
            <w:lang w:val="sv-SE"/>
          </w:rPr>
          <w:t>https://doi.org/10.1080/20004508.2019.1571358</w:t>
        </w:r>
      </w:hyperlink>
      <w:r w:rsidRPr="002D4F6B">
        <w:rPr>
          <w:color w:val="000000"/>
          <w:lang w:val="sv-SE"/>
        </w:rPr>
        <w:t xml:space="preserve"> </w:t>
      </w:r>
    </w:p>
    <w:p w14:paraId="60FD505C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7100CB29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  <w:lang w:val="sv-SE"/>
        </w:rPr>
        <w:t xml:space="preserve">Lago, Lina &amp; Elvstrand, Helene. (2019). ”Jag har oftast ingen att leka med”: Sociala exkludering på fritidshem. </w:t>
      </w:r>
      <w:r w:rsidRPr="002D4F6B">
        <w:rPr>
          <w:i/>
          <w:color w:val="000000"/>
        </w:rPr>
        <w:t>Nordic Studies in Education</w:t>
      </w:r>
      <w:r w:rsidRPr="002D4F6B">
        <w:rPr>
          <w:color w:val="000000"/>
        </w:rPr>
        <w:t>, 39(2), 104–120.</w:t>
      </w:r>
    </w:p>
    <w:p w14:paraId="467ED9C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hyperlink r:id="rId119" w:history="1">
        <w:r w:rsidRPr="002D4F6B">
          <w:rPr>
            <w:rStyle w:val="Hyperlnk"/>
          </w:rPr>
          <w:t>https://doi.org/10.18261/issn.1891-5949-2019-02-03</w:t>
        </w:r>
      </w:hyperlink>
      <w:r w:rsidRPr="002D4F6B">
        <w:rPr>
          <w:color w:val="000000"/>
        </w:rPr>
        <w:t xml:space="preserve"> </w:t>
      </w:r>
    </w:p>
    <w:p w14:paraId="0B74B6AE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1790E477" w14:textId="42A55AFF" w:rsidR="00C76D14" w:rsidRPr="002D4F6B" w:rsidRDefault="00C76D14" w:rsidP="00C76D14">
      <w:pPr>
        <w:tabs>
          <w:tab w:val="left" w:pos="0"/>
        </w:tabs>
        <w:jc w:val="both"/>
        <w:rPr>
          <w:lang w:val="sv-SE"/>
        </w:rPr>
      </w:pPr>
      <w:r w:rsidRPr="002D4F6B">
        <w:rPr>
          <w:lang w:val="en-GB"/>
        </w:rPr>
        <w:t xml:space="preserve">Ljusberg, A.-L. &amp; Holmberg, L. (2019). </w:t>
      </w:r>
      <w:r w:rsidRPr="002D4F6B">
        <w:rPr>
          <w:lang w:val="sv-SE"/>
        </w:rPr>
        <w:t xml:space="preserve">Lärare, barn och lärande i kurslitteratur. Ideologiska dilemman i talet om fritidshem. </w:t>
      </w:r>
      <w:r w:rsidRPr="002D4F6B">
        <w:rPr>
          <w:i/>
          <w:iCs/>
          <w:lang w:val="sv-SE"/>
        </w:rPr>
        <w:t>Educare – Vetenskapliga skrifter</w:t>
      </w:r>
      <w:r w:rsidRPr="002D4F6B">
        <w:rPr>
          <w:lang w:val="sv-SE"/>
        </w:rPr>
        <w:t xml:space="preserve">. </w:t>
      </w:r>
      <w:r w:rsidRPr="002D4F6B">
        <w:rPr>
          <w:i/>
          <w:iCs/>
          <w:lang w:val="sv-SE"/>
        </w:rPr>
        <w:t>2019</w:t>
      </w:r>
      <w:r w:rsidRPr="002D4F6B">
        <w:rPr>
          <w:lang w:val="sv-SE"/>
        </w:rPr>
        <w:t xml:space="preserve">(3), (17–33) </w:t>
      </w:r>
      <w:hyperlink r:id="rId120" w:history="1">
        <w:r w:rsidR="00CE29ED" w:rsidRPr="002D4F6B">
          <w:rPr>
            <w:rStyle w:val="Hyperlnk"/>
            <w:lang w:val="sv-SE"/>
          </w:rPr>
          <w:t>https://doi.org/10.24834/educare.2019.3.2</w:t>
        </w:r>
      </w:hyperlink>
      <w:r w:rsidR="00CE29ED" w:rsidRPr="002D4F6B">
        <w:rPr>
          <w:lang w:val="sv-SE"/>
        </w:rPr>
        <w:t xml:space="preserve"> </w:t>
      </w:r>
    </w:p>
    <w:p w14:paraId="2C996600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13EACD64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nb-NO"/>
        </w:rPr>
      </w:pPr>
      <w:r w:rsidRPr="002D4F6B">
        <w:rPr>
          <w:color w:val="000000"/>
          <w:lang w:val="sv-SE"/>
        </w:rPr>
        <w:t>Ludvigsson, Ann &amp; Falkner, Carin (2019). Fritidshem - ett gränsland i utbildnings</w:t>
      </w:r>
      <w:r w:rsidRPr="002D4F6B">
        <w:rPr>
          <w:color w:val="000000"/>
          <w:lang w:val="sv-SE"/>
        </w:rPr>
        <w:softHyphen/>
        <w:t xml:space="preserve">landskapet Lärare i fritidshems institutionella identitet. </w:t>
      </w:r>
      <w:r w:rsidRPr="002D4F6B">
        <w:rPr>
          <w:i/>
          <w:iCs/>
          <w:color w:val="000000"/>
          <w:lang w:val="nb-NO"/>
        </w:rPr>
        <w:t>Nordisk tidsskrift for pedagogikk og kritikk</w:t>
      </w:r>
      <w:r w:rsidRPr="002D4F6B">
        <w:rPr>
          <w:color w:val="000000"/>
          <w:lang w:val="nb-NO"/>
        </w:rPr>
        <w:t xml:space="preserve">. </w:t>
      </w:r>
      <w:r w:rsidRPr="002D4F6B">
        <w:rPr>
          <w:i/>
          <w:iCs/>
          <w:color w:val="000000"/>
          <w:lang w:val="nb-NO"/>
        </w:rPr>
        <w:t>5</w:t>
      </w:r>
      <w:r w:rsidRPr="002D4F6B">
        <w:rPr>
          <w:color w:val="000000"/>
          <w:lang w:val="nb-NO"/>
        </w:rPr>
        <w:t xml:space="preserve">, (13–26) Hämtad från: </w:t>
      </w:r>
      <w:hyperlink r:id="rId121" w:history="1">
        <w:r w:rsidRPr="002D4F6B">
          <w:rPr>
            <w:rStyle w:val="Hyperlnk"/>
            <w:lang w:val="nb-NO"/>
          </w:rPr>
          <w:t>https://doi.org/10.23865/ntpk.v5.1181</w:t>
        </w:r>
      </w:hyperlink>
      <w:r w:rsidRPr="002D4F6B">
        <w:rPr>
          <w:color w:val="000000"/>
          <w:lang w:val="nb-NO"/>
        </w:rPr>
        <w:t xml:space="preserve"> </w:t>
      </w:r>
    </w:p>
    <w:p w14:paraId="31D6426E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nb-NO"/>
        </w:rPr>
      </w:pPr>
    </w:p>
    <w:p w14:paraId="03BF4C48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</w:rPr>
        <w:lastRenderedPageBreak/>
        <w:t xml:space="preserve">Lundbäck, B. &amp; Fälth, L. (2019) Leisure-time activities including children with special needs: a research overview. </w:t>
      </w:r>
      <w:r w:rsidRPr="002D4F6B">
        <w:rPr>
          <w:i/>
          <w:color w:val="000000"/>
        </w:rPr>
        <w:t>International Journal for Research on Extended Education</w:t>
      </w:r>
      <w:r w:rsidRPr="002D4F6B">
        <w:rPr>
          <w:color w:val="000000"/>
        </w:rPr>
        <w:t xml:space="preserve">, </w:t>
      </w:r>
      <w:r w:rsidRPr="002D4F6B">
        <w:rPr>
          <w:i/>
          <w:color w:val="000000"/>
        </w:rPr>
        <w:t>7</w:t>
      </w:r>
      <w:r w:rsidRPr="002D4F6B">
        <w:rPr>
          <w:color w:val="000000"/>
        </w:rPr>
        <w:t xml:space="preserve">(1), s. 20-35 </w:t>
      </w:r>
      <w:hyperlink r:id="rId122" w:history="1">
        <w:r w:rsidRPr="002D4F6B">
          <w:rPr>
            <w:rStyle w:val="Hyperlnk"/>
          </w:rPr>
          <w:t>https://www.budrich-journals.de/index.php/IJREE/article/view/34253</w:t>
        </w:r>
      </w:hyperlink>
      <w:r w:rsidRPr="002D4F6B">
        <w:t xml:space="preserve"> </w:t>
      </w:r>
    </w:p>
    <w:p w14:paraId="5CDE2339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50FA1CF8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</w:rPr>
        <w:t xml:space="preserve">Martínez, Carolina (2019). Promoting critical digital literacy in the leisure-time center: views and practices among Swedish leisure-time teachers. </w:t>
      </w:r>
      <w:r w:rsidRPr="002D4F6B">
        <w:rPr>
          <w:i/>
          <w:color w:val="000000"/>
        </w:rPr>
        <w:t>Nordic Journal of Digital Literacy</w:t>
      </w:r>
      <w:r w:rsidRPr="002D4F6B">
        <w:rPr>
          <w:color w:val="000000"/>
        </w:rPr>
        <w:t xml:space="preserve">, </w:t>
      </w:r>
      <w:r w:rsidRPr="002D4F6B">
        <w:rPr>
          <w:i/>
          <w:color w:val="000000"/>
        </w:rPr>
        <w:t>14</w:t>
      </w:r>
      <w:r w:rsidRPr="002D4F6B">
        <w:rPr>
          <w:color w:val="000000"/>
        </w:rPr>
        <w:t xml:space="preserve">(3-4), pp. 134-146. </w:t>
      </w:r>
      <w:hyperlink r:id="rId123" w:history="1">
        <w:r w:rsidRPr="002D4F6B">
          <w:rPr>
            <w:rStyle w:val="Hyperlnk"/>
          </w:rPr>
          <w:t>https://www.idunn.no/dk/2019/03-04/promoting_critical_digital_literacy_in_the_leisure-time_ce</w:t>
        </w:r>
      </w:hyperlink>
      <w:r w:rsidRPr="002D4F6B">
        <w:rPr>
          <w:color w:val="000000"/>
        </w:rPr>
        <w:t xml:space="preserve"> </w:t>
      </w:r>
    </w:p>
    <w:p w14:paraId="26363913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093865B9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>Perselli, Ann-Katrin &amp; Hörnell, Assar (2019) Fritidspedagogers förståelse av det kompletterande uppdraget.</w:t>
      </w:r>
      <w:r w:rsidRPr="002D4F6B">
        <w:rPr>
          <w:lang w:val="sv-SE"/>
        </w:rPr>
        <w:t xml:space="preserve"> </w:t>
      </w:r>
      <w:r w:rsidRPr="002D4F6B">
        <w:rPr>
          <w:i/>
          <w:lang w:val="sv-SE"/>
        </w:rPr>
        <w:t>Barn</w:t>
      </w:r>
      <w:r w:rsidRPr="002D4F6B">
        <w:rPr>
          <w:lang w:val="sv-SE"/>
        </w:rPr>
        <w:t xml:space="preserve"> </w:t>
      </w:r>
      <w:r w:rsidRPr="002D4F6B">
        <w:rPr>
          <w:i/>
          <w:lang w:val="sv-SE"/>
        </w:rPr>
        <w:t>37</w:t>
      </w:r>
      <w:r w:rsidRPr="002D4F6B">
        <w:rPr>
          <w:lang w:val="sv-SE"/>
        </w:rPr>
        <w:t xml:space="preserve">(1), s. </w:t>
      </w:r>
      <w:r w:rsidRPr="002D4F6B">
        <w:rPr>
          <w:color w:val="000000"/>
          <w:lang w:val="sv-SE"/>
        </w:rPr>
        <w:t xml:space="preserve">63–79. </w:t>
      </w:r>
    </w:p>
    <w:p w14:paraId="53A31930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lang w:val="sv-SE"/>
        </w:rPr>
      </w:pPr>
      <w:r w:rsidRPr="002D4F6B">
        <w:rPr>
          <w:color w:val="000000"/>
          <w:lang w:val="sv-SE"/>
        </w:rPr>
        <w:t xml:space="preserve">Tillgänglig på Internet: </w:t>
      </w:r>
      <w:hyperlink r:id="rId124" w:history="1">
        <w:r w:rsidRPr="002D4F6B">
          <w:rPr>
            <w:rStyle w:val="Hyperlnk"/>
            <w:lang w:val="sv-SE"/>
          </w:rPr>
          <w:t>https://www.ntnu.no/ojs/index.php/BARN</w:t>
        </w:r>
      </w:hyperlink>
      <w:r w:rsidRPr="002D4F6B">
        <w:rPr>
          <w:lang w:val="sv-SE"/>
        </w:rPr>
        <w:t xml:space="preserve"> </w:t>
      </w:r>
    </w:p>
    <w:p w14:paraId="330A1C02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25E13CD7" w14:textId="77777777" w:rsidR="00C76D14" w:rsidRPr="002D4F6B" w:rsidRDefault="00C76D14" w:rsidP="00C76D14">
      <w:pPr>
        <w:rPr>
          <w:i/>
          <w:iCs/>
          <w:lang w:val="sv-SE"/>
        </w:rPr>
      </w:pPr>
      <w:r w:rsidRPr="002D4F6B">
        <w:rPr>
          <w:lang w:val="sv-SE"/>
        </w:rPr>
        <w:t xml:space="preserve">Wester, J. (sept 2019) Den ”bråkiga” skolfotbollsplanen. En studie om platsens innebörd för det sociala livet på fotbollsplanen och skolgården. </w:t>
      </w:r>
      <w:r w:rsidRPr="002D4F6B">
        <w:rPr>
          <w:i/>
          <w:iCs/>
          <w:lang w:val="sv-SE"/>
        </w:rPr>
        <w:t>idrottsforum.org.</w:t>
      </w:r>
    </w:p>
    <w:p w14:paraId="4CE7BBDA" w14:textId="77777777" w:rsidR="00C76D14" w:rsidRPr="002D4F6B" w:rsidRDefault="00C76D14" w:rsidP="00C76D14">
      <w:pPr>
        <w:rPr>
          <w:lang w:val="sv-SE"/>
        </w:rPr>
      </w:pPr>
      <w:hyperlink r:id="rId125" w:history="1">
        <w:r w:rsidRPr="002D4F6B">
          <w:rPr>
            <w:rStyle w:val="Hyperlnk"/>
            <w:lang w:val="sv-SE"/>
          </w:rPr>
          <w:t>https://idrottsforum.org/wp-content/uploads/2019/09/wester190923.pdf</w:t>
        </w:r>
      </w:hyperlink>
    </w:p>
    <w:p w14:paraId="392545A1" w14:textId="77777777" w:rsidR="00C76D14" w:rsidRPr="002D4F6B" w:rsidRDefault="00C76D14" w:rsidP="00C76D14">
      <w:pPr>
        <w:pStyle w:val="Rubrik3"/>
        <w:rPr>
          <w:lang w:val="en-GB"/>
        </w:rPr>
      </w:pPr>
      <w:bookmarkStart w:id="13" w:name="_Toc188952024"/>
      <w:r w:rsidRPr="002D4F6B">
        <w:rPr>
          <w:lang w:val="en-GB"/>
        </w:rPr>
        <w:t>2020</w:t>
      </w:r>
      <w:bookmarkEnd w:id="13"/>
    </w:p>
    <w:p w14:paraId="65ED1537" w14:textId="77777777" w:rsidR="00C76D14" w:rsidRPr="002D4F6B" w:rsidRDefault="00C76D14" w:rsidP="00C76D14">
      <w:pPr>
        <w:rPr>
          <w:szCs w:val="24"/>
        </w:rPr>
      </w:pPr>
      <w:r w:rsidRPr="002D4F6B">
        <w:rPr>
          <w:szCs w:val="24"/>
        </w:rPr>
        <w:t xml:space="preserve">Elvstrand, H. &amp; Lago, L. (2020). Do they have a choice?: pupils’ choices at LTCs in the intersection between tradition, values and new demands. </w:t>
      </w:r>
      <w:r w:rsidRPr="002D4F6B">
        <w:rPr>
          <w:i/>
          <w:szCs w:val="24"/>
        </w:rPr>
        <w:t>Education Inquiry</w:t>
      </w:r>
      <w:r w:rsidRPr="002D4F6B">
        <w:rPr>
          <w:szCs w:val="24"/>
        </w:rPr>
        <w:t xml:space="preserve">, </w:t>
      </w:r>
      <w:r w:rsidRPr="002D4F6B">
        <w:rPr>
          <w:i/>
          <w:szCs w:val="24"/>
        </w:rPr>
        <w:t>11</w:t>
      </w:r>
      <w:r w:rsidRPr="002D4F6B">
        <w:rPr>
          <w:szCs w:val="24"/>
        </w:rPr>
        <w:t xml:space="preserve">(1), pp. 54-68. </w:t>
      </w:r>
      <w:hyperlink r:id="rId126" w:history="1">
        <w:r w:rsidRPr="002D4F6B">
          <w:rPr>
            <w:rStyle w:val="Hyperlnk"/>
          </w:rPr>
          <w:t>https://doi.org/10.1080/20004508.2019.1656505</w:t>
        </w:r>
      </w:hyperlink>
      <w:r w:rsidRPr="002D4F6B">
        <w:t xml:space="preserve"> </w:t>
      </w:r>
    </w:p>
    <w:p w14:paraId="5353D61E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</w:p>
    <w:p w14:paraId="524A0F65" w14:textId="77777777" w:rsidR="00C76D14" w:rsidRPr="002D4F6B" w:rsidRDefault="00C76D14" w:rsidP="00C76D14">
      <w:pPr>
        <w:tabs>
          <w:tab w:val="left" w:pos="0"/>
        </w:tabs>
        <w:spacing w:before="240"/>
        <w:jc w:val="both"/>
        <w:rPr>
          <w:lang w:val="en-GB"/>
        </w:rPr>
      </w:pPr>
      <w:r w:rsidRPr="002D4F6B">
        <w:rPr>
          <w:lang w:val="en-GB"/>
        </w:rPr>
        <w:t xml:space="preserve">Fahlén, M. (2020). The Educational Practice of School-Age Educare Teachers Teaching Visual Art in Swedish Primary Schools. </w:t>
      </w:r>
      <w:r w:rsidRPr="002D4F6B">
        <w:rPr>
          <w:i/>
          <w:iCs/>
          <w:lang w:val="en-GB"/>
        </w:rPr>
        <w:t>IJREE – International Journal for Research on Extended Education</w:t>
      </w:r>
      <w:r w:rsidRPr="002D4F6B">
        <w:rPr>
          <w:lang w:val="en-GB"/>
        </w:rPr>
        <w:t xml:space="preserve">, </w:t>
      </w:r>
      <w:r w:rsidRPr="002D4F6B">
        <w:rPr>
          <w:i/>
          <w:iCs/>
          <w:lang w:val="en-GB"/>
        </w:rPr>
        <w:t>8</w:t>
      </w:r>
      <w:r w:rsidRPr="002D4F6B">
        <w:rPr>
          <w:lang w:val="en-GB"/>
        </w:rPr>
        <w:t xml:space="preserve">(2), 173-190. </w:t>
      </w:r>
      <w:hyperlink r:id="rId127" w:history="1">
        <w:r w:rsidRPr="002D4F6B">
          <w:rPr>
            <w:rStyle w:val="Hyperlnk"/>
            <w:lang w:val="en-GB"/>
          </w:rPr>
          <w:t>https://doi.org/10.3224/ijree.v8i2.06</w:t>
        </w:r>
      </w:hyperlink>
      <w:r w:rsidRPr="002D4F6B">
        <w:rPr>
          <w:lang w:val="en-GB"/>
        </w:rPr>
        <w:t xml:space="preserve"> </w:t>
      </w:r>
    </w:p>
    <w:p w14:paraId="7E3D6F01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</w:p>
    <w:p w14:paraId="028757B6" w14:textId="77777777" w:rsidR="00C76D14" w:rsidRPr="002D4F6B" w:rsidRDefault="00C76D14" w:rsidP="00C76D14">
      <w:pPr>
        <w:shd w:val="clear" w:color="auto" w:fill="FFFFFF"/>
        <w:rPr>
          <w:i/>
          <w:iCs/>
          <w:color w:val="000000"/>
          <w:lang w:val="sv-SE"/>
        </w:rPr>
      </w:pPr>
      <w:r w:rsidRPr="002D4F6B">
        <w:rPr>
          <w:color w:val="000000"/>
        </w:rPr>
        <w:t>Haglund, B. &amp; Boström, L. (2020). Everyday Practices in Swedish School-age Educare Centres: a Reproduction of Subordination and Difficulty in Fulfilling their Mission. </w:t>
      </w:r>
      <w:r w:rsidRPr="002D4F6B">
        <w:rPr>
          <w:i/>
          <w:iCs/>
          <w:color w:val="000000"/>
          <w:lang w:val="sv-SE"/>
        </w:rPr>
        <w:t xml:space="preserve">Early Child Development and Care, </w:t>
      </w:r>
      <w:r w:rsidRPr="002D4F6B">
        <w:rPr>
          <w:color w:val="000000"/>
          <w:lang w:val="sv-SE"/>
        </w:rPr>
        <w:t>pp 1–20.</w:t>
      </w:r>
    </w:p>
    <w:p w14:paraId="1D3C9B0A" w14:textId="77777777" w:rsidR="00C76D14" w:rsidRPr="002D4F6B" w:rsidRDefault="00C76D14" w:rsidP="00C76D14">
      <w:pPr>
        <w:shd w:val="clear" w:color="auto" w:fill="FFFFFF"/>
        <w:rPr>
          <w:rStyle w:val="Hyperlnk"/>
          <w:color w:val="0563C1"/>
          <w:lang w:val="sv-SE"/>
        </w:rPr>
      </w:pPr>
      <w:r w:rsidRPr="002D4F6B">
        <w:rPr>
          <w:i/>
          <w:iCs/>
          <w:color w:val="000000"/>
          <w:lang w:val="sv-SE"/>
        </w:rPr>
        <w:t> </w:t>
      </w:r>
      <w:hyperlink r:id="rId128" w:tgtFrame="_blank" w:history="1">
        <w:r w:rsidRPr="002D4F6B">
          <w:rPr>
            <w:rStyle w:val="Hyperlnk"/>
            <w:color w:val="0563C1"/>
            <w:lang w:val="sv-SE"/>
          </w:rPr>
          <w:t>https://doi.org/10.1080/03004430.2020.1755665</w:t>
        </w:r>
      </w:hyperlink>
    </w:p>
    <w:p w14:paraId="391491C6" w14:textId="77777777" w:rsidR="00C76D14" w:rsidRPr="002D4F6B" w:rsidRDefault="00C76D14" w:rsidP="00C76D14">
      <w:pPr>
        <w:shd w:val="clear" w:color="auto" w:fill="FFFFFF"/>
        <w:rPr>
          <w:rStyle w:val="Hyperlnk"/>
          <w:color w:val="auto"/>
          <w:lang w:val="sv-SE"/>
        </w:rPr>
      </w:pPr>
    </w:p>
    <w:p w14:paraId="652919D1" w14:textId="77777777" w:rsidR="00C76D14" w:rsidRPr="002D4F6B" w:rsidRDefault="00C76D14" w:rsidP="00C76D14">
      <w:pPr>
        <w:shd w:val="clear" w:color="auto" w:fill="FFFFFF"/>
        <w:rPr>
          <w:lang w:val="sv-SE"/>
        </w:rPr>
      </w:pPr>
      <w:r w:rsidRPr="002D4F6B">
        <w:rPr>
          <w:lang w:val="sv-SE"/>
        </w:rPr>
        <w:t xml:space="preserve">Hammarsten, M. (2020). ”Det viktigaste är att växterna får leva och sånt”: en studie om att förebygga barns växtblindhet. </w:t>
      </w:r>
      <w:r w:rsidRPr="002D4F6B">
        <w:rPr>
          <w:i/>
          <w:iCs/>
          <w:lang w:val="sv-SE"/>
        </w:rPr>
        <w:t>Barn</w:t>
      </w:r>
      <w:r w:rsidRPr="002D4F6B">
        <w:rPr>
          <w:lang w:val="sv-SE"/>
        </w:rPr>
        <w:t xml:space="preserve"> (</w:t>
      </w:r>
      <w:r w:rsidRPr="002D4F6B">
        <w:rPr>
          <w:i/>
          <w:iCs/>
          <w:lang w:val="sv-SE"/>
        </w:rPr>
        <w:t>3</w:t>
      </w:r>
      <w:r w:rsidRPr="002D4F6B">
        <w:rPr>
          <w:lang w:val="sv-SE"/>
        </w:rPr>
        <w:t xml:space="preserve">), 37–49. </w:t>
      </w:r>
      <w:hyperlink r:id="rId129" w:history="1">
        <w:r w:rsidRPr="002D4F6B">
          <w:rPr>
            <w:rStyle w:val="Hyperlnk"/>
            <w:lang w:val="sv-SE"/>
          </w:rPr>
          <w:t>http://urn.kb.se/resolve?urn=urn:nbn:se:hj:diva-50913</w:t>
        </w:r>
      </w:hyperlink>
    </w:p>
    <w:p w14:paraId="74D04C4D" w14:textId="77777777" w:rsidR="00C76D14" w:rsidRPr="002D4F6B" w:rsidRDefault="00C76D14" w:rsidP="00C76D14">
      <w:pPr>
        <w:rPr>
          <w:szCs w:val="24"/>
          <w:lang w:val="sv-SE"/>
        </w:rPr>
      </w:pPr>
    </w:p>
    <w:p w14:paraId="760C1CF5" w14:textId="77777777" w:rsidR="00C76D14" w:rsidRPr="002D4F6B" w:rsidRDefault="00C76D14" w:rsidP="00C76D14">
      <w:pPr>
        <w:rPr>
          <w:color w:val="000000"/>
          <w:szCs w:val="24"/>
          <w:lang w:val="en-GB"/>
        </w:rPr>
      </w:pPr>
      <w:r w:rsidRPr="002D4F6B">
        <w:rPr>
          <w:color w:val="000000"/>
          <w:szCs w:val="24"/>
          <w:lang w:val="sv-SE"/>
        </w:rPr>
        <w:t xml:space="preserve">Holmberg, L. &amp; Kane, E (2020). Den tacksamma leken: Lek som retorisk resurs i svensk fritidshemsforskning. </w:t>
      </w:r>
      <w:r w:rsidRPr="002D4F6B">
        <w:rPr>
          <w:i/>
          <w:iCs/>
          <w:color w:val="000000"/>
          <w:szCs w:val="24"/>
          <w:lang w:val="en-GB"/>
        </w:rPr>
        <w:t>Pedagogisk forskning i Sverige</w:t>
      </w:r>
      <w:r w:rsidRPr="002D4F6B">
        <w:rPr>
          <w:color w:val="000000"/>
          <w:szCs w:val="24"/>
          <w:lang w:val="en-GB"/>
        </w:rPr>
        <w:t>, (</w:t>
      </w:r>
      <w:r w:rsidRPr="002D4F6B">
        <w:rPr>
          <w:i/>
          <w:iCs/>
          <w:color w:val="000000"/>
          <w:szCs w:val="24"/>
          <w:lang w:val="en-GB"/>
        </w:rPr>
        <w:t>25</w:t>
      </w:r>
      <w:r w:rsidRPr="002D4F6B">
        <w:rPr>
          <w:color w:val="000000"/>
          <w:szCs w:val="24"/>
          <w:lang w:val="en-GB"/>
        </w:rPr>
        <w:t xml:space="preserve">)2–3, 92–113. </w:t>
      </w:r>
    </w:p>
    <w:p w14:paraId="49BFCDED" w14:textId="77777777" w:rsidR="00C76D14" w:rsidRPr="002D4F6B" w:rsidRDefault="00C76D14" w:rsidP="00C76D14">
      <w:pPr>
        <w:rPr>
          <w:color w:val="000000"/>
          <w:szCs w:val="24"/>
          <w:lang w:val="en-GB"/>
        </w:rPr>
      </w:pPr>
      <w:hyperlink r:id="rId130" w:history="1">
        <w:r w:rsidRPr="002D4F6B">
          <w:rPr>
            <w:rStyle w:val="Hyperlnk"/>
            <w:szCs w:val="24"/>
            <w:lang w:val="en-GB"/>
          </w:rPr>
          <w:t>https://doi.org/10.15626/pfs25.0203.05</w:t>
        </w:r>
      </w:hyperlink>
      <w:r w:rsidRPr="002D4F6B">
        <w:rPr>
          <w:color w:val="000000"/>
          <w:szCs w:val="24"/>
          <w:lang w:val="en-GB"/>
        </w:rPr>
        <w:t xml:space="preserve"> </w:t>
      </w:r>
    </w:p>
    <w:p w14:paraId="5E4BDEBA" w14:textId="77777777" w:rsidR="00C76D14" w:rsidRPr="002D4F6B" w:rsidRDefault="00C76D14" w:rsidP="00C76D14">
      <w:pPr>
        <w:rPr>
          <w:color w:val="000000"/>
          <w:szCs w:val="24"/>
          <w:lang w:val="en-GB"/>
        </w:rPr>
      </w:pPr>
    </w:p>
    <w:p w14:paraId="1FAC7969" w14:textId="77777777" w:rsidR="00C76D14" w:rsidRPr="002D4F6B" w:rsidRDefault="00C76D14" w:rsidP="00C76D14">
      <w:pPr>
        <w:rPr>
          <w:color w:val="000000"/>
          <w:szCs w:val="24"/>
          <w:lang w:val="en-GB"/>
        </w:rPr>
      </w:pPr>
      <w:r w:rsidRPr="002D4F6B">
        <w:rPr>
          <w:color w:val="000000"/>
          <w:szCs w:val="24"/>
          <w:lang w:val="en-GB"/>
        </w:rPr>
        <w:t xml:space="preserve">Glaés-Coutts, L. (2020). University-Supported Networks as Professional Development for Teachers in School-Age Educare. </w:t>
      </w:r>
      <w:r w:rsidRPr="002D4F6B">
        <w:rPr>
          <w:i/>
          <w:iCs/>
          <w:color w:val="000000"/>
          <w:szCs w:val="24"/>
          <w:lang w:val="en-GB"/>
        </w:rPr>
        <w:t>International Journal for Research on Extended Education</w:t>
      </w:r>
      <w:r w:rsidRPr="002D4F6B">
        <w:rPr>
          <w:color w:val="000000"/>
          <w:szCs w:val="24"/>
          <w:lang w:val="en-GB"/>
        </w:rPr>
        <w:t>, (</w:t>
      </w:r>
      <w:r w:rsidRPr="002D4F6B">
        <w:rPr>
          <w:i/>
          <w:iCs/>
          <w:color w:val="000000"/>
          <w:szCs w:val="24"/>
          <w:lang w:val="en-GB"/>
        </w:rPr>
        <w:t>8</w:t>
      </w:r>
      <w:r w:rsidRPr="002D4F6B">
        <w:rPr>
          <w:color w:val="000000"/>
          <w:szCs w:val="24"/>
          <w:lang w:val="en-GB"/>
        </w:rPr>
        <w:t xml:space="preserve">)1, 66-79. </w:t>
      </w:r>
    </w:p>
    <w:p w14:paraId="36BA83F1" w14:textId="77777777" w:rsidR="00C76D14" w:rsidRPr="002D4F6B" w:rsidRDefault="00C76D14" w:rsidP="00C76D14">
      <w:pPr>
        <w:rPr>
          <w:color w:val="000000"/>
          <w:szCs w:val="24"/>
          <w:lang w:val="en-GB"/>
        </w:rPr>
      </w:pPr>
      <w:hyperlink r:id="rId131" w:history="1">
        <w:r w:rsidRPr="002D4F6B">
          <w:rPr>
            <w:rStyle w:val="Hyperlnk"/>
            <w:szCs w:val="24"/>
            <w:lang w:val="en-GB"/>
          </w:rPr>
          <w:t>https://doi.org/10.3224/ijree.v8i1.06</w:t>
        </w:r>
      </w:hyperlink>
      <w:r w:rsidRPr="002D4F6B">
        <w:rPr>
          <w:color w:val="000000"/>
          <w:szCs w:val="24"/>
          <w:lang w:val="en-GB"/>
        </w:rPr>
        <w:t xml:space="preserve"> </w:t>
      </w:r>
    </w:p>
    <w:p w14:paraId="2C648360" w14:textId="77777777" w:rsidR="00C76D14" w:rsidRPr="002D4F6B" w:rsidRDefault="00C76D14" w:rsidP="00C76D14">
      <w:pPr>
        <w:rPr>
          <w:color w:val="000000"/>
          <w:szCs w:val="24"/>
          <w:lang w:val="en-GB"/>
        </w:rPr>
      </w:pPr>
    </w:p>
    <w:p w14:paraId="2710D703" w14:textId="77777777" w:rsidR="00C76D14" w:rsidRPr="002D4F6B" w:rsidRDefault="00C76D14" w:rsidP="00C76D14">
      <w:pPr>
        <w:shd w:val="clear" w:color="auto" w:fill="FFFFFF"/>
        <w:rPr>
          <w:color w:val="000000"/>
          <w:lang w:val="en-GB"/>
        </w:rPr>
      </w:pPr>
      <w:r w:rsidRPr="002D4F6B">
        <w:rPr>
          <w:color w:val="000000"/>
          <w:lang w:val="en-GB"/>
        </w:rPr>
        <w:t xml:space="preserve">Jonsson, K. (2020). Principals’ Perspectives on Pupils’ Social Learning in Swedish School-Age Educare. </w:t>
      </w:r>
      <w:r w:rsidRPr="002D4F6B">
        <w:rPr>
          <w:i/>
          <w:iCs/>
          <w:color w:val="000000"/>
          <w:lang w:val="en-GB"/>
        </w:rPr>
        <w:t>International Journal for Research on Extended Education</w:t>
      </w:r>
      <w:r w:rsidRPr="002D4F6B">
        <w:rPr>
          <w:color w:val="000000"/>
          <w:lang w:val="en-GB"/>
        </w:rPr>
        <w:t>, (</w:t>
      </w:r>
      <w:r w:rsidRPr="002D4F6B">
        <w:rPr>
          <w:i/>
          <w:iCs/>
          <w:color w:val="000000"/>
          <w:lang w:val="en-GB"/>
        </w:rPr>
        <w:t>8</w:t>
      </w:r>
      <w:r w:rsidRPr="002D4F6B">
        <w:rPr>
          <w:color w:val="000000"/>
          <w:lang w:val="en-GB"/>
        </w:rPr>
        <w:t>)1, 5–21.</w:t>
      </w:r>
    </w:p>
    <w:p w14:paraId="4C155F76" w14:textId="77777777" w:rsidR="00C76D14" w:rsidRPr="002D4F6B" w:rsidRDefault="00C76D14" w:rsidP="00C76D14">
      <w:pPr>
        <w:shd w:val="clear" w:color="auto" w:fill="FFFFFF"/>
        <w:rPr>
          <w:color w:val="000000"/>
          <w:lang w:val="en-GB"/>
        </w:rPr>
      </w:pPr>
      <w:hyperlink r:id="rId132" w:history="1">
        <w:r w:rsidRPr="002D4F6B">
          <w:rPr>
            <w:rStyle w:val="Hyperlnk"/>
            <w:lang w:val="en-GB"/>
          </w:rPr>
          <w:t>https://doi.org/10.3224/ijree.v8i1.02</w:t>
        </w:r>
      </w:hyperlink>
    </w:p>
    <w:p w14:paraId="6AFC15BF" w14:textId="77777777" w:rsidR="00C76D14" w:rsidRPr="002D4F6B" w:rsidRDefault="00C76D14" w:rsidP="00C76D14">
      <w:pPr>
        <w:shd w:val="clear" w:color="auto" w:fill="FFFFFF"/>
        <w:rPr>
          <w:color w:val="000000"/>
          <w:lang w:val="en-GB"/>
        </w:rPr>
      </w:pPr>
    </w:p>
    <w:p w14:paraId="63DB1F18" w14:textId="77777777" w:rsidR="00C76D14" w:rsidRPr="002D4F6B" w:rsidRDefault="00C76D14" w:rsidP="00C76D14">
      <w:pPr>
        <w:shd w:val="clear" w:color="auto" w:fill="FFFFFF"/>
        <w:rPr>
          <w:color w:val="000000"/>
          <w:lang w:val="sv-SE"/>
        </w:rPr>
      </w:pPr>
      <w:r w:rsidRPr="002D4F6B">
        <w:rPr>
          <w:color w:val="000000"/>
          <w:lang w:val="en-GB"/>
        </w:rPr>
        <w:lastRenderedPageBreak/>
        <w:t xml:space="preserve">Karlsudd, P. (2020). Looking for Special Education in the Swedish After-School Leisure Program Construction and Testing of an Analysis Model. </w:t>
      </w:r>
      <w:r w:rsidRPr="002D4F6B">
        <w:rPr>
          <w:i/>
          <w:iCs/>
          <w:color w:val="000000"/>
          <w:lang w:val="sv-SE"/>
        </w:rPr>
        <w:t>Education Sciences</w:t>
      </w:r>
      <w:r w:rsidRPr="002D4F6B">
        <w:rPr>
          <w:color w:val="000000"/>
          <w:lang w:val="sv-SE"/>
        </w:rPr>
        <w:t xml:space="preserve">. </w:t>
      </w:r>
      <w:r w:rsidRPr="002D4F6B">
        <w:rPr>
          <w:lang w:val="sv-SE"/>
        </w:rPr>
        <w:t>10(12), 359</w:t>
      </w:r>
      <w:r w:rsidRPr="002D4F6B">
        <w:rPr>
          <w:rFonts w:ascii="Arial" w:hAnsi="Arial" w:cs="Arial"/>
          <w:color w:val="222222"/>
          <w:sz w:val="18"/>
          <w:szCs w:val="18"/>
          <w:shd w:val="clear" w:color="auto" w:fill="FFFFFF"/>
          <w:lang w:val="sv-SE"/>
        </w:rPr>
        <w:t xml:space="preserve"> </w:t>
      </w:r>
      <w:hyperlink r:id="rId133" w:history="1">
        <w:r w:rsidRPr="002D4F6B">
          <w:rPr>
            <w:rStyle w:val="Hyperlnk"/>
            <w:lang w:val="sv-SE"/>
          </w:rPr>
          <w:t>https://doi.org/10.3390/educsci10120359</w:t>
        </w:r>
      </w:hyperlink>
      <w:r w:rsidRPr="002D4F6B">
        <w:rPr>
          <w:color w:val="000000"/>
          <w:lang w:val="sv-SE"/>
        </w:rPr>
        <w:t xml:space="preserve"> </w:t>
      </w:r>
    </w:p>
    <w:p w14:paraId="6844CC55" w14:textId="77777777" w:rsidR="00C76D14" w:rsidRPr="002D4F6B" w:rsidRDefault="00C76D14" w:rsidP="00C76D14">
      <w:pPr>
        <w:shd w:val="clear" w:color="auto" w:fill="FFFFFF"/>
        <w:rPr>
          <w:color w:val="000000"/>
          <w:lang w:val="sv-SE"/>
        </w:rPr>
      </w:pPr>
    </w:p>
    <w:p w14:paraId="325FD94F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r w:rsidRPr="002D4F6B">
        <w:rPr>
          <w:color w:val="000000"/>
          <w:lang w:val="sv-SE"/>
        </w:rPr>
        <w:t xml:space="preserve">Lager, K. (2020). Barncentrerad utvärdering: en modell för utvärdering i fritidshem. I Å. Hirsh &amp; A. Olin (Red.), </w:t>
      </w:r>
      <w:r w:rsidRPr="002D4F6B">
        <w:rPr>
          <w:i/>
          <w:iCs/>
          <w:color w:val="000000"/>
          <w:lang w:val="sv-SE"/>
        </w:rPr>
        <w:t>Skolutveckling i teori och praktik</w:t>
      </w:r>
      <w:r w:rsidRPr="002D4F6B">
        <w:rPr>
          <w:color w:val="000000"/>
          <w:lang w:val="sv-SE"/>
        </w:rPr>
        <w:t xml:space="preserve"> (s.259–271). </w:t>
      </w:r>
      <w:r w:rsidRPr="002D4F6B">
        <w:rPr>
          <w:color w:val="000000"/>
          <w:lang w:val="en-GB"/>
        </w:rPr>
        <w:t>Gleerups Utbildning</w:t>
      </w:r>
    </w:p>
    <w:p w14:paraId="22206BEA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</w:p>
    <w:p w14:paraId="50D8BD09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  <w:r w:rsidRPr="002D4F6B">
        <w:rPr>
          <w:color w:val="000000"/>
          <w:lang w:val="en-GB"/>
        </w:rPr>
        <w:t xml:space="preserve">Lager, K. (2020). Possibilities and Impossibilities for Everyday Life: Institutional Spaces in School-Age Educare. </w:t>
      </w:r>
      <w:r w:rsidRPr="002D4F6B">
        <w:rPr>
          <w:i/>
          <w:iCs/>
          <w:color w:val="000000"/>
          <w:lang w:val="en-GB"/>
        </w:rPr>
        <w:t>International Journal for Research on Extended Education</w:t>
      </w:r>
      <w:r w:rsidRPr="002D4F6B">
        <w:rPr>
          <w:color w:val="000000"/>
          <w:lang w:val="en-GB"/>
        </w:rPr>
        <w:t>, (</w:t>
      </w:r>
      <w:r w:rsidRPr="002D4F6B">
        <w:rPr>
          <w:i/>
          <w:iCs/>
          <w:color w:val="000000"/>
          <w:lang w:val="en-GB"/>
        </w:rPr>
        <w:t>8</w:t>
      </w:r>
      <w:r w:rsidRPr="002D4F6B">
        <w:rPr>
          <w:color w:val="000000"/>
          <w:lang w:val="en-GB"/>
        </w:rPr>
        <w:t xml:space="preserve">)1, 22–35. </w:t>
      </w:r>
      <w:hyperlink r:id="rId134" w:history="1">
        <w:r w:rsidRPr="002D4F6B">
          <w:rPr>
            <w:rStyle w:val="Hyperlnk"/>
            <w:lang w:val="en-GB"/>
          </w:rPr>
          <w:t>https://doi.org/10.3224/ijree.v8i1.03</w:t>
        </w:r>
      </w:hyperlink>
      <w:r w:rsidRPr="002D4F6B">
        <w:rPr>
          <w:color w:val="000000"/>
          <w:lang w:val="en-GB"/>
        </w:rPr>
        <w:t xml:space="preserve"> </w:t>
      </w:r>
    </w:p>
    <w:p w14:paraId="25D8D19F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  <w:lang w:val="en-GB"/>
        </w:rPr>
      </w:pPr>
    </w:p>
    <w:p w14:paraId="09EE81F4" w14:textId="77777777" w:rsidR="00C76D14" w:rsidRPr="002D4F6B" w:rsidRDefault="00C76D14" w:rsidP="00C76D14">
      <w:pPr>
        <w:tabs>
          <w:tab w:val="left" w:pos="-567"/>
          <w:tab w:val="left" w:pos="0"/>
        </w:tabs>
        <w:jc w:val="both"/>
        <w:rPr>
          <w:color w:val="000000"/>
        </w:rPr>
      </w:pPr>
      <w:r w:rsidRPr="002D4F6B">
        <w:rPr>
          <w:color w:val="000000"/>
          <w:lang w:val="en-GB"/>
        </w:rPr>
        <w:t xml:space="preserve">Lundbäck, B. &amp; Egerhag, H. (2020). </w:t>
      </w:r>
      <w:r w:rsidRPr="002D4F6B">
        <w:rPr>
          <w:color w:val="000000"/>
        </w:rPr>
        <w:t xml:space="preserve">Lesson Study as a bridge between two learning contexts. </w:t>
      </w:r>
      <w:r w:rsidRPr="002D4F6B">
        <w:rPr>
          <w:i/>
          <w:color w:val="000000"/>
        </w:rPr>
        <w:t>International Journal for Lesson and Learning Studies, 9</w:t>
      </w:r>
      <w:r w:rsidRPr="002D4F6B">
        <w:rPr>
          <w:color w:val="000000"/>
        </w:rPr>
        <w:t>(3), pp. 289-299.</w:t>
      </w:r>
    </w:p>
    <w:p w14:paraId="1DFC222B" w14:textId="77777777" w:rsidR="00C76D14" w:rsidRPr="002D4F6B" w:rsidRDefault="00C76D14" w:rsidP="00C76D14">
      <w:pPr>
        <w:tabs>
          <w:tab w:val="left" w:pos="0"/>
        </w:tabs>
        <w:rPr>
          <w:rStyle w:val="Hyperlnk"/>
        </w:rPr>
      </w:pPr>
      <w:hyperlink r:id="rId135" w:history="1">
        <w:r w:rsidRPr="002D4F6B">
          <w:rPr>
            <w:rStyle w:val="Hyperlnk"/>
          </w:rPr>
          <w:t>https://doi.org/10.1108/IJLLS-02-2020-0006</w:t>
        </w:r>
      </w:hyperlink>
    </w:p>
    <w:p w14:paraId="6CB78BC2" w14:textId="77777777" w:rsidR="00C76D14" w:rsidRPr="002D4F6B" w:rsidRDefault="00C76D14" w:rsidP="00C76D14">
      <w:pPr>
        <w:tabs>
          <w:tab w:val="left" w:pos="0"/>
        </w:tabs>
        <w:rPr>
          <w:rStyle w:val="Hyperlnk"/>
          <w:color w:val="000000" w:themeColor="text1"/>
        </w:rPr>
      </w:pPr>
    </w:p>
    <w:p w14:paraId="58797DE6" w14:textId="77777777" w:rsidR="00C76D14" w:rsidRPr="002D4F6B" w:rsidRDefault="00C76D14" w:rsidP="00C76D14">
      <w:pPr>
        <w:tabs>
          <w:tab w:val="left" w:pos="0"/>
        </w:tabs>
        <w:rPr>
          <w:rStyle w:val="Hyperlnk"/>
          <w:color w:val="000000" w:themeColor="text1"/>
        </w:rPr>
      </w:pPr>
      <w:r w:rsidRPr="002D4F6B">
        <w:rPr>
          <w:color w:val="000000" w:themeColor="text1"/>
          <w:shd w:val="clear" w:color="auto" w:fill="FFFFFF"/>
        </w:rPr>
        <w:t xml:space="preserve">Löfgren, H. &amp; Manni, A. (2020). Valuable everyday encounters in early childhood education: narratives from professionals. </w:t>
      </w:r>
      <w:r w:rsidRPr="002D4F6B">
        <w:rPr>
          <w:i/>
          <w:iCs/>
          <w:color w:val="000000" w:themeColor="text1"/>
          <w:shd w:val="clear" w:color="auto" w:fill="FFFFFF"/>
        </w:rPr>
        <w:t xml:space="preserve">Early Years, </w:t>
      </w:r>
      <w:r w:rsidRPr="002D4F6B">
        <w:rPr>
          <w:color w:val="000000" w:themeColor="text1"/>
          <w:shd w:val="clear" w:color="auto" w:fill="FFFFFF"/>
        </w:rPr>
        <w:t xml:space="preserve">pp 1–20 </w:t>
      </w:r>
      <w:r w:rsidRPr="002D4F6B">
        <w:rPr>
          <w:color w:val="000000" w:themeColor="text1"/>
        </w:rPr>
        <w:t>https://doi.org/</w:t>
      </w:r>
      <w:hyperlink r:id="rId136" w:history="1">
        <w:r w:rsidRPr="002D4F6B">
          <w:rPr>
            <w:color w:val="000000" w:themeColor="text1"/>
            <w:u w:val="single"/>
            <w:shd w:val="clear" w:color="auto" w:fill="FFFFFF"/>
          </w:rPr>
          <w:t>10.1080/09575146.2020.1759028</w:t>
        </w:r>
      </w:hyperlink>
    </w:p>
    <w:p w14:paraId="47DFB419" w14:textId="77777777" w:rsidR="00C76D14" w:rsidRPr="002D4F6B" w:rsidRDefault="00C76D14" w:rsidP="00C76D14">
      <w:pPr>
        <w:tabs>
          <w:tab w:val="left" w:pos="0"/>
        </w:tabs>
        <w:rPr>
          <w:rStyle w:val="Hyperlnk"/>
          <w:color w:val="000000" w:themeColor="text1"/>
        </w:rPr>
      </w:pPr>
    </w:p>
    <w:p w14:paraId="6C0D1139" w14:textId="77777777" w:rsidR="00C76D14" w:rsidRPr="002D4F6B" w:rsidRDefault="00C76D14" w:rsidP="00C76D14">
      <w:pPr>
        <w:tabs>
          <w:tab w:val="left" w:pos="0"/>
        </w:tabs>
        <w:rPr>
          <w:rStyle w:val="Hyperlnk"/>
          <w:color w:val="000000" w:themeColor="text1"/>
          <w:u w:val="none"/>
        </w:rPr>
      </w:pPr>
      <w:r w:rsidRPr="002D4F6B">
        <w:rPr>
          <w:rStyle w:val="Hyperlnk"/>
          <w:color w:val="000000" w:themeColor="text1"/>
          <w:u w:val="none"/>
        </w:rPr>
        <w:t xml:space="preserve">Martínez, C. (2020). Imagine the Person in Front of You: How Teachers Promote Responsible Online Communication in Swedish Leisure-time Centers. </w:t>
      </w:r>
      <w:r w:rsidRPr="002D4F6B">
        <w:rPr>
          <w:rStyle w:val="Hyperlnk"/>
          <w:i/>
          <w:iCs/>
          <w:color w:val="000000" w:themeColor="text1"/>
          <w:u w:val="none"/>
        </w:rPr>
        <w:t>Scandinavian Journal of Educational Research</w:t>
      </w:r>
      <w:r w:rsidRPr="002D4F6B">
        <w:rPr>
          <w:rStyle w:val="Hyperlnk"/>
          <w:color w:val="000000" w:themeColor="text1"/>
          <w:u w:val="none"/>
        </w:rPr>
        <w:t>, pp. 1-15.</w:t>
      </w:r>
    </w:p>
    <w:p w14:paraId="4C5AB85C" w14:textId="77777777" w:rsidR="00C76D14" w:rsidRPr="002D4F6B" w:rsidRDefault="00C76D14" w:rsidP="00C76D14">
      <w:pPr>
        <w:tabs>
          <w:tab w:val="left" w:pos="0"/>
        </w:tabs>
        <w:rPr>
          <w:color w:val="0000FF" w:themeColor="hyperlink"/>
          <w:u w:val="single"/>
        </w:rPr>
      </w:pPr>
      <w:hyperlink r:id="rId137" w:history="1">
        <w:r w:rsidRPr="002D4F6B">
          <w:rPr>
            <w:rStyle w:val="Hyperlnk"/>
          </w:rPr>
          <w:t>https://doi.org/10.1080/00313831.2020.1788140</w:t>
        </w:r>
      </w:hyperlink>
    </w:p>
    <w:p w14:paraId="4F5F769D" w14:textId="77777777" w:rsidR="00C76D14" w:rsidRPr="002D4F6B" w:rsidRDefault="00C76D14" w:rsidP="00C76D14">
      <w:pPr>
        <w:tabs>
          <w:tab w:val="left" w:pos="0"/>
        </w:tabs>
        <w:rPr>
          <w:rStyle w:val="Hyperlnk"/>
          <w:color w:val="000000" w:themeColor="text1"/>
        </w:rPr>
      </w:pPr>
    </w:p>
    <w:p w14:paraId="1C565308" w14:textId="77777777" w:rsidR="00C76D14" w:rsidRPr="002D4F6B" w:rsidRDefault="00C76D14" w:rsidP="00C76D14">
      <w:pPr>
        <w:tabs>
          <w:tab w:val="left" w:pos="0"/>
        </w:tabs>
        <w:rPr>
          <w:rStyle w:val="Hyperlnk"/>
          <w:lang w:val="sv-SE"/>
        </w:rPr>
      </w:pPr>
      <w:r w:rsidRPr="002D4F6B">
        <w:rPr>
          <w:rStyle w:val="Hyperlnk"/>
          <w:color w:val="000000" w:themeColor="text1"/>
          <w:u w:val="none"/>
        </w:rPr>
        <w:t xml:space="preserve">Martínez, C. &amp; Olsson, T. (2020). Domestication outside of the domestic: shaping technology and child in an educational moral economy. </w:t>
      </w:r>
      <w:r w:rsidRPr="002D4F6B">
        <w:rPr>
          <w:rStyle w:val="Hyperlnk"/>
          <w:i/>
          <w:iCs/>
          <w:color w:val="000000" w:themeColor="text1"/>
          <w:u w:val="none"/>
          <w:lang w:val="sv-SE"/>
        </w:rPr>
        <w:t>Media, Culture &amp; Society</w:t>
      </w:r>
      <w:r w:rsidRPr="002D4F6B">
        <w:rPr>
          <w:rStyle w:val="Hyperlnk"/>
          <w:color w:val="000000" w:themeColor="text1"/>
          <w:u w:val="none"/>
          <w:lang w:val="sv-SE"/>
        </w:rPr>
        <w:t xml:space="preserve">, pp. 1-17. </w:t>
      </w:r>
      <w:hyperlink r:id="rId138" w:history="1">
        <w:r w:rsidRPr="002D4F6B">
          <w:rPr>
            <w:rStyle w:val="Hyperlnk"/>
            <w:lang w:val="sv-SE"/>
          </w:rPr>
          <w:t>https://doi.org/10.1177/0163443720948011</w:t>
        </w:r>
      </w:hyperlink>
    </w:p>
    <w:p w14:paraId="36BC2642" w14:textId="77777777" w:rsidR="00C76D14" w:rsidRPr="002D4F6B" w:rsidRDefault="00C76D14" w:rsidP="00C76D14">
      <w:pPr>
        <w:tabs>
          <w:tab w:val="left" w:pos="0"/>
        </w:tabs>
        <w:rPr>
          <w:color w:val="000000"/>
          <w:lang w:val="sv-SE"/>
        </w:rPr>
      </w:pPr>
    </w:p>
    <w:p w14:paraId="6B148F56" w14:textId="1CF193E7" w:rsidR="00C76D14" w:rsidRPr="002D4F6B" w:rsidRDefault="00C76D14" w:rsidP="00C76D14">
      <w:pPr>
        <w:tabs>
          <w:tab w:val="left" w:pos="0"/>
        </w:tabs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Lago, L. &amp; Elvstrand, H. (2020). ”Vi har väldigt lite tid för varandra här”. Temporala och spatiala förutsättningar för samverkan mellan grundskola, förskoleklass och fritidshem. </w:t>
      </w:r>
      <w:r w:rsidRPr="002D4F6B">
        <w:rPr>
          <w:i/>
          <w:iCs/>
          <w:color w:val="000000"/>
          <w:lang w:val="sv-SE"/>
        </w:rPr>
        <w:t>Utbildning och Lärande</w:t>
      </w:r>
      <w:r w:rsidRPr="002D4F6B">
        <w:rPr>
          <w:color w:val="000000"/>
          <w:lang w:val="sv-SE"/>
        </w:rPr>
        <w:t>, (</w:t>
      </w:r>
      <w:r w:rsidRPr="002D4F6B">
        <w:rPr>
          <w:i/>
          <w:iCs/>
          <w:color w:val="000000"/>
          <w:lang w:val="sv-SE"/>
        </w:rPr>
        <w:t>14</w:t>
      </w:r>
      <w:r w:rsidRPr="002D4F6B">
        <w:rPr>
          <w:color w:val="000000"/>
          <w:lang w:val="sv-SE"/>
        </w:rPr>
        <w:t xml:space="preserve">)1, 121–138. </w:t>
      </w:r>
    </w:p>
    <w:p w14:paraId="7BB73E47" w14:textId="695EF96D" w:rsidR="002E6395" w:rsidRPr="002D4F6B" w:rsidRDefault="00C76D14" w:rsidP="00C76D14">
      <w:pPr>
        <w:tabs>
          <w:tab w:val="left" w:pos="0"/>
        </w:tabs>
        <w:rPr>
          <w:color w:val="000000"/>
          <w:lang w:val="sv-SE"/>
        </w:rPr>
      </w:pPr>
      <w:hyperlink r:id="rId139" w:history="1">
        <w:r w:rsidRPr="002D4F6B">
          <w:rPr>
            <w:rStyle w:val="Hyperlnk"/>
            <w:lang w:val="sv-SE"/>
          </w:rPr>
          <w:t>http://du.diva-portal.org/smash/get/diva2:1472734/FULLTEXT01.pdf</w:t>
        </w:r>
      </w:hyperlink>
      <w:r w:rsidRPr="002D4F6B">
        <w:rPr>
          <w:color w:val="000000"/>
          <w:lang w:val="sv-SE"/>
        </w:rPr>
        <w:t xml:space="preserve"> </w:t>
      </w:r>
    </w:p>
    <w:p w14:paraId="3DEAA2AC" w14:textId="77777777" w:rsidR="002E6395" w:rsidRPr="002D4F6B" w:rsidRDefault="002E6395" w:rsidP="002E6395">
      <w:pPr>
        <w:pStyle w:val="Rubrik3"/>
      </w:pPr>
      <w:bookmarkStart w:id="14" w:name="_Toc188952025"/>
      <w:r w:rsidRPr="002D4F6B">
        <w:t>2021</w:t>
      </w:r>
      <w:bookmarkEnd w:id="14"/>
    </w:p>
    <w:p w14:paraId="6D6F6531" w14:textId="77777777" w:rsidR="002E6395" w:rsidRPr="002D4F6B" w:rsidRDefault="002E6395" w:rsidP="006B20D3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Ackesjö, A &amp; Haglund, B. (2021) Fritidspedagogisk undervisning: En fråga om intentionalitet, situationsstyrning och inbäddning. Utbildning och lärande. Utbildning och Lärande, </w:t>
      </w:r>
      <w:r w:rsidRPr="002D4F6B">
        <w:rPr>
          <w:i/>
          <w:iCs/>
          <w:lang w:val="sv-SE"/>
        </w:rPr>
        <w:t>15</w:t>
      </w:r>
      <w:r w:rsidRPr="002D4F6B">
        <w:rPr>
          <w:lang w:val="sv-SE"/>
        </w:rPr>
        <w:t>(1), 69–87</w:t>
      </w:r>
    </w:p>
    <w:p w14:paraId="6589F84B" w14:textId="77777777" w:rsidR="002E6395" w:rsidRPr="002D4F6B" w:rsidRDefault="002E6395" w:rsidP="002E6395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Augustsson, G., &amp; Hörnell, A. (2021). ”Vi gör så gott vi kan”. </w:t>
      </w:r>
      <w:r w:rsidRPr="002D4F6B">
        <w:rPr>
          <w:i/>
          <w:iCs/>
          <w:lang w:val="sv-SE"/>
        </w:rPr>
        <w:t>Educare - Vetenskapliga Skrifter</w:t>
      </w:r>
      <w:r w:rsidRPr="002D4F6B">
        <w:rPr>
          <w:lang w:val="sv-SE"/>
        </w:rPr>
        <w:t xml:space="preserve">, (4), 164 - 191. </w:t>
      </w:r>
      <w:hyperlink r:id="rId140" w:history="1">
        <w:r w:rsidRPr="002D4F6B">
          <w:rPr>
            <w:rStyle w:val="Hyperlnk"/>
            <w:lang w:val="sv-SE"/>
          </w:rPr>
          <w:t>https://doi.org/10.24834/educare.2021.4.6</w:t>
        </w:r>
      </w:hyperlink>
      <w:r w:rsidRPr="002D4F6B">
        <w:rPr>
          <w:lang w:val="sv-SE"/>
        </w:rPr>
        <w:t xml:space="preserve"> </w:t>
      </w:r>
    </w:p>
    <w:p w14:paraId="790739DF" w14:textId="77777777" w:rsidR="002E6395" w:rsidRPr="002D4F6B" w:rsidRDefault="002E6395" w:rsidP="002E6395">
      <w:pPr>
        <w:tabs>
          <w:tab w:val="left" w:pos="0"/>
        </w:tabs>
        <w:jc w:val="both"/>
        <w:rPr>
          <w:lang w:val="sv-SE"/>
        </w:rPr>
      </w:pPr>
    </w:p>
    <w:p w14:paraId="25441E0B" w14:textId="77777777" w:rsidR="002E6395" w:rsidRPr="002D4F6B" w:rsidRDefault="002E6395" w:rsidP="002E6395">
      <w:pPr>
        <w:rPr>
          <w:lang w:val="sv-SE"/>
        </w:rPr>
      </w:pPr>
      <w:r w:rsidRPr="002D4F6B">
        <w:rPr>
          <w:lang w:val="da-DK"/>
        </w:rPr>
        <w:t xml:space="preserve">Dahl, M. (2021). På spaning efter fritidspedagogisk undervisning. </w:t>
      </w:r>
      <w:r w:rsidRPr="002D4F6B">
        <w:rPr>
          <w:i/>
          <w:iCs/>
          <w:lang w:val="sv-SE"/>
        </w:rPr>
        <w:t>Nordisk Tidskrift för Allmän Didaktik</w:t>
      </w:r>
      <w:r w:rsidRPr="002D4F6B">
        <w:rPr>
          <w:lang w:val="sv-SE"/>
        </w:rPr>
        <w:t xml:space="preserve">, </w:t>
      </w:r>
      <w:r w:rsidRPr="002D4F6B">
        <w:rPr>
          <w:i/>
          <w:iCs/>
          <w:lang w:val="sv-SE"/>
        </w:rPr>
        <w:t>7</w:t>
      </w:r>
      <w:r w:rsidRPr="002D4F6B">
        <w:rPr>
          <w:lang w:val="sv-SE"/>
        </w:rPr>
        <w:t xml:space="preserve">(1), 55–71. </w:t>
      </w:r>
      <w:hyperlink r:id="rId141" w:history="1">
        <w:r w:rsidRPr="002D4F6B">
          <w:rPr>
            <w:rStyle w:val="Hyperlnk"/>
            <w:lang w:val="sv-SE"/>
          </w:rPr>
          <w:t>https://noad.ub.gu.se/index.php/noad/article/view/170/58</w:t>
        </w:r>
      </w:hyperlink>
      <w:r w:rsidRPr="002D4F6B">
        <w:rPr>
          <w:lang w:val="sv-SE"/>
        </w:rPr>
        <w:t xml:space="preserve"> </w:t>
      </w:r>
    </w:p>
    <w:p w14:paraId="4141538E" w14:textId="77777777" w:rsidR="002E6395" w:rsidRPr="002D4F6B" w:rsidRDefault="002E6395" w:rsidP="002E6395">
      <w:pPr>
        <w:rPr>
          <w:lang w:val="sv-SE"/>
        </w:rPr>
      </w:pPr>
    </w:p>
    <w:p w14:paraId="022F33F9" w14:textId="77777777" w:rsidR="002E6395" w:rsidRPr="002D4F6B" w:rsidRDefault="002E6395" w:rsidP="002E6395">
      <w:pPr>
        <w:rPr>
          <w:szCs w:val="24"/>
          <w:shd w:val="clear" w:color="auto" w:fill="FFFFFF"/>
          <w:lang w:val="en-GB"/>
        </w:rPr>
      </w:pPr>
      <w:r w:rsidRPr="002D4F6B">
        <w:rPr>
          <w:color w:val="000000" w:themeColor="text1"/>
          <w:szCs w:val="24"/>
          <w:shd w:val="clear" w:color="auto" w:fill="FFFFFF"/>
          <w:lang w:val="en-GB"/>
        </w:rPr>
        <w:t>Evaldsson, A</w:t>
      </w:r>
      <w:r w:rsidRPr="002D4F6B">
        <w:rPr>
          <w:szCs w:val="24"/>
          <w:shd w:val="clear" w:color="auto" w:fill="FFFFFF"/>
          <w:lang w:val="en-GB"/>
        </w:rPr>
        <w:t>.</w:t>
      </w:r>
      <w:r w:rsidRPr="002D4F6B">
        <w:rPr>
          <w:color w:val="000000" w:themeColor="text1"/>
          <w:szCs w:val="24"/>
          <w:shd w:val="clear" w:color="auto" w:fill="FFFFFF"/>
          <w:lang w:val="en-GB"/>
        </w:rPr>
        <w:t>-C</w:t>
      </w:r>
      <w:r w:rsidRPr="002D4F6B">
        <w:rPr>
          <w:szCs w:val="24"/>
          <w:shd w:val="clear" w:color="auto" w:fill="FFFFFF"/>
          <w:lang w:val="en-GB"/>
        </w:rPr>
        <w:t>. (2021).</w:t>
      </w:r>
      <w:r w:rsidRPr="002D4F6B">
        <w:rPr>
          <w:color w:val="000000" w:themeColor="text1"/>
          <w:szCs w:val="24"/>
          <w:shd w:val="clear" w:color="auto" w:fill="FFFFFF"/>
          <w:lang w:val="en-GB"/>
        </w:rPr>
        <w:t xml:space="preserve"> Examining Children’s Peer Play-in-Action: Micro Dramas and Collaborative Play Performances</w:t>
      </w:r>
      <w:r w:rsidRPr="002D4F6B">
        <w:rPr>
          <w:szCs w:val="24"/>
          <w:shd w:val="clear" w:color="auto" w:fill="FFFFFF"/>
          <w:lang w:val="en-GB"/>
        </w:rPr>
        <w:t>.</w:t>
      </w:r>
      <w:r w:rsidRPr="002D4F6B">
        <w:rPr>
          <w:color w:val="000000" w:themeColor="text1"/>
          <w:szCs w:val="24"/>
          <w:shd w:val="clear" w:color="auto" w:fill="FFFFFF"/>
          <w:lang w:val="en-GB"/>
        </w:rPr>
        <w:t xml:space="preserve"> </w:t>
      </w:r>
      <w:r w:rsidRPr="002D4F6B">
        <w:rPr>
          <w:i/>
          <w:iCs/>
          <w:color w:val="000000" w:themeColor="text1"/>
          <w:szCs w:val="24"/>
          <w:shd w:val="clear" w:color="auto" w:fill="FFFFFF"/>
          <w:lang w:val="en-GB"/>
        </w:rPr>
        <w:t>IJREE</w:t>
      </w:r>
      <w:r w:rsidRPr="002D4F6B">
        <w:rPr>
          <w:i/>
          <w:iCs/>
          <w:szCs w:val="24"/>
          <w:shd w:val="clear" w:color="auto" w:fill="FFFFFF"/>
          <w:lang w:val="en-GB"/>
        </w:rPr>
        <w:t>:</w:t>
      </w:r>
      <w:r w:rsidRPr="002D4F6B">
        <w:rPr>
          <w:i/>
          <w:iCs/>
          <w:color w:val="000000" w:themeColor="text1"/>
          <w:szCs w:val="24"/>
          <w:shd w:val="clear" w:color="auto" w:fill="FFFFFF"/>
          <w:lang w:val="en-GB"/>
        </w:rPr>
        <w:t xml:space="preserve"> International Journal for Research on Extended Education, 9</w:t>
      </w:r>
      <w:r w:rsidRPr="002D4F6B">
        <w:rPr>
          <w:szCs w:val="24"/>
          <w:shd w:val="clear" w:color="auto" w:fill="FFFFFF"/>
          <w:lang w:val="en-GB"/>
        </w:rPr>
        <w:t>(</w:t>
      </w:r>
      <w:r w:rsidRPr="002D4F6B">
        <w:rPr>
          <w:color w:val="000000" w:themeColor="text1"/>
          <w:szCs w:val="24"/>
          <w:shd w:val="clear" w:color="auto" w:fill="FFFFFF"/>
          <w:lang w:val="en-GB"/>
        </w:rPr>
        <w:t>1</w:t>
      </w:r>
      <w:r w:rsidRPr="002D4F6B">
        <w:rPr>
          <w:szCs w:val="24"/>
          <w:shd w:val="clear" w:color="auto" w:fill="FFFFFF"/>
          <w:lang w:val="en-GB"/>
        </w:rPr>
        <w:t xml:space="preserve">), </w:t>
      </w:r>
      <w:r w:rsidRPr="002D4F6B">
        <w:rPr>
          <w:color w:val="000000" w:themeColor="text1"/>
          <w:szCs w:val="24"/>
          <w:shd w:val="clear" w:color="auto" w:fill="FFFFFF"/>
          <w:lang w:val="en-GB"/>
        </w:rPr>
        <w:t>69-86.</w:t>
      </w:r>
    </w:p>
    <w:p w14:paraId="67E99293" w14:textId="77777777" w:rsidR="002E6395" w:rsidRPr="002D4F6B" w:rsidRDefault="002E6395" w:rsidP="002E6395">
      <w:pPr>
        <w:rPr>
          <w:color w:val="000000" w:themeColor="text1"/>
          <w:szCs w:val="24"/>
          <w:shd w:val="clear" w:color="auto" w:fill="FFFFFF"/>
          <w:lang w:val="en-GB"/>
        </w:rPr>
      </w:pPr>
      <w:hyperlink r:id="rId142" w:history="1">
        <w:r w:rsidRPr="002D4F6B">
          <w:rPr>
            <w:rStyle w:val="Hyperlnk"/>
            <w:color w:val="000000" w:themeColor="text1"/>
            <w:szCs w:val="24"/>
            <w:shd w:val="clear" w:color="auto" w:fill="FFFFFF"/>
            <w:lang w:val="en-GB"/>
          </w:rPr>
          <w:t>https://doi.org/10.3224/ijree.v9i1.07</w:t>
        </w:r>
      </w:hyperlink>
    </w:p>
    <w:p w14:paraId="06A8F750" w14:textId="640B2F33" w:rsidR="00463E0F" w:rsidRDefault="00463E0F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1B245D61" w14:textId="77777777" w:rsidR="002E6395" w:rsidRPr="002D4F6B" w:rsidRDefault="002E6395" w:rsidP="002E6395">
      <w:pPr>
        <w:rPr>
          <w:lang w:val="en-GB"/>
        </w:rPr>
      </w:pPr>
      <w:r w:rsidRPr="002D4F6B">
        <w:rPr>
          <w:lang w:val="en-GB"/>
        </w:rPr>
        <w:lastRenderedPageBreak/>
        <w:t xml:space="preserve">Gardesten, J. (2021). Ett handlingsteoretiskt perspektiv på undervisning: En essä med fritidshemmet som exempel. </w:t>
      </w:r>
      <w:r w:rsidRPr="002D4F6B">
        <w:rPr>
          <w:i/>
          <w:iCs/>
          <w:lang w:val="en-GB"/>
        </w:rPr>
        <w:t>Pedagogisk forskning i Sverige</w:t>
      </w:r>
      <w:r w:rsidRPr="002D4F6B">
        <w:rPr>
          <w:lang w:val="en-GB"/>
        </w:rPr>
        <w:t xml:space="preserve">. </w:t>
      </w:r>
      <w:r w:rsidRPr="002D4F6B">
        <w:rPr>
          <w:i/>
          <w:iCs/>
          <w:lang w:val="en-GB"/>
        </w:rPr>
        <w:t>6</w:t>
      </w:r>
      <w:r w:rsidRPr="002D4F6B">
        <w:rPr>
          <w:lang w:val="en-GB"/>
        </w:rPr>
        <w:t>(2–3), 139–148.</w:t>
      </w:r>
    </w:p>
    <w:p w14:paraId="5D1F173F" w14:textId="31F99194" w:rsidR="002E6395" w:rsidRPr="002D4F6B" w:rsidRDefault="00463E0F" w:rsidP="002E6395">
      <w:pPr>
        <w:rPr>
          <w:lang w:val="en-GB"/>
        </w:rPr>
      </w:pPr>
      <w:hyperlink r:id="rId143" w:history="1">
        <w:r w:rsidRPr="0072689B">
          <w:rPr>
            <w:rStyle w:val="Hyperlnk"/>
            <w:lang w:val="en-GB"/>
          </w:rPr>
          <w:t>https://doi.org/10.15626/pfs26.0203.10</w:t>
        </w:r>
      </w:hyperlink>
      <w:r>
        <w:rPr>
          <w:lang w:val="en-GB"/>
        </w:rPr>
        <w:t xml:space="preserve"> </w:t>
      </w:r>
    </w:p>
    <w:p w14:paraId="0CCBB0E5" w14:textId="77777777" w:rsidR="002E6395" w:rsidRPr="002D4F6B" w:rsidRDefault="002E6395" w:rsidP="002E6395">
      <w:pPr>
        <w:rPr>
          <w:lang w:val="en-GB"/>
        </w:rPr>
      </w:pPr>
    </w:p>
    <w:p w14:paraId="7D4DEEF8" w14:textId="77777777" w:rsidR="002E6395" w:rsidRPr="002D4F6B" w:rsidRDefault="002E6395" w:rsidP="002E6395">
      <w:pPr>
        <w:rPr>
          <w:lang w:val="en-GB"/>
        </w:rPr>
      </w:pPr>
      <w:r w:rsidRPr="002D4F6B">
        <w:rPr>
          <w:lang w:val="en-GB"/>
        </w:rPr>
        <w:t xml:space="preserve">Glaés-Coutts, L. (2021). The Principal as the Instructional Leader in School-Age Educare. </w:t>
      </w:r>
      <w:r w:rsidRPr="002D4F6B">
        <w:rPr>
          <w:i/>
          <w:iCs/>
          <w:lang w:val="en-GB"/>
        </w:rPr>
        <w:t>Leadership and Policy in Schools</w:t>
      </w:r>
      <w:r w:rsidRPr="002D4F6B">
        <w:rPr>
          <w:lang w:val="en-GB"/>
        </w:rPr>
        <w:t xml:space="preserve">. </w:t>
      </w:r>
      <w:hyperlink r:id="rId144" w:history="1">
        <w:r w:rsidRPr="002D4F6B">
          <w:rPr>
            <w:rStyle w:val="Hyperlnk"/>
            <w:lang w:val="en-GB"/>
          </w:rPr>
          <w:t>https://doi.org/10.1080/15700763.2021.2019792</w:t>
        </w:r>
      </w:hyperlink>
      <w:r w:rsidRPr="002D4F6B">
        <w:rPr>
          <w:lang w:val="en-GB"/>
        </w:rPr>
        <w:t xml:space="preserve"> </w:t>
      </w:r>
    </w:p>
    <w:p w14:paraId="31D59F9F" w14:textId="77777777" w:rsidR="002E6395" w:rsidRPr="002D4F6B" w:rsidRDefault="002E6395" w:rsidP="002E6395">
      <w:pPr>
        <w:rPr>
          <w:lang w:val="en-GB"/>
        </w:rPr>
      </w:pPr>
    </w:p>
    <w:p w14:paraId="6B597698" w14:textId="77777777" w:rsidR="002E6395" w:rsidRPr="002D4F6B" w:rsidRDefault="002E6395" w:rsidP="002E6395">
      <w:pPr>
        <w:rPr>
          <w:lang w:val="en-GB"/>
        </w:rPr>
      </w:pPr>
      <w:r w:rsidRPr="002D4F6B">
        <w:rPr>
          <w:lang w:val="en-GB"/>
        </w:rPr>
        <w:t xml:space="preserve">Hammarsten, M. (2021). </w:t>
      </w:r>
      <w:r w:rsidRPr="002D4F6B">
        <w:t xml:space="preserve">What are Schoolchildren doing Out There? </w:t>
      </w:r>
      <w:r w:rsidRPr="002D4F6B">
        <w:rPr>
          <w:lang w:val="en-GB"/>
        </w:rPr>
        <w:t>Children's Perspectives On Affordances In Unedited Places</w:t>
      </w:r>
      <w:r w:rsidRPr="002D4F6B">
        <w:rPr>
          <w:i/>
          <w:iCs/>
          <w:lang w:val="en-GB"/>
        </w:rPr>
        <w:t>. Built Environment</w:t>
      </w:r>
      <w:r w:rsidRPr="002D4F6B">
        <w:rPr>
          <w:lang w:val="en-GB"/>
        </w:rPr>
        <w:t xml:space="preserve">, </w:t>
      </w:r>
      <w:r w:rsidRPr="002D4F6B">
        <w:rPr>
          <w:i/>
          <w:iCs/>
          <w:lang w:val="en-GB"/>
        </w:rPr>
        <w:t>47</w:t>
      </w:r>
      <w:r w:rsidRPr="002D4F6B">
        <w:rPr>
          <w:lang w:val="en-GB"/>
        </w:rPr>
        <w:t>(2), 186–205.</w:t>
      </w:r>
    </w:p>
    <w:p w14:paraId="62278B45" w14:textId="77777777" w:rsidR="002E6395" w:rsidRPr="002D4F6B" w:rsidRDefault="002E6395" w:rsidP="002E6395">
      <w:pPr>
        <w:rPr>
          <w:lang w:val="en-GB"/>
        </w:rPr>
      </w:pPr>
      <w:hyperlink r:id="rId145" w:history="1">
        <w:r w:rsidRPr="002D4F6B">
          <w:rPr>
            <w:rStyle w:val="Hyperlnk"/>
            <w:lang w:val="en-GB"/>
          </w:rPr>
          <w:t>http://urn.kb.se/resolve?urn=urn:nbn:se:hj:diva-54125</w:t>
        </w:r>
      </w:hyperlink>
      <w:r w:rsidRPr="002D4F6B">
        <w:rPr>
          <w:lang w:val="en-GB"/>
        </w:rPr>
        <w:t xml:space="preserve"> </w:t>
      </w:r>
    </w:p>
    <w:p w14:paraId="2216BF31" w14:textId="77777777" w:rsidR="002E6395" w:rsidRPr="002D4F6B" w:rsidRDefault="002E6395" w:rsidP="002E6395">
      <w:pPr>
        <w:rPr>
          <w:lang w:val="en-GB"/>
        </w:rPr>
      </w:pPr>
    </w:p>
    <w:p w14:paraId="5DB18E92" w14:textId="77777777" w:rsidR="002E6395" w:rsidRPr="002D4F6B" w:rsidRDefault="002E6395" w:rsidP="002E6395">
      <w:pPr>
        <w:rPr>
          <w:lang w:val="en-GB"/>
        </w:rPr>
      </w:pPr>
      <w:r w:rsidRPr="002D4F6B">
        <w:rPr>
          <w:lang w:val="en-GB"/>
        </w:rPr>
        <w:t xml:space="preserve">Hjalmarsson, M. &amp; Odenbring, Y. (2021). Peer Victimization among Pupils in Leisure-Time Centres: Teachers’ Reflections on Their Professional Work. </w:t>
      </w:r>
      <w:r w:rsidRPr="002D4F6B">
        <w:rPr>
          <w:i/>
          <w:iCs/>
          <w:lang w:val="en-GB"/>
        </w:rPr>
        <w:t>Early years</w:t>
      </w:r>
      <w:r w:rsidRPr="002D4F6B">
        <w:rPr>
          <w:lang w:val="en-GB"/>
        </w:rPr>
        <w:t>. 1-13</w:t>
      </w:r>
    </w:p>
    <w:p w14:paraId="7FB753B9" w14:textId="77777777" w:rsidR="002E6395" w:rsidRPr="002D4F6B" w:rsidRDefault="002E6395" w:rsidP="002E6395">
      <w:pPr>
        <w:rPr>
          <w:lang w:val="en-GB"/>
        </w:rPr>
      </w:pPr>
      <w:hyperlink r:id="rId146" w:history="1">
        <w:r w:rsidRPr="002D4F6B">
          <w:rPr>
            <w:rStyle w:val="Hyperlnk"/>
            <w:lang w:val="en-GB"/>
          </w:rPr>
          <w:t>https://doi.org/10.1080/09575146.2021.1905615</w:t>
        </w:r>
      </w:hyperlink>
      <w:r w:rsidRPr="002D4F6B">
        <w:rPr>
          <w:lang w:val="en-GB"/>
        </w:rPr>
        <w:t xml:space="preserve"> </w:t>
      </w:r>
    </w:p>
    <w:p w14:paraId="3713D47F" w14:textId="77777777" w:rsidR="002E6395" w:rsidRPr="002D4F6B" w:rsidRDefault="002E6395" w:rsidP="002E6395"/>
    <w:p w14:paraId="0ECBE262" w14:textId="77777777" w:rsidR="002E6395" w:rsidRPr="002D4F6B" w:rsidRDefault="002E6395" w:rsidP="002E6395">
      <w:pPr>
        <w:rPr>
          <w:rStyle w:val="Hyperlnk"/>
          <w:lang w:val="sv-SE"/>
        </w:rPr>
      </w:pPr>
      <w:r w:rsidRPr="002D4F6B">
        <w:t xml:space="preserve">Holmberg, L. (2021). Dirty work och professionalisering. </w:t>
      </w:r>
      <w:r w:rsidRPr="002D4F6B">
        <w:rPr>
          <w:i/>
          <w:iCs/>
          <w:lang w:val="sv-SE"/>
        </w:rPr>
        <w:t>Educare - Vetenskapliga Skrifter</w:t>
      </w:r>
      <w:r w:rsidRPr="002D4F6B">
        <w:rPr>
          <w:lang w:val="sv-SE"/>
        </w:rPr>
        <w:t xml:space="preserve">, (3), 158 - 180. </w:t>
      </w:r>
      <w:hyperlink r:id="rId147" w:history="1">
        <w:r w:rsidRPr="002D4F6B">
          <w:rPr>
            <w:rStyle w:val="Hyperlnk"/>
            <w:lang w:val="sv-SE"/>
          </w:rPr>
          <w:t>https://doi.org/10.24834/educare.2021.3.7</w:t>
        </w:r>
      </w:hyperlink>
    </w:p>
    <w:p w14:paraId="3EB87FB3" w14:textId="77777777" w:rsidR="002E6395" w:rsidRPr="002D4F6B" w:rsidRDefault="002E6395" w:rsidP="002E6395">
      <w:pPr>
        <w:rPr>
          <w:lang w:val="sv-SE"/>
        </w:rPr>
      </w:pPr>
    </w:p>
    <w:p w14:paraId="4707D569" w14:textId="77777777" w:rsidR="002E6395" w:rsidRPr="002D4F6B" w:rsidRDefault="002E6395" w:rsidP="002E6395">
      <w:pPr>
        <w:rPr>
          <w:lang w:val="en-GB"/>
        </w:rPr>
      </w:pPr>
      <w:r w:rsidRPr="002D4F6B">
        <w:rPr>
          <w:lang w:val="en-GB"/>
        </w:rPr>
        <w:t xml:space="preserve">Holmberg, L. (2021). To Teach Undercover: A Liberal Art of Rule. </w:t>
      </w:r>
      <w:r w:rsidRPr="002D4F6B">
        <w:rPr>
          <w:i/>
          <w:iCs/>
          <w:lang w:val="en-GB"/>
        </w:rPr>
        <w:t>IJREE: International Journal for Research on Extended Education</w:t>
      </w:r>
      <w:r w:rsidRPr="002D4F6B">
        <w:rPr>
          <w:lang w:val="en-GB"/>
        </w:rPr>
        <w:t xml:space="preserve">, </w:t>
      </w:r>
      <w:r w:rsidRPr="002D4F6B">
        <w:rPr>
          <w:i/>
          <w:iCs/>
          <w:lang w:val="en-GB"/>
        </w:rPr>
        <w:t>9</w:t>
      </w:r>
      <w:r w:rsidRPr="002D4F6B">
        <w:rPr>
          <w:lang w:val="en-GB"/>
        </w:rPr>
        <w:t xml:space="preserve">(1), 57–68. </w:t>
      </w:r>
      <w:hyperlink r:id="rId148" w:history="1">
        <w:r w:rsidRPr="002D4F6B">
          <w:rPr>
            <w:rStyle w:val="Hyperlnk"/>
            <w:lang w:val="en-GB"/>
          </w:rPr>
          <w:t>https://doi.org/10.3224/ijree.v9i1.06</w:t>
        </w:r>
      </w:hyperlink>
    </w:p>
    <w:p w14:paraId="1292FFC1" w14:textId="77777777" w:rsidR="002E6395" w:rsidRPr="002D4F6B" w:rsidRDefault="002E6395" w:rsidP="002E6395">
      <w:pPr>
        <w:rPr>
          <w:lang w:val="en-GB"/>
        </w:rPr>
      </w:pPr>
    </w:p>
    <w:p w14:paraId="2C6A4417" w14:textId="502CD08F" w:rsidR="002E6395" w:rsidRPr="002D4F6B" w:rsidRDefault="002E6395" w:rsidP="002E6395">
      <w:pPr>
        <w:tabs>
          <w:tab w:val="left" w:pos="0"/>
        </w:tabs>
        <w:jc w:val="both"/>
        <w:rPr>
          <w:lang w:val="sv-SE"/>
        </w:rPr>
      </w:pPr>
      <w:r w:rsidRPr="002D4F6B">
        <w:t xml:space="preserve">Jonsson, K. (2021). Principals’ vision of social learning in school-age educare, </w:t>
      </w:r>
      <w:r w:rsidRPr="002D4F6B">
        <w:rPr>
          <w:i/>
          <w:iCs/>
        </w:rPr>
        <w:t>Early Years</w:t>
      </w:r>
      <w:r w:rsidRPr="002D4F6B">
        <w:t xml:space="preserve">. </w:t>
      </w:r>
      <w:r w:rsidR="00D1480F" w:rsidRPr="002D4F6B">
        <w:rPr>
          <w:lang w:val="sv-SE"/>
        </w:rPr>
        <w:t>1–14</w:t>
      </w:r>
      <w:r w:rsidRPr="002D4F6B">
        <w:rPr>
          <w:lang w:val="sv-SE"/>
        </w:rPr>
        <w:t xml:space="preserve">.  </w:t>
      </w:r>
      <w:hyperlink r:id="rId149" w:history="1">
        <w:r w:rsidRPr="002D4F6B">
          <w:rPr>
            <w:rStyle w:val="Hyperlnk"/>
            <w:lang w:val="sv-SE"/>
          </w:rPr>
          <w:t>https://doi.org/10.1080/09575146.2021.1997934</w:t>
        </w:r>
      </w:hyperlink>
      <w:r w:rsidRPr="002D4F6B">
        <w:rPr>
          <w:lang w:val="sv-SE"/>
        </w:rPr>
        <w:t xml:space="preserve"> </w:t>
      </w:r>
    </w:p>
    <w:p w14:paraId="03C2E9F2" w14:textId="77777777" w:rsidR="002E6395" w:rsidRPr="002D4F6B" w:rsidRDefault="002E6395" w:rsidP="002E6395">
      <w:pPr>
        <w:rPr>
          <w:lang w:val="sv-SE"/>
        </w:rPr>
      </w:pPr>
    </w:p>
    <w:p w14:paraId="6795963E" w14:textId="77777777" w:rsidR="002E6395" w:rsidRPr="002D4F6B" w:rsidRDefault="002E6395" w:rsidP="002E6395">
      <w:pPr>
        <w:rPr>
          <w:lang w:val="sv-SE"/>
        </w:rPr>
      </w:pPr>
      <w:r w:rsidRPr="002D4F6B">
        <w:rPr>
          <w:lang w:val="sv-SE"/>
        </w:rPr>
        <w:t xml:space="preserve">Karlsudd, P., &amp; Dahl, M. (2021). Att avlasta eller avlastas?. Educare - Vetenskapliga Skrifter, (3), 1-29. </w:t>
      </w:r>
      <w:hyperlink r:id="rId150" w:history="1">
        <w:r w:rsidRPr="002D4F6B">
          <w:rPr>
            <w:rStyle w:val="Hyperlnk"/>
            <w:lang w:val="sv-SE"/>
          </w:rPr>
          <w:t>https://doi.org/10.24834/educare.2022.3.1</w:t>
        </w:r>
      </w:hyperlink>
    </w:p>
    <w:p w14:paraId="70B1C49A" w14:textId="77777777" w:rsidR="002E6395" w:rsidRPr="002D4F6B" w:rsidRDefault="002E6395" w:rsidP="002E6395">
      <w:pPr>
        <w:rPr>
          <w:lang w:val="sv-SE"/>
        </w:rPr>
      </w:pPr>
    </w:p>
    <w:p w14:paraId="6ED0405A" w14:textId="77777777" w:rsidR="002E6395" w:rsidRPr="002D4F6B" w:rsidRDefault="002E6395" w:rsidP="002E6395">
      <w:pPr>
        <w:rPr>
          <w:lang w:val="nb-NO"/>
        </w:rPr>
      </w:pPr>
      <w:r w:rsidRPr="002D4F6B">
        <w:rPr>
          <w:lang w:val="sv-SE"/>
        </w:rPr>
        <w:t xml:space="preserve">Lager, K. (2021). ”Som kompisar, fast vuxna”: relationens betydelse för barns aktörskap i fritidshem. </w:t>
      </w:r>
      <w:r w:rsidRPr="002D4F6B">
        <w:rPr>
          <w:i/>
          <w:iCs/>
          <w:lang w:val="nb-NO"/>
        </w:rPr>
        <w:t>Barn:</w:t>
      </w:r>
      <w:r w:rsidRPr="002D4F6B">
        <w:rPr>
          <w:rStyle w:val="Hyperlnk"/>
          <w:bCs/>
          <w:i/>
          <w:iCs/>
          <w:color w:val="auto"/>
          <w:szCs w:val="24"/>
          <w:u w:val="none"/>
          <w:lang w:val="nb-NO"/>
        </w:rPr>
        <w:t>Forskning om barn og barndom i Norden</w:t>
      </w:r>
      <w:r w:rsidRPr="002D4F6B">
        <w:rPr>
          <w:i/>
          <w:iCs/>
          <w:lang w:val="nb-NO"/>
        </w:rPr>
        <w:t>,</w:t>
      </w:r>
      <w:r w:rsidRPr="002D4F6B">
        <w:rPr>
          <w:lang w:val="nb-NO"/>
        </w:rPr>
        <w:t xml:space="preserve"> 39(2–3), 29–45. </w:t>
      </w:r>
      <w:hyperlink r:id="rId151" w:history="1">
        <w:r w:rsidRPr="002D4F6B">
          <w:rPr>
            <w:rStyle w:val="Hyperlnk"/>
            <w:lang w:val="nb-NO"/>
          </w:rPr>
          <w:t>https://doi.org/10.5324/barn.v39i2–3.3759</w:t>
        </w:r>
      </w:hyperlink>
      <w:r w:rsidRPr="002D4F6B">
        <w:rPr>
          <w:lang w:val="nb-NO"/>
        </w:rPr>
        <w:t xml:space="preserve"> </w:t>
      </w:r>
    </w:p>
    <w:p w14:paraId="4641B900" w14:textId="77777777" w:rsidR="002E6395" w:rsidRPr="002D4F6B" w:rsidRDefault="002E6395" w:rsidP="002E6395">
      <w:pPr>
        <w:rPr>
          <w:lang w:val="nb-NO"/>
        </w:rPr>
      </w:pPr>
    </w:p>
    <w:p w14:paraId="62631C06" w14:textId="77777777" w:rsidR="002E6395" w:rsidRPr="002D4F6B" w:rsidRDefault="002E6395" w:rsidP="002E6395">
      <w:pPr>
        <w:rPr>
          <w:lang w:val="en-GB"/>
        </w:rPr>
      </w:pPr>
      <w:r w:rsidRPr="002D4F6B">
        <w:rPr>
          <w:lang w:val="en-GB"/>
        </w:rPr>
        <w:t xml:space="preserve">Lager, K. &amp;Gustafsson-Nyckel, J. (2021). Teachers Enacting Complementation and Compensation in a Practice under Strain: Policy and Practice in Swedish School-Age EduCare. </w:t>
      </w:r>
      <w:r w:rsidRPr="002D4F6B">
        <w:rPr>
          <w:i/>
          <w:iCs/>
          <w:lang w:val="en-GB"/>
        </w:rPr>
        <w:t>IJREE: International Journal for Research on Extended Education</w:t>
      </w:r>
      <w:r w:rsidRPr="002D4F6B">
        <w:rPr>
          <w:lang w:val="en-GB"/>
        </w:rPr>
        <w:t xml:space="preserve">, </w:t>
      </w:r>
      <w:r w:rsidRPr="002D4F6B">
        <w:rPr>
          <w:i/>
          <w:iCs/>
          <w:lang w:val="en-GB"/>
        </w:rPr>
        <w:t>9</w:t>
      </w:r>
      <w:r w:rsidRPr="002D4F6B">
        <w:rPr>
          <w:lang w:val="en-GB"/>
        </w:rPr>
        <w:t xml:space="preserve">(1), 7–21. </w:t>
      </w:r>
      <w:hyperlink r:id="rId152" w:history="1">
        <w:r w:rsidRPr="002D4F6B">
          <w:rPr>
            <w:rStyle w:val="Hyperlnk"/>
            <w:lang w:val="en-GB"/>
          </w:rPr>
          <w:t>https://doi.org/10.3224/ijree.v9i1.03</w:t>
        </w:r>
      </w:hyperlink>
    </w:p>
    <w:p w14:paraId="0F370905" w14:textId="77777777" w:rsidR="002E6395" w:rsidRPr="002D4F6B" w:rsidRDefault="002E6395" w:rsidP="002E6395">
      <w:pPr>
        <w:rPr>
          <w:lang w:val="en-GB"/>
        </w:rPr>
      </w:pPr>
    </w:p>
    <w:p w14:paraId="4D61BB70" w14:textId="77777777" w:rsidR="002E6395" w:rsidRPr="002D4F6B" w:rsidRDefault="002E6395" w:rsidP="002E6395">
      <w:pPr>
        <w:rPr>
          <w:lang w:val="en-GB"/>
        </w:rPr>
      </w:pPr>
      <w:r w:rsidRPr="002D4F6B">
        <w:rPr>
          <w:lang w:val="sv-SE"/>
        </w:rPr>
        <w:t xml:space="preserve">Ljusberg, A.-L. &amp; Klerfelt, A. (2021). </w:t>
      </w:r>
      <w:r w:rsidRPr="002D4F6B">
        <w:rPr>
          <w:lang w:val="en-GB"/>
        </w:rPr>
        <w:t xml:space="preserve">A critical scrutiny and discussion of the significance of complementation and compensation viewed from different aspects of Extended Education in different countries. </w:t>
      </w:r>
      <w:r w:rsidRPr="002D4F6B">
        <w:rPr>
          <w:i/>
          <w:iCs/>
          <w:lang w:val="en-GB"/>
        </w:rPr>
        <w:t>IJREE: International Journal for Research on Extended Education</w:t>
      </w:r>
      <w:r w:rsidRPr="002D4F6B">
        <w:rPr>
          <w:lang w:val="en-GB"/>
        </w:rPr>
        <w:t xml:space="preserve">, </w:t>
      </w:r>
      <w:r w:rsidRPr="002D4F6B">
        <w:rPr>
          <w:i/>
          <w:iCs/>
          <w:lang w:val="en-GB"/>
        </w:rPr>
        <w:t>9</w:t>
      </w:r>
      <w:r w:rsidRPr="002D4F6B">
        <w:rPr>
          <w:lang w:val="en-GB"/>
        </w:rPr>
        <w:t>(1), 4–6.</w:t>
      </w:r>
    </w:p>
    <w:p w14:paraId="3960A17D" w14:textId="77777777" w:rsidR="002E6395" w:rsidRPr="002D4F6B" w:rsidRDefault="002E6395" w:rsidP="002E6395">
      <w:pPr>
        <w:rPr>
          <w:lang w:val="en-GB"/>
        </w:rPr>
      </w:pPr>
      <w:hyperlink r:id="rId153" w:history="1">
        <w:r w:rsidRPr="002D4F6B">
          <w:rPr>
            <w:rStyle w:val="Hyperlnk"/>
            <w:lang w:val="en-GB"/>
          </w:rPr>
          <w:t>https://doi.org/10.3224/ijree.v9i1.02</w:t>
        </w:r>
      </w:hyperlink>
    </w:p>
    <w:p w14:paraId="4B1FFE2B" w14:textId="77777777" w:rsidR="002E6395" w:rsidRPr="002D4F6B" w:rsidRDefault="002E6395" w:rsidP="002E6395">
      <w:pPr>
        <w:rPr>
          <w:lang w:val="en-GB"/>
        </w:rPr>
      </w:pPr>
    </w:p>
    <w:p w14:paraId="25669595" w14:textId="77777777" w:rsidR="002E6395" w:rsidRPr="002D4F6B" w:rsidRDefault="002E6395" w:rsidP="002E6395">
      <w:pPr>
        <w:rPr>
          <w:lang w:val="sv-SE"/>
        </w:rPr>
      </w:pPr>
      <w:r w:rsidRPr="002D4F6B">
        <w:rPr>
          <w:lang w:val="en-GB"/>
        </w:rPr>
        <w:t xml:space="preserve">Martínez, C. &amp; Olsson, T. (2021). Domestication outside of the domestic: shaping technology and child in an educational moral economy. </w:t>
      </w:r>
      <w:r w:rsidRPr="002D4F6B">
        <w:rPr>
          <w:i/>
          <w:iCs/>
          <w:lang w:val="sv-SE"/>
        </w:rPr>
        <w:t>Media Culture and Society</w:t>
      </w:r>
      <w:r w:rsidRPr="002D4F6B">
        <w:rPr>
          <w:lang w:val="sv-SE"/>
        </w:rPr>
        <w:t xml:space="preserve">. </w:t>
      </w:r>
      <w:r w:rsidRPr="002D4F6B">
        <w:rPr>
          <w:i/>
          <w:iCs/>
          <w:lang w:val="sv-SE"/>
        </w:rPr>
        <w:t>43</w:t>
      </w:r>
      <w:r w:rsidRPr="002D4F6B">
        <w:rPr>
          <w:lang w:val="sv-SE"/>
        </w:rPr>
        <w:t xml:space="preserve">(3), 480–496. </w:t>
      </w:r>
      <w:hyperlink r:id="rId154" w:history="1">
        <w:r w:rsidRPr="002D4F6B">
          <w:rPr>
            <w:rStyle w:val="Hyperlnk"/>
            <w:lang w:val="sv-SE"/>
          </w:rPr>
          <w:t>https://doi.org/10.1177/0163443720948011</w:t>
        </w:r>
      </w:hyperlink>
      <w:r w:rsidRPr="002D4F6B">
        <w:rPr>
          <w:lang w:val="sv-SE"/>
        </w:rPr>
        <w:t xml:space="preserve"> </w:t>
      </w:r>
    </w:p>
    <w:p w14:paraId="6B85466C" w14:textId="77777777" w:rsidR="002E6395" w:rsidRPr="002D4F6B" w:rsidRDefault="002E6395" w:rsidP="002E6395">
      <w:pPr>
        <w:shd w:val="clear" w:color="auto" w:fill="FFFFFF"/>
        <w:rPr>
          <w:color w:val="000000"/>
          <w:szCs w:val="24"/>
          <w:lang w:val="sv-SE"/>
        </w:rPr>
      </w:pPr>
    </w:p>
    <w:p w14:paraId="72EBA082" w14:textId="77777777" w:rsidR="002E6395" w:rsidRPr="002D4F6B" w:rsidRDefault="002E6395" w:rsidP="002E6395">
      <w:pPr>
        <w:shd w:val="clear" w:color="auto" w:fill="FFFFFF"/>
        <w:rPr>
          <w:color w:val="000000"/>
          <w:szCs w:val="24"/>
          <w:lang w:val="sv-SE"/>
        </w:rPr>
      </w:pPr>
      <w:r w:rsidRPr="002D4F6B">
        <w:rPr>
          <w:color w:val="000000"/>
          <w:szCs w:val="24"/>
          <w:lang w:val="sv-SE"/>
        </w:rPr>
        <w:t xml:space="preserve">Schmidt, C. (2021). Kulturakuten som en praktikgemenskap kring barnlitteratur: ”Här kommer vi rakt in tillsammans!” </w:t>
      </w:r>
      <w:r w:rsidRPr="002D4F6B">
        <w:rPr>
          <w:i/>
          <w:iCs/>
          <w:color w:val="000000"/>
          <w:szCs w:val="24"/>
          <w:lang w:val="sv-SE"/>
        </w:rPr>
        <w:t>Pedagogisk forskning i Sverige,</w:t>
      </w:r>
      <w:r w:rsidRPr="002D4F6B">
        <w:rPr>
          <w:color w:val="000000"/>
          <w:szCs w:val="24"/>
          <w:lang w:val="sv-SE"/>
        </w:rPr>
        <w:t xml:space="preserve"> </w:t>
      </w:r>
      <w:r w:rsidRPr="002D4F6B">
        <w:rPr>
          <w:i/>
          <w:iCs/>
          <w:color w:val="000000"/>
          <w:szCs w:val="24"/>
          <w:lang w:val="sv-SE"/>
        </w:rPr>
        <w:t>26</w:t>
      </w:r>
      <w:r w:rsidRPr="002D4F6B">
        <w:rPr>
          <w:color w:val="000000"/>
          <w:szCs w:val="24"/>
          <w:lang w:val="sv-SE"/>
        </w:rPr>
        <w:t>(4), 81–99</w:t>
      </w:r>
    </w:p>
    <w:p w14:paraId="54797E0E" w14:textId="77777777" w:rsidR="002E6395" w:rsidRPr="002D4F6B" w:rsidRDefault="002E6395" w:rsidP="002E6395">
      <w:pPr>
        <w:tabs>
          <w:tab w:val="left" w:pos="0"/>
        </w:tabs>
        <w:jc w:val="both"/>
        <w:rPr>
          <w:rStyle w:val="Hyperlnk"/>
          <w:bCs/>
          <w:color w:val="auto"/>
          <w:szCs w:val="24"/>
          <w:lang w:val="sv-SE"/>
        </w:rPr>
      </w:pPr>
      <w:hyperlink r:id="rId155" w:history="1">
        <w:r w:rsidRPr="002D4F6B">
          <w:rPr>
            <w:rStyle w:val="Hyperlnk"/>
            <w:bCs/>
            <w:szCs w:val="24"/>
            <w:lang w:val="sv-SE"/>
          </w:rPr>
          <w:t>https://doi.org/10.15626/pfs26.04</w:t>
        </w:r>
      </w:hyperlink>
    </w:p>
    <w:p w14:paraId="53E5CF67" w14:textId="77777777" w:rsidR="002E6395" w:rsidRPr="002D4F6B" w:rsidRDefault="002E6395" w:rsidP="002E6395">
      <w:pPr>
        <w:tabs>
          <w:tab w:val="left" w:pos="0"/>
        </w:tabs>
        <w:jc w:val="both"/>
        <w:rPr>
          <w:rStyle w:val="Hyperlnk"/>
          <w:bCs/>
          <w:color w:val="auto"/>
          <w:szCs w:val="24"/>
          <w:lang w:val="sv-SE"/>
        </w:rPr>
      </w:pPr>
    </w:p>
    <w:p w14:paraId="325286F9" w14:textId="6D1A6459" w:rsidR="002E6395" w:rsidRPr="002D4F6B" w:rsidRDefault="002E6395" w:rsidP="002E6395">
      <w:pPr>
        <w:tabs>
          <w:tab w:val="left" w:pos="0"/>
        </w:tabs>
        <w:jc w:val="both"/>
        <w:rPr>
          <w:lang w:val="nb-NO"/>
        </w:rPr>
      </w:pPr>
      <w:r w:rsidRPr="002D4F6B">
        <w:rPr>
          <w:rStyle w:val="Hyperlnk"/>
          <w:bCs/>
          <w:color w:val="auto"/>
          <w:szCs w:val="24"/>
          <w:u w:val="none"/>
          <w:lang w:val="sv-SE"/>
        </w:rPr>
        <w:lastRenderedPageBreak/>
        <w:t xml:space="preserve">Lago, L. &amp; Elvstrand, H. (2021). Ett eget utrymme: Barns perspektiv på kontroll i relation till fritidshemmets gränser. </w:t>
      </w:r>
      <w:r w:rsidRPr="002D4F6B">
        <w:rPr>
          <w:rStyle w:val="Hyperlnk"/>
          <w:bCs/>
          <w:i/>
          <w:iCs/>
          <w:color w:val="auto"/>
          <w:szCs w:val="24"/>
          <w:u w:val="none"/>
          <w:lang w:val="nb-NO"/>
        </w:rPr>
        <w:t>Barn: Forskning om barn og barndom i Norden</w:t>
      </w:r>
      <w:r w:rsidRPr="002D4F6B">
        <w:rPr>
          <w:rStyle w:val="Hyperlnk"/>
          <w:bCs/>
          <w:color w:val="auto"/>
          <w:szCs w:val="24"/>
          <w:u w:val="none"/>
          <w:lang w:val="nb-NO"/>
        </w:rPr>
        <w:t xml:space="preserve">. </w:t>
      </w:r>
      <w:r w:rsidRPr="002D4F6B">
        <w:rPr>
          <w:rStyle w:val="Hyperlnk"/>
          <w:bCs/>
          <w:i/>
          <w:iCs/>
          <w:color w:val="auto"/>
          <w:szCs w:val="24"/>
          <w:u w:val="none"/>
          <w:lang w:val="nb-NO"/>
        </w:rPr>
        <w:t>39</w:t>
      </w:r>
      <w:r w:rsidRPr="002D4F6B">
        <w:rPr>
          <w:rStyle w:val="Hyperlnk"/>
          <w:bCs/>
          <w:color w:val="auto"/>
          <w:szCs w:val="24"/>
          <w:u w:val="none"/>
          <w:lang w:val="nb-NO"/>
        </w:rPr>
        <w:t xml:space="preserve">(2-3), 15-28. </w:t>
      </w:r>
      <w:hyperlink r:id="rId156" w:history="1">
        <w:r w:rsidRPr="002D4F6B">
          <w:rPr>
            <w:rStyle w:val="Hyperlnk"/>
            <w:lang w:val="nb-NO"/>
          </w:rPr>
          <w:t>https://doi.org/10.5324/barn.v39i2–3.3785</w:t>
        </w:r>
      </w:hyperlink>
      <w:r w:rsidRPr="002D4F6B">
        <w:rPr>
          <w:lang w:val="nb-NO"/>
        </w:rPr>
        <w:t xml:space="preserve"> </w:t>
      </w:r>
    </w:p>
    <w:p w14:paraId="2310CF28" w14:textId="77777777" w:rsidR="002E6395" w:rsidRPr="002D4F6B" w:rsidRDefault="002E6395" w:rsidP="002E6395">
      <w:pPr>
        <w:tabs>
          <w:tab w:val="left" w:pos="0"/>
        </w:tabs>
        <w:jc w:val="both"/>
        <w:rPr>
          <w:lang w:val="nb-NO"/>
        </w:rPr>
      </w:pPr>
    </w:p>
    <w:p w14:paraId="56E7FD0F" w14:textId="107A4450" w:rsidR="002E6395" w:rsidRPr="002D4F6B" w:rsidRDefault="002E6395" w:rsidP="002E6395">
      <w:pPr>
        <w:tabs>
          <w:tab w:val="left" w:pos="0"/>
        </w:tabs>
        <w:jc w:val="both"/>
        <w:rPr>
          <w:rStyle w:val="Hyperlnk"/>
          <w:bCs/>
          <w:color w:val="auto"/>
          <w:szCs w:val="24"/>
          <w:u w:val="none"/>
        </w:rPr>
      </w:pPr>
      <w:r w:rsidRPr="002D4F6B">
        <w:rPr>
          <w:rStyle w:val="Hyperlnk"/>
          <w:bCs/>
          <w:color w:val="auto"/>
          <w:szCs w:val="24"/>
          <w:u w:val="none"/>
          <w:lang w:val="en-GB"/>
        </w:rPr>
        <w:t xml:space="preserve">Lago, L. &amp; Elvstrand, H. (2021). Children on the borders between institution, home and leisure: space to fend for yourself when leaving the school-age educare centre. </w:t>
      </w:r>
      <w:r w:rsidRPr="002D4F6B">
        <w:rPr>
          <w:rStyle w:val="Hyperlnk"/>
          <w:bCs/>
          <w:i/>
          <w:iCs/>
          <w:color w:val="auto"/>
          <w:szCs w:val="24"/>
          <w:u w:val="none"/>
        </w:rPr>
        <w:t>Early Child Development and Care</w:t>
      </w:r>
      <w:r w:rsidRPr="002D4F6B">
        <w:rPr>
          <w:rStyle w:val="Hyperlnk"/>
          <w:bCs/>
          <w:color w:val="auto"/>
          <w:szCs w:val="24"/>
          <w:u w:val="none"/>
        </w:rPr>
        <w:t xml:space="preserve">. 1–13. </w:t>
      </w:r>
    </w:p>
    <w:p w14:paraId="1CE405E3" w14:textId="54F7500C" w:rsidR="002E6395" w:rsidRPr="002D4F6B" w:rsidRDefault="002E6395" w:rsidP="002E6395">
      <w:pPr>
        <w:tabs>
          <w:tab w:val="left" w:pos="0"/>
        </w:tabs>
        <w:jc w:val="both"/>
        <w:rPr>
          <w:rStyle w:val="Hyperlnk"/>
          <w:bCs/>
          <w:color w:val="auto"/>
          <w:szCs w:val="24"/>
          <w:u w:val="none"/>
        </w:rPr>
      </w:pPr>
      <w:hyperlink r:id="rId157" w:history="1">
        <w:r w:rsidRPr="002D4F6B">
          <w:rPr>
            <w:rStyle w:val="Hyperlnk"/>
            <w:bCs/>
            <w:szCs w:val="24"/>
          </w:rPr>
          <w:t>https://doi.org/10.1080/03004430.2021.1929200</w:t>
        </w:r>
      </w:hyperlink>
      <w:r w:rsidRPr="002D4F6B">
        <w:rPr>
          <w:rStyle w:val="Hyperlnk"/>
          <w:bCs/>
          <w:color w:val="auto"/>
          <w:szCs w:val="24"/>
          <w:u w:val="none"/>
        </w:rPr>
        <w:t xml:space="preserve"> </w:t>
      </w:r>
    </w:p>
    <w:p w14:paraId="2EC6CE1A" w14:textId="1BDD8AF2" w:rsidR="006D4205" w:rsidRPr="002D4F6B" w:rsidRDefault="006D4205" w:rsidP="002E6395">
      <w:pPr>
        <w:tabs>
          <w:tab w:val="left" w:pos="0"/>
        </w:tabs>
        <w:jc w:val="both"/>
        <w:rPr>
          <w:rStyle w:val="Hyperlnk"/>
          <w:bCs/>
          <w:color w:val="auto"/>
          <w:szCs w:val="24"/>
          <w:u w:val="none"/>
        </w:rPr>
      </w:pPr>
    </w:p>
    <w:p w14:paraId="72C29C58" w14:textId="609B1CB1" w:rsidR="002E6395" w:rsidRPr="002D4F6B" w:rsidRDefault="006D4205" w:rsidP="00463E0F">
      <w:pPr>
        <w:rPr>
          <w:rStyle w:val="Hyperlnk"/>
          <w:bCs/>
          <w:color w:val="auto"/>
          <w:szCs w:val="24"/>
        </w:rPr>
      </w:pPr>
      <w:r w:rsidRPr="002D4F6B">
        <w:t xml:space="preserve">Wallin, A., Valero, P., &amp; Norén, E. (2021). Activities and Values in School-Age Educare Mathematics. </w:t>
      </w:r>
      <w:r w:rsidRPr="002D4F6B">
        <w:rPr>
          <w:i/>
          <w:iCs/>
        </w:rPr>
        <w:t>International Journal for Research on Extended Education</w:t>
      </w:r>
      <w:r w:rsidRPr="002D4F6B">
        <w:t xml:space="preserve">, </w:t>
      </w:r>
      <w:r w:rsidRPr="002D4F6B">
        <w:rPr>
          <w:i/>
          <w:iCs/>
        </w:rPr>
        <w:t>9</w:t>
      </w:r>
      <w:r w:rsidRPr="002D4F6B">
        <w:t xml:space="preserve">(1), 45–56. </w:t>
      </w:r>
      <w:hyperlink r:id="rId158" w:history="1">
        <w:r w:rsidRPr="002D4F6B">
          <w:rPr>
            <w:rStyle w:val="Hyperlnk"/>
          </w:rPr>
          <w:t>https://doi.org/10.3224/ijree.v9i1.05</w:t>
        </w:r>
      </w:hyperlink>
    </w:p>
    <w:p w14:paraId="2EF4D5BB" w14:textId="77777777" w:rsidR="002E6395" w:rsidRPr="002D4F6B" w:rsidRDefault="002E6395" w:rsidP="002E6395">
      <w:pPr>
        <w:pStyle w:val="Rubrik3"/>
        <w:rPr>
          <w:lang w:val="en-GB"/>
        </w:rPr>
      </w:pPr>
      <w:bookmarkStart w:id="15" w:name="_Toc188952026"/>
      <w:r w:rsidRPr="002D4F6B">
        <w:rPr>
          <w:lang w:val="en-GB"/>
        </w:rPr>
        <w:t>2022</w:t>
      </w:r>
      <w:bookmarkEnd w:id="15"/>
    </w:p>
    <w:p w14:paraId="01B820DB" w14:textId="77777777" w:rsidR="002E6395" w:rsidRPr="002D4F6B" w:rsidRDefault="002E6395" w:rsidP="002E6395">
      <w:r w:rsidRPr="002D4F6B">
        <w:t xml:space="preserve">Ackesjö, H. (2022). Evaluating the practice in Swedish school-age educare: Issues and contradictions. </w:t>
      </w:r>
      <w:r w:rsidRPr="002D4F6B">
        <w:rPr>
          <w:i/>
          <w:iCs/>
        </w:rPr>
        <w:t>Journal of Childhood, Education &amp; Society</w:t>
      </w:r>
      <w:r w:rsidRPr="002D4F6B">
        <w:t xml:space="preserve">, </w:t>
      </w:r>
      <w:r w:rsidRPr="002D4F6B">
        <w:rPr>
          <w:i/>
          <w:iCs/>
        </w:rPr>
        <w:t>3</w:t>
      </w:r>
      <w:r w:rsidRPr="002D4F6B">
        <w:t xml:space="preserve">(1), 60–73. </w:t>
      </w:r>
      <w:hyperlink r:id="rId159" w:history="1">
        <w:r w:rsidRPr="002D4F6B">
          <w:rPr>
            <w:rStyle w:val="Hyperlnk"/>
          </w:rPr>
          <w:t>https://doi.org/10.37291/2717638x.202231153</w:t>
        </w:r>
      </w:hyperlink>
      <w:r w:rsidRPr="002D4F6B">
        <w:t xml:space="preserve"> </w:t>
      </w:r>
    </w:p>
    <w:p w14:paraId="0FD134B3" w14:textId="77777777" w:rsidR="002E6395" w:rsidRPr="002D4F6B" w:rsidRDefault="002E6395" w:rsidP="002E6395"/>
    <w:p w14:paraId="67DF60EA" w14:textId="77777777" w:rsidR="002E6395" w:rsidRPr="002D4F6B" w:rsidRDefault="002E6395" w:rsidP="002E6395">
      <w:pPr>
        <w:rPr>
          <w:lang w:val="nb-NO"/>
        </w:rPr>
      </w:pPr>
      <w:r w:rsidRPr="002D4F6B">
        <w:rPr>
          <w:lang w:val="en-GB"/>
        </w:rPr>
        <w:t xml:space="preserve">Ackesjö, H., &amp; Dahl, M. (2022). </w:t>
      </w:r>
      <w:r w:rsidRPr="002D4F6B">
        <w:rPr>
          <w:lang w:val="sv-SE"/>
        </w:rPr>
        <w:t xml:space="preserve">Pedagogisk takt i fritidspedagogisk undervisning: En välregisserad dans mellan lärare och elever. </w:t>
      </w:r>
      <w:r w:rsidRPr="002D4F6B">
        <w:rPr>
          <w:i/>
          <w:iCs/>
          <w:lang w:val="nb-NO"/>
        </w:rPr>
        <w:t>Nordisk tidsskrift for pedagogikk og kritikk</w:t>
      </w:r>
      <w:r w:rsidRPr="002D4F6B">
        <w:rPr>
          <w:lang w:val="nb-NO"/>
        </w:rPr>
        <w:t xml:space="preserve">, </w:t>
      </w:r>
      <w:r w:rsidRPr="002D4F6B">
        <w:rPr>
          <w:i/>
          <w:iCs/>
          <w:lang w:val="nb-NO"/>
        </w:rPr>
        <w:t>8</w:t>
      </w:r>
      <w:r w:rsidRPr="002D4F6B">
        <w:rPr>
          <w:lang w:val="nb-NO"/>
        </w:rPr>
        <w:t xml:space="preserve">(1), 63–77. </w:t>
      </w:r>
      <w:hyperlink r:id="rId160" w:history="1">
        <w:r w:rsidRPr="002D4F6B">
          <w:rPr>
            <w:rStyle w:val="Hyperlnk"/>
            <w:lang w:val="nb-NO"/>
          </w:rPr>
          <w:t>https://doi.org/10.23865/ntpk.v8.3331</w:t>
        </w:r>
      </w:hyperlink>
      <w:r w:rsidRPr="002D4F6B">
        <w:rPr>
          <w:lang w:val="nb-NO"/>
        </w:rPr>
        <w:t xml:space="preserve"> </w:t>
      </w:r>
    </w:p>
    <w:p w14:paraId="7F95D017" w14:textId="77777777" w:rsidR="002E6395" w:rsidRPr="002D4F6B" w:rsidRDefault="002E6395" w:rsidP="002E6395">
      <w:pPr>
        <w:rPr>
          <w:lang w:val="nb-NO"/>
        </w:rPr>
      </w:pPr>
    </w:p>
    <w:p w14:paraId="315CEF74" w14:textId="77777777" w:rsidR="002E6395" w:rsidRPr="002D4F6B" w:rsidRDefault="002E6395" w:rsidP="002E6395">
      <w:r w:rsidRPr="002D4F6B">
        <w:t xml:space="preserve">Andersson, R. (2022a). Approaching change through pragmatic routines: a case study of a municipal response to a teacher certification reform in the Swedish School-age Educare. </w:t>
      </w:r>
      <w:r w:rsidRPr="002D4F6B">
        <w:rPr>
          <w:i/>
          <w:iCs/>
        </w:rPr>
        <w:t>Nordic Journal of Studies in Educational Policy</w:t>
      </w:r>
      <w:r w:rsidRPr="002D4F6B">
        <w:t xml:space="preserve">, </w:t>
      </w:r>
      <w:r w:rsidRPr="002D4F6B">
        <w:rPr>
          <w:i/>
          <w:iCs/>
        </w:rPr>
        <w:t>8</w:t>
      </w:r>
      <w:r w:rsidRPr="002D4F6B">
        <w:t xml:space="preserve">(2), 133–145. </w:t>
      </w:r>
      <w:hyperlink r:id="rId161" w:history="1">
        <w:r w:rsidRPr="002D4F6B">
          <w:rPr>
            <w:rStyle w:val="Hyperlnk"/>
          </w:rPr>
          <w:t>https://doi.org/10.1080/20020317.2022.2050593</w:t>
        </w:r>
      </w:hyperlink>
      <w:r w:rsidRPr="002D4F6B">
        <w:t xml:space="preserve"> </w:t>
      </w:r>
    </w:p>
    <w:p w14:paraId="555AFA99" w14:textId="77777777" w:rsidR="002E6395" w:rsidRPr="002D4F6B" w:rsidRDefault="002E6395" w:rsidP="002E6395"/>
    <w:p w14:paraId="1E4CA809" w14:textId="77777777" w:rsidR="002E6395" w:rsidRPr="002D4F6B" w:rsidRDefault="002E6395" w:rsidP="002E6395">
      <w:r w:rsidRPr="002D4F6B">
        <w:t xml:space="preserve">Andersson, R. (2022b). Policy and identification: Exploring the influence of identity perceptions on school leader sense-making in the Swedish school-age Educare. </w:t>
      </w:r>
      <w:r w:rsidRPr="002D4F6B">
        <w:rPr>
          <w:i/>
          <w:iCs/>
        </w:rPr>
        <w:t>Management in Education</w:t>
      </w:r>
      <w:r w:rsidRPr="002D4F6B">
        <w:t xml:space="preserve">, </w:t>
      </w:r>
      <w:r w:rsidRPr="002D4F6B">
        <w:rPr>
          <w:i/>
          <w:iCs/>
        </w:rPr>
        <w:t>36</w:t>
      </w:r>
      <w:r w:rsidRPr="002D4F6B">
        <w:t>(2), 57–63.</w:t>
      </w:r>
    </w:p>
    <w:p w14:paraId="7DD71CAF" w14:textId="77777777" w:rsidR="002E6395" w:rsidRPr="002D4F6B" w:rsidRDefault="002E6395" w:rsidP="002E6395">
      <w:hyperlink r:id="rId162" w:history="1">
        <w:r w:rsidRPr="002D4F6B">
          <w:rPr>
            <w:rStyle w:val="Hyperlnk"/>
          </w:rPr>
          <w:t>https://doi.org/10.1177/0892020620953594</w:t>
        </w:r>
      </w:hyperlink>
      <w:r w:rsidRPr="002D4F6B">
        <w:t xml:space="preserve"> </w:t>
      </w:r>
    </w:p>
    <w:p w14:paraId="4074675A" w14:textId="77777777" w:rsidR="002E6395" w:rsidRPr="002D4F6B" w:rsidRDefault="002E6395" w:rsidP="002E6395"/>
    <w:p w14:paraId="4CADB240" w14:textId="77777777" w:rsidR="002E6395" w:rsidRPr="002D4F6B" w:rsidRDefault="002E6395" w:rsidP="002E6395">
      <w:pPr>
        <w:rPr>
          <w:lang w:val="da-DK"/>
        </w:rPr>
      </w:pPr>
      <w:r w:rsidRPr="002D4F6B">
        <w:rPr>
          <w:lang w:val="en-GB"/>
        </w:rPr>
        <w:t xml:space="preserve">Bergstedt, M. &amp; Karlsudd, P. (2022). </w:t>
      </w:r>
      <w:r w:rsidRPr="002D4F6B">
        <w:rPr>
          <w:lang w:val="sv-SE"/>
        </w:rPr>
        <w:t xml:space="preserve">Specialpedagogik på fritidshem: En litteratur- och dokumentanalys av fritidshemmets specialpedagogiska utveckling. </w:t>
      </w:r>
      <w:r w:rsidRPr="002D4F6B">
        <w:rPr>
          <w:i/>
          <w:iCs/>
          <w:lang w:val="da-DK"/>
        </w:rPr>
        <w:t>Specialpædagogik-tidskrift for specialpedagogik og inklusion</w:t>
      </w:r>
      <w:r w:rsidRPr="002D4F6B">
        <w:rPr>
          <w:lang w:val="da-DK"/>
        </w:rPr>
        <w:t xml:space="preserve">, </w:t>
      </w:r>
      <w:r w:rsidRPr="002D4F6B">
        <w:rPr>
          <w:i/>
          <w:iCs/>
          <w:lang w:val="da-DK"/>
        </w:rPr>
        <w:t>42</w:t>
      </w:r>
      <w:r w:rsidRPr="002D4F6B">
        <w:rPr>
          <w:lang w:val="da-DK"/>
        </w:rPr>
        <w:t xml:space="preserve">(1), 2–14. </w:t>
      </w:r>
      <w:hyperlink r:id="rId163" w:history="1">
        <w:r w:rsidRPr="002D4F6B">
          <w:rPr>
            <w:rStyle w:val="Hyperlnk"/>
            <w:lang w:val="da-DK"/>
          </w:rPr>
          <w:t>http://urn.kb.se/resolve?urn=urn:nbn:se:lnu:diva-111301</w:t>
        </w:r>
      </w:hyperlink>
    </w:p>
    <w:p w14:paraId="3E9C10D3" w14:textId="77777777" w:rsidR="002E6395" w:rsidRPr="002D4F6B" w:rsidRDefault="002E6395" w:rsidP="002E6395">
      <w:pPr>
        <w:rPr>
          <w:lang w:val="da-DK"/>
        </w:rPr>
      </w:pPr>
    </w:p>
    <w:p w14:paraId="043E44C0" w14:textId="65AEB62A" w:rsidR="002E6395" w:rsidRPr="002D4F6B" w:rsidRDefault="002E6395" w:rsidP="002E6395">
      <w:pPr>
        <w:tabs>
          <w:tab w:val="left" w:pos="0"/>
        </w:tabs>
        <w:jc w:val="both"/>
        <w:rPr>
          <w:bCs/>
          <w:szCs w:val="24"/>
          <w:lang w:val="nb-NO"/>
        </w:rPr>
      </w:pPr>
      <w:r w:rsidRPr="002D4F6B">
        <w:rPr>
          <w:bCs/>
          <w:szCs w:val="24"/>
          <w:lang w:val="sv-SE"/>
        </w:rPr>
        <w:t xml:space="preserve">Boström, L., Elvestrand, H. &amp; Orwehag, M. (2022). </w:t>
      </w:r>
      <w:r w:rsidRPr="002D4F6B">
        <w:rPr>
          <w:bCs/>
          <w:szCs w:val="24"/>
          <w:lang w:val="en-GB"/>
        </w:rPr>
        <w:t xml:space="preserve">In search of didactics in school-age educare centres: To conceptualize what exists but has not yet been found. </w:t>
      </w:r>
      <w:r w:rsidRPr="002D4F6B">
        <w:rPr>
          <w:bCs/>
          <w:i/>
          <w:iCs/>
          <w:szCs w:val="24"/>
          <w:lang w:val="nb-NO"/>
        </w:rPr>
        <w:t>Nordisk tidsskift for pedagogikk og kritikk</w:t>
      </w:r>
      <w:r w:rsidRPr="002D4F6B">
        <w:rPr>
          <w:bCs/>
          <w:szCs w:val="24"/>
          <w:lang w:val="nb-NO"/>
        </w:rPr>
        <w:t xml:space="preserve">. </w:t>
      </w:r>
      <w:r w:rsidRPr="002D4F6B">
        <w:rPr>
          <w:bCs/>
          <w:i/>
          <w:iCs/>
          <w:szCs w:val="24"/>
          <w:lang w:val="nb-NO"/>
        </w:rPr>
        <w:t>8</w:t>
      </w:r>
      <w:r w:rsidRPr="002D4F6B">
        <w:rPr>
          <w:bCs/>
          <w:szCs w:val="24"/>
          <w:lang w:val="nb-NO"/>
        </w:rPr>
        <w:t xml:space="preserve">(1), 1–11. </w:t>
      </w:r>
      <w:hyperlink r:id="rId164" w:history="1">
        <w:r w:rsidRPr="002D4F6B">
          <w:rPr>
            <w:rStyle w:val="Hyperlnk"/>
            <w:bCs/>
            <w:szCs w:val="24"/>
            <w:lang w:val="nb-NO"/>
          </w:rPr>
          <w:t>http://dx.doi.org/10.23865/ntpk.v8.3335</w:t>
        </w:r>
      </w:hyperlink>
      <w:r w:rsidRPr="002D4F6B">
        <w:rPr>
          <w:bCs/>
          <w:szCs w:val="24"/>
          <w:lang w:val="nb-NO"/>
        </w:rPr>
        <w:t xml:space="preserve"> </w:t>
      </w:r>
    </w:p>
    <w:p w14:paraId="4B5DC0BB" w14:textId="7C2954A4" w:rsidR="00085931" w:rsidRPr="002D4F6B" w:rsidRDefault="00085931" w:rsidP="0057041D">
      <w:pPr>
        <w:tabs>
          <w:tab w:val="left" w:pos="0"/>
        </w:tabs>
        <w:spacing w:before="240"/>
        <w:jc w:val="both"/>
        <w:rPr>
          <w:bCs/>
          <w:szCs w:val="24"/>
        </w:rPr>
      </w:pPr>
      <w:r w:rsidRPr="002D4F6B">
        <w:rPr>
          <w:bCs/>
          <w:szCs w:val="24"/>
          <w:lang w:val="sv-SE"/>
        </w:rPr>
        <w:t xml:space="preserve">Boström, L., Elvstrand, H. &amp; Orwehag, M. (2022). </w:t>
      </w:r>
      <w:r w:rsidRPr="002D4F6B">
        <w:rPr>
          <w:bCs/>
          <w:szCs w:val="24"/>
        </w:rPr>
        <w:t xml:space="preserve">Didactics in school-age educare centres – An unexplored field but with distinctive views, </w:t>
      </w:r>
      <w:r w:rsidRPr="002D4F6B">
        <w:rPr>
          <w:bCs/>
          <w:i/>
          <w:iCs/>
          <w:szCs w:val="24"/>
        </w:rPr>
        <w:t>Social Sciences &amp; Humanities Open</w:t>
      </w:r>
      <w:r w:rsidRPr="002D4F6B">
        <w:rPr>
          <w:bCs/>
          <w:szCs w:val="24"/>
        </w:rPr>
        <w:t xml:space="preserve">, </w:t>
      </w:r>
      <w:r w:rsidRPr="002D4F6B">
        <w:rPr>
          <w:bCs/>
          <w:i/>
          <w:iCs/>
          <w:szCs w:val="24"/>
        </w:rPr>
        <w:t>6</w:t>
      </w:r>
      <w:r w:rsidRPr="002D4F6B">
        <w:rPr>
          <w:bCs/>
          <w:szCs w:val="24"/>
        </w:rPr>
        <w:t xml:space="preserve">(1), 100333, </w:t>
      </w:r>
      <w:hyperlink r:id="rId165" w:history="1">
        <w:r w:rsidRPr="002D4F6B">
          <w:rPr>
            <w:rStyle w:val="Hyperlnk"/>
            <w:bCs/>
            <w:szCs w:val="24"/>
          </w:rPr>
          <w:t>https://doi.org/10.1016/j.ssaho.2022.100333</w:t>
        </w:r>
      </w:hyperlink>
    </w:p>
    <w:p w14:paraId="63E021E9" w14:textId="77777777" w:rsidR="002E6395" w:rsidRPr="002D4F6B" w:rsidRDefault="002E6395" w:rsidP="002E6395">
      <w:pPr>
        <w:tabs>
          <w:tab w:val="left" w:pos="0"/>
        </w:tabs>
        <w:jc w:val="both"/>
        <w:rPr>
          <w:bCs/>
          <w:szCs w:val="24"/>
        </w:rPr>
      </w:pPr>
    </w:p>
    <w:p w14:paraId="2881CF46" w14:textId="77777777" w:rsidR="002E6395" w:rsidRPr="002D4F6B" w:rsidRDefault="002E6395" w:rsidP="002E6395">
      <w:pPr>
        <w:rPr>
          <w:lang w:val="sv-SE"/>
        </w:rPr>
      </w:pPr>
      <w:r w:rsidRPr="002D4F6B">
        <w:rPr>
          <w:lang w:val="sv-SE"/>
        </w:rPr>
        <w:t xml:space="preserve">Boström, L., Orwehag, M. &amp; Elvstrand, H. (2022). På spaning efter fritidshemmets didaktik. </w:t>
      </w:r>
      <w:r w:rsidRPr="002D4F6B">
        <w:rPr>
          <w:i/>
          <w:iCs/>
          <w:lang w:val="sv-SE"/>
        </w:rPr>
        <w:t>Acta Didactica Norden</w:t>
      </w:r>
      <w:r w:rsidRPr="002D4F6B">
        <w:rPr>
          <w:lang w:val="sv-SE"/>
        </w:rPr>
        <w:t xml:space="preserve">, </w:t>
      </w:r>
      <w:r w:rsidRPr="002D4F6B">
        <w:rPr>
          <w:i/>
          <w:iCs/>
          <w:lang w:val="sv-SE"/>
        </w:rPr>
        <w:t>16</w:t>
      </w:r>
      <w:r w:rsidRPr="002D4F6B">
        <w:rPr>
          <w:lang w:val="sv-SE"/>
        </w:rPr>
        <w:t>(1), 1–27.</w:t>
      </w:r>
    </w:p>
    <w:p w14:paraId="16F96BED" w14:textId="58A0FF47" w:rsidR="002E6395" w:rsidRPr="002D4F6B" w:rsidRDefault="002E6395" w:rsidP="002E6395">
      <w:pPr>
        <w:rPr>
          <w:lang w:val="sv-SE"/>
        </w:rPr>
      </w:pPr>
      <w:hyperlink r:id="rId166" w:history="1">
        <w:r w:rsidRPr="002D4F6B">
          <w:rPr>
            <w:rStyle w:val="Hyperlnk"/>
            <w:lang w:val="sv-SE"/>
          </w:rPr>
          <w:t>https://doi.org/10.5617/adno.8834</w:t>
        </w:r>
      </w:hyperlink>
      <w:r w:rsidRPr="002D4F6B">
        <w:rPr>
          <w:lang w:val="sv-SE"/>
        </w:rPr>
        <w:t xml:space="preserve"> </w:t>
      </w:r>
    </w:p>
    <w:p w14:paraId="336E2F9E" w14:textId="39A89A3A" w:rsidR="00463E0F" w:rsidRDefault="00463E0F">
      <w:pPr>
        <w:spacing w:after="200" w:line="276" w:lineRule="auto"/>
        <w:rPr>
          <w:lang w:val="sv-SE"/>
        </w:rPr>
      </w:pPr>
      <w:r>
        <w:rPr>
          <w:lang w:val="sv-SE"/>
        </w:rPr>
        <w:br w:type="page"/>
      </w:r>
    </w:p>
    <w:p w14:paraId="2F448034" w14:textId="0F5E78B5" w:rsidR="0057041D" w:rsidRPr="002D4F6B" w:rsidRDefault="0057041D" w:rsidP="002E6395">
      <w:pPr>
        <w:rPr>
          <w:lang w:val="da-DK"/>
        </w:rPr>
      </w:pPr>
      <w:r w:rsidRPr="002D4F6B">
        <w:rPr>
          <w:lang w:val="sv-SE"/>
        </w:rPr>
        <w:lastRenderedPageBreak/>
        <w:t>Elvstrand, H.,</w:t>
      </w:r>
      <w:r w:rsidR="00364737" w:rsidRPr="002D4F6B">
        <w:rPr>
          <w:lang w:val="sv-SE"/>
        </w:rPr>
        <w:t xml:space="preserve"> </w:t>
      </w:r>
      <w:r w:rsidRPr="002D4F6B">
        <w:rPr>
          <w:lang w:val="sv-SE"/>
        </w:rPr>
        <w:t xml:space="preserve">Lago, L. &amp; Lundqvist, J. (2022). Fritidshemslärares arbete, trivsel, inkluderande arbetssätt och samverkan: en enkätstudie i svensk fritidshemskontext. </w:t>
      </w:r>
      <w:r w:rsidRPr="002D4F6B">
        <w:rPr>
          <w:lang w:val="da-DK"/>
        </w:rPr>
        <w:t xml:space="preserve">FPPU, </w:t>
      </w:r>
      <w:r w:rsidRPr="002D4F6B">
        <w:rPr>
          <w:i/>
          <w:iCs/>
          <w:lang w:val="da-DK"/>
        </w:rPr>
        <w:t>Forskning i Pædagogers Profession og Uddannelse</w:t>
      </w:r>
      <w:r w:rsidRPr="002D4F6B">
        <w:rPr>
          <w:lang w:val="da-DK"/>
        </w:rPr>
        <w:t xml:space="preserve">, 6(2), 107–121. </w:t>
      </w:r>
      <w:hyperlink r:id="rId167" w:history="1">
        <w:r w:rsidRPr="002D4F6B">
          <w:rPr>
            <w:rStyle w:val="Hyperlnk"/>
            <w:lang w:val="da-DK"/>
          </w:rPr>
          <w:t>https://doi.org/10.7146/fppu.v6i2.134278</w:t>
        </w:r>
      </w:hyperlink>
      <w:r w:rsidRPr="002D4F6B">
        <w:rPr>
          <w:lang w:val="da-DK"/>
        </w:rPr>
        <w:t xml:space="preserve"> </w:t>
      </w:r>
    </w:p>
    <w:p w14:paraId="79AE1F1D" w14:textId="77777777" w:rsidR="002E6395" w:rsidRPr="002D4F6B" w:rsidRDefault="002E6395" w:rsidP="002E6395">
      <w:pPr>
        <w:tabs>
          <w:tab w:val="left" w:pos="0"/>
        </w:tabs>
        <w:jc w:val="both"/>
        <w:rPr>
          <w:lang w:val="da-DK"/>
        </w:rPr>
      </w:pPr>
    </w:p>
    <w:p w14:paraId="27EC8855" w14:textId="77777777" w:rsidR="002E6395" w:rsidRPr="002D4F6B" w:rsidRDefault="002E6395" w:rsidP="002E6395">
      <w:pPr>
        <w:rPr>
          <w:lang w:val="sv-SE"/>
        </w:rPr>
      </w:pPr>
      <w:r w:rsidRPr="002D4F6B">
        <w:t xml:space="preserve">Fischer, N., Elvstrand, H. &amp; Stahl, L. Promoting quality of extended education at primary schools in Sweden and Germany: A comparison of guidelines and children’s perspectives. </w:t>
      </w:r>
      <w:r w:rsidRPr="002D4F6B">
        <w:rPr>
          <w:i/>
          <w:iCs/>
          <w:lang w:val="sv-SE"/>
        </w:rPr>
        <w:t>ZfG: Zeitschrift Fur Padagogik</w:t>
      </w:r>
      <w:r w:rsidRPr="002D4F6B">
        <w:rPr>
          <w:lang w:val="sv-SE"/>
        </w:rPr>
        <w:t xml:space="preserve"> </w:t>
      </w:r>
      <w:r w:rsidRPr="002D4F6B">
        <w:rPr>
          <w:i/>
          <w:iCs/>
          <w:lang w:val="sv-SE"/>
        </w:rPr>
        <w:t>15</w:t>
      </w:r>
      <w:r w:rsidRPr="002D4F6B">
        <w:rPr>
          <w:lang w:val="sv-SE"/>
        </w:rPr>
        <w:t>, 273–289.</w:t>
      </w:r>
    </w:p>
    <w:p w14:paraId="3836F4D4" w14:textId="4BDB7F64" w:rsidR="002E6395" w:rsidRPr="002D4F6B" w:rsidRDefault="002E6395" w:rsidP="002E6395">
      <w:pPr>
        <w:rPr>
          <w:rStyle w:val="Hyperlnk"/>
          <w:lang w:val="sv-SE"/>
        </w:rPr>
      </w:pPr>
      <w:hyperlink r:id="rId168" w:history="1">
        <w:r w:rsidRPr="002D4F6B">
          <w:rPr>
            <w:rStyle w:val="Hyperlnk"/>
            <w:lang w:val="sv-SE"/>
          </w:rPr>
          <w:t>https://doi.org/10.1007/s42278-022-00148-9</w:t>
        </w:r>
      </w:hyperlink>
    </w:p>
    <w:p w14:paraId="3EB2F81E" w14:textId="72E57A1A" w:rsidR="0057041D" w:rsidRPr="002D4F6B" w:rsidRDefault="0057041D" w:rsidP="002E6395">
      <w:pPr>
        <w:rPr>
          <w:rStyle w:val="Hyperlnk"/>
          <w:color w:val="auto"/>
          <w:lang w:val="sv-SE"/>
        </w:rPr>
      </w:pPr>
    </w:p>
    <w:p w14:paraId="38C92082" w14:textId="01690F0F" w:rsidR="0057041D" w:rsidRPr="002D4F6B" w:rsidRDefault="0057041D" w:rsidP="0057041D">
      <w:pPr>
        <w:rPr>
          <w:lang w:val="sv-SE"/>
        </w:rPr>
      </w:pPr>
      <w:r w:rsidRPr="002D4F6B">
        <w:rPr>
          <w:lang w:val="sv-SE"/>
        </w:rPr>
        <w:t xml:space="preserve">Gardesten, J. &amp; Ackesjö, H. (2022). ”Titta blåsippor!”: Fritidshemslärares uppmärksamhet som didaktisk potential. </w:t>
      </w:r>
      <w:r w:rsidRPr="002D4F6B">
        <w:rPr>
          <w:i/>
          <w:iCs/>
          <w:lang w:val="sv-SE"/>
        </w:rPr>
        <w:t>Nordisk Tidskrift för Allmän Didaktik</w:t>
      </w:r>
      <w:r w:rsidRPr="002D4F6B">
        <w:rPr>
          <w:lang w:val="sv-SE"/>
        </w:rPr>
        <w:t xml:space="preserve">, </w:t>
      </w:r>
      <w:r w:rsidRPr="002D4F6B">
        <w:rPr>
          <w:i/>
          <w:iCs/>
          <w:lang w:val="sv-SE"/>
        </w:rPr>
        <w:t>8</w:t>
      </w:r>
      <w:r w:rsidRPr="002D4F6B">
        <w:rPr>
          <w:lang w:val="sv-SE"/>
        </w:rPr>
        <w:t xml:space="preserve">(1), 53–67. </w:t>
      </w:r>
      <w:hyperlink r:id="rId169" w:history="1">
        <w:r w:rsidRPr="002D4F6B">
          <w:rPr>
            <w:rStyle w:val="Hyperlnk"/>
            <w:lang w:val="sv-SE"/>
          </w:rPr>
          <w:t>https://doi.org/10.57126/noad.v8i1.10600</w:t>
        </w:r>
      </w:hyperlink>
      <w:r w:rsidRPr="002D4F6B">
        <w:rPr>
          <w:lang w:val="sv-SE"/>
        </w:rPr>
        <w:t xml:space="preserve"> </w:t>
      </w:r>
    </w:p>
    <w:p w14:paraId="2F5B3B97" w14:textId="58006FE5" w:rsidR="002E6395" w:rsidRPr="002D4F6B" w:rsidRDefault="002E6395" w:rsidP="002E6395">
      <w:pPr>
        <w:rPr>
          <w:lang w:val="sv-SE"/>
        </w:rPr>
      </w:pPr>
    </w:p>
    <w:p w14:paraId="2DC73E36" w14:textId="77777777" w:rsidR="002E6395" w:rsidRPr="002D4F6B" w:rsidRDefault="002E6395" w:rsidP="002E6395">
      <w:pPr>
        <w:rPr>
          <w:lang w:val="sv-SE"/>
        </w:rPr>
      </w:pPr>
      <w:r w:rsidRPr="002D4F6B">
        <w:rPr>
          <w:lang w:val="sv-SE"/>
        </w:rPr>
        <w:t xml:space="preserve">Karlsudd, P. &amp; Dahl, M. (2022). Att avlasta eller avlastas? Lärare i fritidshems uppfattningar om sin arbetssituation och behovet av lärarassistenter. </w:t>
      </w:r>
      <w:r w:rsidRPr="002D4F6B">
        <w:rPr>
          <w:i/>
          <w:iCs/>
          <w:lang w:val="sv-SE"/>
        </w:rPr>
        <w:t>Educare - Vetenskapliga skrifter</w:t>
      </w:r>
      <w:r w:rsidRPr="002D4F6B">
        <w:rPr>
          <w:lang w:val="sv-SE"/>
        </w:rPr>
        <w:t xml:space="preserve">, (3), 1–29. </w:t>
      </w:r>
    </w:p>
    <w:p w14:paraId="4FAA65B3" w14:textId="77777777" w:rsidR="002E6395" w:rsidRPr="002D4F6B" w:rsidRDefault="002E6395" w:rsidP="002E6395">
      <w:pPr>
        <w:rPr>
          <w:lang w:val="sv-SE"/>
        </w:rPr>
      </w:pPr>
      <w:hyperlink r:id="rId170" w:history="1">
        <w:r w:rsidRPr="002D4F6B">
          <w:rPr>
            <w:rStyle w:val="Hyperlnk"/>
            <w:lang w:val="sv-SE"/>
          </w:rPr>
          <w:t>https://doi.org/10.24834/educare.2022.3.1</w:t>
        </w:r>
      </w:hyperlink>
    </w:p>
    <w:p w14:paraId="570C53D3" w14:textId="77777777" w:rsidR="002E6395" w:rsidRPr="002D4F6B" w:rsidRDefault="002E6395" w:rsidP="002E6395">
      <w:pPr>
        <w:rPr>
          <w:lang w:val="sv-SE"/>
        </w:rPr>
      </w:pPr>
    </w:p>
    <w:p w14:paraId="0EF8B0A7" w14:textId="77777777" w:rsidR="002E6395" w:rsidRPr="002D4F6B" w:rsidRDefault="002E6395" w:rsidP="002E6395">
      <w:r w:rsidRPr="002D4F6B">
        <w:rPr>
          <w:lang w:val="sv-SE"/>
        </w:rPr>
        <w:t xml:space="preserve">Lager, K., &amp; Gustafsson Nyckel, J. (2022). </w:t>
      </w:r>
      <w:r w:rsidRPr="002D4F6B">
        <w:t xml:space="preserve">Meaningful leisure time in school-age educare: the value of friends and collective strategies. </w:t>
      </w:r>
      <w:r w:rsidRPr="002D4F6B">
        <w:rPr>
          <w:i/>
          <w:iCs/>
        </w:rPr>
        <w:t>Education in the North</w:t>
      </w:r>
      <w:r w:rsidRPr="002D4F6B">
        <w:t xml:space="preserve">, </w:t>
      </w:r>
      <w:r w:rsidRPr="002D4F6B">
        <w:rPr>
          <w:i/>
          <w:iCs/>
        </w:rPr>
        <w:t>29</w:t>
      </w:r>
      <w:r w:rsidRPr="002D4F6B">
        <w:t xml:space="preserve">(1), 84–100. </w:t>
      </w:r>
      <w:hyperlink r:id="rId171" w:history="1">
        <w:r w:rsidRPr="002D4F6B">
          <w:rPr>
            <w:rStyle w:val="Hyperlnk"/>
            <w:lang w:val="en-GB"/>
          </w:rPr>
          <w:t>https://doi.org/10.26203/spn0-8f76</w:t>
        </w:r>
      </w:hyperlink>
    </w:p>
    <w:p w14:paraId="759DB8D4" w14:textId="77777777" w:rsidR="002E6395" w:rsidRPr="002D4F6B" w:rsidRDefault="002E6395" w:rsidP="002E6395"/>
    <w:p w14:paraId="3EC885C4" w14:textId="77777777" w:rsidR="002E6395" w:rsidRPr="002D4F6B" w:rsidRDefault="002E6395" w:rsidP="002E6395">
      <w:r w:rsidRPr="002D4F6B">
        <w:t xml:space="preserve">Ljusberg, A.-L. (2022). The concept of pupils´ interests in the context of school-age educare in Sweden. </w:t>
      </w:r>
      <w:r w:rsidRPr="002D4F6B">
        <w:rPr>
          <w:i/>
          <w:iCs/>
        </w:rPr>
        <w:t>Early Child Development and Care</w:t>
      </w:r>
      <w:r w:rsidRPr="002D4F6B">
        <w:t xml:space="preserve">, 1–12. </w:t>
      </w:r>
      <w:hyperlink r:id="rId172" w:history="1">
        <w:r w:rsidRPr="002D4F6B">
          <w:rPr>
            <w:rStyle w:val="Hyperlnk"/>
          </w:rPr>
          <w:t>https://doi.org/10.1080/03004430.2022.2075356</w:t>
        </w:r>
      </w:hyperlink>
    </w:p>
    <w:p w14:paraId="2DC087A5" w14:textId="77777777" w:rsidR="002E6395" w:rsidRPr="002D4F6B" w:rsidRDefault="002E6395" w:rsidP="002E6395">
      <w:pPr>
        <w:tabs>
          <w:tab w:val="left" w:pos="0"/>
        </w:tabs>
        <w:jc w:val="both"/>
        <w:rPr>
          <w:bCs/>
          <w:szCs w:val="24"/>
          <w:lang w:val="en-GB"/>
        </w:rPr>
      </w:pPr>
    </w:p>
    <w:p w14:paraId="4E209DCE" w14:textId="77777777" w:rsidR="002E6395" w:rsidRPr="002D4F6B" w:rsidRDefault="002E6395" w:rsidP="002E6395">
      <w:pPr>
        <w:tabs>
          <w:tab w:val="left" w:pos="0"/>
        </w:tabs>
        <w:jc w:val="both"/>
        <w:rPr>
          <w:bCs/>
          <w:szCs w:val="24"/>
          <w:lang w:val="en-GB"/>
        </w:rPr>
      </w:pPr>
      <w:r w:rsidRPr="002D4F6B">
        <w:rPr>
          <w:bCs/>
          <w:szCs w:val="24"/>
          <w:lang w:val="en-GB"/>
        </w:rPr>
        <w:t xml:space="preserve">Manni, A. &amp; Knekta, E. (2022). </w:t>
      </w:r>
      <w:r w:rsidRPr="002D4F6B">
        <w:rPr>
          <w:bCs/>
          <w:szCs w:val="24"/>
          <w:lang w:val="sv-SE"/>
        </w:rPr>
        <w:t xml:space="preserve">Fritidshemmet - en förbisedd potential i arbetet med lärande för hållbar utveckling? </w:t>
      </w:r>
      <w:r w:rsidRPr="002D4F6B">
        <w:rPr>
          <w:bCs/>
          <w:i/>
          <w:iCs/>
          <w:szCs w:val="24"/>
          <w:lang w:val="en-GB"/>
        </w:rPr>
        <w:t>NorDiNa</w:t>
      </w:r>
      <w:r w:rsidRPr="002D4F6B">
        <w:rPr>
          <w:bCs/>
          <w:szCs w:val="24"/>
          <w:lang w:val="en-GB"/>
        </w:rPr>
        <w:t>,</w:t>
      </w:r>
      <w:r w:rsidRPr="002D4F6B">
        <w:t xml:space="preserve"> </w:t>
      </w:r>
      <w:r w:rsidRPr="002D4F6B">
        <w:rPr>
          <w:bCs/>
          <w:szCs w:val="24"/>
          <w:lang w:val="en-GB"/>
        </w:rPr>
        <w:t xml:space="preserve">Nordic Studies in Science Education. </w:t>
      </w:r>
      <w:r w:rsidRPr="002D4F6B">
        <w:rPr>
          <w:bCs/>
          <w:i/>
          <w:iCs/>
          <w:szCs w:val="24"/>
          <w:lang w:val="en-GB"/>
        </w:rPr>
        <w:t>18</w:t>
      </w:r>
      <w:r w:rsidRPr="002D4F6B">
        <w:rPr>
          <w:bCs/>
          <w:szCs w:val="24"/>
          <w:lang w:val="en-GB"/>
        </w:rPr>
        <w:t xml:space="preserve">(1), s. 63–8. </w:t>
      </w:r>
      <w:hyperlink r:id="rId173" w:history="1">
        <w:r w:rsidRPr="002D4F6B">
          <w:rPr>
            <w:rStyle w:val="Hyperlnk"/>
            <w:bCs/>
            <w:szCs w:val="24"/>
            <w:lang w:val="en-GB"/>
          </w:rPr>
          <w:t>https://doi.org/10.5617/nordina.8481</w:t>
        </w:r>
      </w:hyperlink>
      <w:r w:rsidRPr="002D4F6B">
        <w:rPr>
          <w:bCs/>
          <w:szCs w:val="24"/>
          <w:lang w:val="en-GB"/>
        </w:rPr>
        <w:t xml:space="preserve"> </w:t>
      </w:r>
    </w:p>
    <w:p w14:paraId="5452D202" w14:textId="77777777" w:rsidR="002E6395" w:rsidRPr="002D4F6B" w:rsidRDefault="002E6395" w:rsidP="002E6395">
      <w:pPr>
        <w:tabs>
          <w:tab w:val="left" w:pos="0"/>
        </w:tabs>
        <w:jc w:val="both"/>
        <w:rPr>
          <w:bCs/>
          <w:szCs w:val="24"/>
          <w:lang w:val="en-GB"/>
        </w:rPr>
      </w:pPr>
    </w:p>
    <w:p w14:paraId="084F7F55" w14:textId="3E0D99B5" w:rsidR="002E6395" w:rsidRPr="002D4F6B" w:rsidRDefault="002E6395" w:rsidP="002E6395">
      <w:pPr>
        <w:tabs>
          <w:tab w:val="left" w:pos="0"/>
        </w:tabs>
        <w:jc w:val="both"/>
        <w:rPr>
          <w:lang w:val="en-GB"/>
        </w:rPr>
      </w:pPr>
      <w:r w:rsidRPr="002D4F6B">
        <w:rPr>
          <w:bCs/>
          <w:szCs w:val="24"/>
          <w:lang w:val="sv-SE"/>
        </w:rPr>
        <w:t xml:space="preserve">Perselli, A.-K. &amp; Haglund, B. (2022). Barns perspektiv och barnperspektiv: en analys av utgångspunkter för fritidshemmets undervisning. </w:t>
      </w:r>
      <w:r w:rsidRPr="002D4F6B">
        <w:rPr>
          <w:bCs/>
          <w:i/>
          <w:iCs/>
          <w:szCs w:val="24"/>
          <w:lang w:val="en-GB"/>
        </w:rPr>
        <w:t>Pedagogisk forskning i Sverige. 27</w:t>
      </w:r>
      <w:r w:rsidRPr="002D4F6B">
        <w:rPr>
          <w:bCs/>
          <w:szCs w:val="24"/>
          <w:lang w:val="en-GB"/>
        </w:rPr>
        <w:t xml:space="preserve">(2) 75–95. </w:t>
      </w:r>
      <w:hyperlink r:id="rId174" w:history="1">
        <w:r w:rsidRPr="002D4F6B">
          <w:rPr>
            <w:rStyle w:val="Hyperlnk"/>
            <w:lang w:val="en-GB"/>
          </w:rPr>
          <w:t>https://doi.org/10.15626/pfs27.02.04</w:t>
        </w:r>
      </w:hyperlink>
      <w:r w:rsidRPr="002D4F6B">
        <w:rPr>
          <w:lang w:val="en-GB"/>
        </w:rPr>
        <w:t xml:space="preserve"> </w:t>
      </w:r>
    </w:p>
    <w:p w14:paraId="2ACE9B55" w14:textId="5329D8E8" w:rsidR="00612664" w:rsidRPr="002D4F6B" w:rsidRDefault="00612664" w:rsidP="002E6395">
      <w:pPr>
        <w:tabs>
          <w:tab w:val="left" w:pos="0"/>
        </w:tabs>
        <w:jc w:val="both"/>
        <w:rPr>
          <w:lang w:val="en-GB"/>
        </w:rPr>
      </w:pPr>
    </w:p>
    <w:p w14:paraId="7FDD4610" w14:textId="45A265A1" w:rsidR="00612664" w:rsidRPr="002D4F6B" w:rsidRDefault="00612664" w:rsidP="002E6395">
      <w:pPr>
        <w:tabs>
          <w:tab w:val="left" w:pos="0"/>
        </w:tabs>
        <w:jc w:val="both"/>
      </w:pPr>
      <w:r w:rsidRPr="002D4F6B">
        <w:rPr>
          <w:lang w:val="en-GB"/>
        </w:rPr>
        <w:t xml:space="preserve">Stenliden, L., Elvstrand, H &amp; Lago, L. (2022). </w:t>
      </w:r>
      <w:r w:rsidRPr="002D4F6B">
        <w:t>Digital Learning Activities at School-age Educare when Policy Reforms Calls for Educational Change</w:t>
      </w:r>
      <w:r w:rsidRPr="002D4F6B">
        <w:rPr>
          <w:i/>
          <w:iCs/>
        </w:rPr>
        <w:t>, IJREE – International Journal for Research on Extended Education</w:t>
      </w:r>
      <w:r w:rsidRPr="002D4F6B">
        <w:t xml:space="preserve">, </w:t>
      </w:r>
      <w:r w:rsidRPr="002D4F6B">
        <w:rPr>
          <w:i/>
          <w:iCs/>
        </w:rPr>
        <w:t>10</w:t>
      </w:r>
      <w:r w:rsidRPr="002D4F6B">
        <w:t>(1), pp. 4-18.</w:t>
      </w:r>
    </w:p>
    <w:p w14:paraId="07730BA2" w14:textId="66D5D61C" w:rsidR="00612664" w:rsidRPr="002D4F6B" w:rsidRDefault="00612664" w:rsidP="002E6395">
      <w:pPr>
        <w:tabs>
          <w:tab w:val="left" w:pos="0"/>
        </w:tabs>
        <w:jc w:val="both"/>
      </w:pPr>
      <w:hyperlink r:id="rId175" w:history="1">
        <w:r w:rsidRPr="002D4F6B">
          <w:rPr>
            <w:rStyle w:val="Hyperlnk"/>
          </w:rPr>
          <w:t>https://doi.org/10.3224/ijree.v10i1.02</w:t>
        </w:r>
      </w:hyperlink>
    </w:p>
    <w:p w14:paraId="3D5B2A01" w14:textId="6D674CB1" w:rsidR="0057041D" w:rsidRPr="002D4F6B" w:rsidRDefault="0057041D" w:rsidP="002E6395">
      <w:pPr>
        <w:tabs>
          <w:tab w:val="left" w:pos="0"/>
        </w:tabs>
        <w:jc w:val="both"/>
      </w:pPr>
    </w:p>
    <w:p w14:paraId="2EF60475" w14:textId="555858CC" w:rsidR="0057041D" w:rsidRPr="002D4F6B" w:rsidRDefault="0057041D" w:rsidP="0057041D">
      <w:pPr>
        <w:rPr>
          <w:lang w:val="nb-NO"/>
        </w:rPr>
      </w:pPr>
      <w:r w:rsidRPr="002D4F6B">
        <w:rPr>
          <w:lang w:val="sv-SE"/>
        </w:rPr>
        <w:t xml:space="preserve">Lago, L., Elvstrand, H., Antesten, B., Källman, J., Rydell, E., Vall, K. &amp; Waldeck, A.-S. (2022). Ett gemensamt fokus: Att bygga kulturer för samverkan mellan förskoleklass, fritidshem och grundskola. </w:t>
      </w:r>
      <w:r w:rsidRPr="002D4F6B">
        <w:rPr>
          <w:i/>
          <w:iCs/>
          <w:lang w:val="nb-NO"/>
        </w:rPr>
        <w:t>Nordisk tidsskrift for utdanning og praksis</w:t>
      </w:r>
      <w:r w:rsidRPr="002D4F6B">
        <w:rPr>
          <w:lang w:val="nb-NO"/>
        </w:rPr>
        <w:t xml:space="preserve">, </w:t>
      </w:r>
      <w:r w:rsidRPr="002D4F6B">
        <w:rPr>
          <w:i/>
          <w:iCs/>
          <w:lang w:val="nb-NO"/>
        </w:rPr>
        <w:t>16</w:t>
      </w:r>
      <w:r w:rsidRPr="002D4F6B">
        <w:rPr>
          <w:lang w:val="nb-NO"/>
        </w:rPr>
        <w:t xml:space="preserve">(2), 22–40. </w:t>
      </w:r>
      <w:hyperlink r:id="rId176" w:history="1">
        <w:r w:rsidRPr="002D4F6B">
          <w:rPr>
            <w:rStyle w:val="Hyperlnk"/>
            <w:lang w:val="nb-NO"/>
          </w:rPr>
          <w:t>https://doi.org/10.23865/up.v16.3737</w:t>
        </w:r>
      </w:hyperlink>
    </w:p>
    <w:p w14:paraId="6CD482DE" w14:textId="77777777" w:rsidR="002E6395" w:rsidRPr="002D4F6B" w:rsidRDefault="002E6395" w:rsidP="002E6395">
      <w:pPr>
        <w:tabs>
          <w:tab w:val="left" w:pos="0"/>
        </w:tabs>
        <w:jc w:val="both"/>
        <w:rPr>
          <w:lang w:val="nb-NO"/>
        </w:rPr>
      </w:pPr>
    </w:p>
    <w:p w14:paraId="3E6F05B8" w14:textId="226228E8" w:rsidR="006D4205" w:rsidRPr="002D4F6B" w:rsidRDefault="000159AA" w:rsidP="002E6395">
      <w:pPr>
        <w:rPr>
          <w:lang w:val="en-GB"/>
        </w:rPr>
      </w:pPr>
      <w:r w:rsidRPr="002D4F6B">
        <w:t xml:space="preserve">Wernholm, M. (ahead of print). </w:t>
      </w:r>
      <w:r w:rsidRPr="002D4F6B">
        <w:rPr>
          <w:lang w:val="sv-SE"/>
        </w:rPr>
        <w:t xml:space="preserve">Undervisning i ett fritidshem för alla? </w:t>
      </w:r>
      <w:r w:rsidRPr="002D4F6B">
        <w:rPr>
          <w:i/>
          <w:iCs/>
          <w:lang w:val="en-GB"/>
        </w:rPr>
        <w:t>Pedagogisk forskning i Sverige</w:t>
      </w:r>
      <w:r w:rsidR="00E73F5C" w:rsidRPr="002D4F6B">
        <w:rPr>
          <w:lang w:val="en-GB"/>
        </w:rPr>
        <w:t xml:space="preserve">, s 1-25. </w:t>
      </w:r>
      <w:hyperlink r:id="rId177" w:history="1">
        <w:r w:rsidR="00E73F5C" w:rsidRPr="002D4F6B">
          <w:rPr>
            <w:rStyle w:val="Hyperlnk"/>
            <w:lang w:val="en-GB"/>
          </w:rPr>
          <w:t>https://open.lnu.se/index.php/PFS/article/view/3173/3232</w:t>
        </w:r>
      </w:hyperlink>
      <w:r w:rsidR="00E73F5C" w:rsidRPr="002D4F6B">
        <w:rPr>
          <w:lang w:val="en-GB"/>
        </w:rPr>
        <w:t xml:space="preserve"> </w:t>
      </w:r>
    </w:p>
    <w:p w14:paraId="0B226830" w14:textId="77777777" w:rsidR="00F30E14" w:rsidRPr="002D4F6B" w:rsidRDefault="00F30E14" w:rsidP="002E6395">
      <w:pPr>
        <w:rPr>
          <w:lang w:val="en-GB"/>
        </w:rPr>
      </w:pPr>
    </w:p>
    <w:p w14:paraId="4705DDD2" w14:textId="5766A9DE" w:rsidR="00DA1DD5" w:rsidRPr="002D4F6B" w:rsidRDefault="00F30E14" w:rsidP="00BD2DF5">
      <w:pPr>
        <w:pStyle w:val="Rubrik3"/>
        <w:rPr>
          <w:lang w:val="en-GB"/>
        </w:rPr>
      </w:pPr>
      <w:bookmarkStart w:id="16" w:name="_Toc188952027"/>
      <w:r w:rsidRPr="002D4F6B">
        <w:rPr>
          <w:lang w:val="en-GB"/>
        </w:rPr>
        <w:lastRenderedPageBreak/>
        <w:t>2023</w:t>
      </w:r>
      <w:bookmarkEnd w:id="16"/>
    </w:p>
    <w:p w14:paraId="18CB3245" w14:textId="11EB23EF" w:rsidR="000618FA" w:rsidRPr="002D4F6B" w:rsidRDefault="000618FA" w:rsidP="000618FA">
      <w:r w:rsidRPr="002D4F6B">
        <w:t>Borg</w:t>
      </w:r>
      <w:r w:rsidR="004751D1" w:rsidRPr="002D4F6B">
        <w:t>, A.-L.</w:t>
      </w:r>
      <w:r w:rsidRPr="002D4F6B">
        <w:t xml:space="preserve"> (2023)</w:t>
      </w:r>
      <w:r w:rsidR="004751D1" w:rsidRPr="002D4F6B">
        <w:t>.</w:t>
      </w:r>
      <w:r w:rsidRPr="002D4F6B">
        <w:t xml:space="preserve"> ‘This place does not feel safe’: safe and unsafe spaces in Swedish school-age educare, </w:t>
      </w:r>
      <w:r w:rsidRPr="002D4F6B">
        <w:rPr>
          <w:i/>
          <w:iCs/>
        </w:rPr>
        <w:t>Children's Geographies</w:t>
      </w:r>
      <w:r w:rsidRPr="002D4F6B">
        <w:t>,</w:t>
      </w:r>
      <w:r w:rsidR="00527C1A" w:rsidRPr="002D4F6B">
        <w:t xml:space="preserve"> 1–14.</w:t>
      </w:r>
    </w:p>
    <w:p w14:paraId="049A0DB9" w14:textId="19DE3008" w:rsidR="000618FA" w:rsidRPr="002D4F6B" w:rsidRDefault="000618FA" w:rsidP="000618FA">
      <w:hyperlink r:id="rId178" w:history="1">
        <w:r w:rsidRPr="002D4F6B">
          <w:rPr>
            <w:rStyle w:val="Hyperlnk"/>
          </w:rPr>
          <w:t>https://doi.org/10.1080/14733285.2023.2175315</w:t>
        </w:r>
      </w:hyperlink>
      <w:r w:rsidRPr="002D4F6B">
        <w:t xml:space="preserve"> </w:t>
      </w:r>
    </w:p>
    <w:p w14:paraId="58960EAD" w14:textId="77777777" w:rsidR="004751D1" w:rsidRPr="002D4F6B" w:rsidRDefault="004751D1" w:rsidP="000618FA"/>
    <w:p w14:paraId="0F769D09" w14:textId="2BBE6BF8" w:rsidR="004751D1" w:rsidRPr="002D4F6B" w:rsidRDefault="004751D1" w:rsidP="004751D1">
      <w:pPr>
        <w:rPr>
          <w:lang w:val="sv-SE"/>
        </w:rPr>
      </w:pPr>
      <w:r w:rsidRPr="002D4F6B">
        <w:rPr>
          <w:lang w:val="en-GB"/>
        </w:rPr>
        <w:t xml:space="preserve">Borg, A.-L. &amp; Lager, K. (2023). “Sadly, we just let it go, it is so normalized”. Staff descriptions of violence among children within organized leisure, </w:t>
      </w:r>
      <w:r w:rsidRPr="002D4F6B">
        <w:rPr>
          <w:i/>
          <w:iCs/>
          <w:lang w:val="en-GB"/>
        </w:rPr>
        <w:t>Journal of Leisure Research</w:t>
      </w:r>
      <w:r w:rsidRPr="002D4F6B">
        <w:rPr>
          <w:lang w:val="en-GB"/>
        </w:rPr>
        <w:t xml:space="preserve">, 1-19. </w:t>
      </w:r>
      <w:hyperlink r:id="rId179" w:history="1">
        <w:r w:rsidRPr="002D4F6B">
          <w:rPr>
            <w:rStyle w:val="Hyperlnk"/>
            <w:lang w:val="sv-SE"/>
          </w:rPr>
          <w:t>https://doi.org/10.1080/00222216.2023.2268622</w:t>
        </w:r>
      </w:hyperlink>
      <w:r w:rsidRPr="002D4F6B">
        <w:rPr>
          <w:lang w:val="sv-SE"/>
        </w:rPr>
        <w:t xml:space="preserve"> </w:t>
      </w:r>
    </w:p>
    <w:p w14:paraId="265CA216" w14:textId="77777777" w:rsidR="000618FA" w:rsidRPr="002D4F6B" w:rsidRDefault="000618FA" w:rsidP="000618FA">
      <w:pPr>
        <w:rPr>
          <w:lang w:val="sv-SE"/>
        </w:rPr>
      </w:pPr>
    </w:p>
    <w:p w14:paraId="1FA0C98B" w14:textId="0C2A12CD" w:rsidR="000618FA" w:rsidRPr="002D4F6B" w:rsidRDefault="002F79EB" w:rsidP="002F79EB">
      <w:pPr>
        <w:rPr>
          <w:lang w:val="sv-SE"/>
        </w:rPr>
      </w:pPr>
      <w:r w:rsidRPr="002D4F6B">
        <w:rPr>
          <w:lang w:val="sv-SE"/>
        </w:rPr>
        <w:t>Boström, L., Elvstrand, H., &amp; Orwehag, M. (</w:t>
      </w:r>
      <w:r w:rsidR="004751D1" w:rsidRPr="002D4F6B">
        <w:rPr>
          <w:lang w:val="sv-SE"/>
        </w:rPr>
        <w:t>2023</w:t>
      </w:r>
      <w:r w:rsidRPr="002D4F6B">
        <w:rPr>
          <w:lang w:val="sv-SE"/>
        </w:rPr>
        <w:t xml:space="preserve">). Didaktik i fritidshem ur svenska rektorers perspektiv: särskiljande föreställningar möter en pedagogisk praktik. </w:t>
      </w:r>
      <w:r w:rsidRPr="002D4F6B">
        <w:rPr>
          <w:i/>
          <w:iCs/>
          <w:lang w:val="sv-SE"/>
        </w:rPr>
        <w:t>Pedagogisk forskning i Sverige</w:t>
      </w:r>
      <w:r w:rsidR="004751D1" w:rsidRPr="002D4F6B">
        <w:rPr>
          <w:i/>
          <w:iCs/>
          <w:lang w:val="sv-SE"/>
        </w:rPr>
        <w:t>, 28</w:t>
      </w:r>
      <w:r w:rsidR="004751D1" w:rsidRPr="002D4F6B">
        <w:rPr>
          <w:lang w:val="sv-SE"/>
        </w:rPr>
        <w:t>(4), 142-171.</w:t>
      </w:r>
    </w:p>
    <w:p w14:paraId="1392BFCB" w14:textId="76608A7F" w:rsidR="002F79EB" w:rsidRPr="002D4F6B" w:rsidRDefault="00005E21" w:rsidP="002F79EB">
      <w:pPr>
        <w:rPr>
          <w:lang w:val="sv-SE"/>
        </w:rPr>
      </w:pPr>
      <w:hyperlink r:id="rId180" w:history="1">
        <w:r w:rsidRPr="002D4F6B">
          <w:rPr>
            <w:rStyle w:val="Hyperlnk"/>
            <w:lang w:val="sv-SE"/>
          </w:rPr>
          <w:t>https://open.lnu.se/index.php/PFS/article/view/3164/3252</w:t>
        </w:r>
      </w:hyperlink>
      <w:r w:rsidRPr="002D4F6B">
        <w:rPr>
          <w:lang w:val="sv-SE"/>
        </w:rPr>
        <w:t xml:space="preserve"> </w:t>
      </w:r>
    </w:p>
    <w:p w14:paraId="59B1A153" w14:textId="77777777" w:rsidR="005B3AF9" w:rsidRPr="002D4F6B" w:rsidRDefault="005B3AF9" w:rsidP="00472F5E">
      <w:pPr>
        <w:rPr>
          <w:lang w:val="sv-SE"/>
        </w:rPr>
      </w:pPr>
    </w:p>
    <w:p w14:paraId="4655A4E0" w14:textId="04F6372D" w:rsidR="00EE72D4" w:rsidRPr="002D4F6B" w:rsidRDefault="00EE72D4" w:rsidP="00472F5E">
      <w:pPr>
        <w:rPr>
          <w:lang w:val="sv-SE"/>
        </w:rPr>
      </w:pPr>
      <w:r w:rsidRPr="002D4F6B">
        <w:rPr>
          <w:lang w:val="sv-SE"/>
        </w:rPr>
        <w:t xml:space="preserve">Dahlström, H., Damber, U., Gidlund, U., Widmark Saari, C., &amp; Norberg, M. (2023). Literacy i fritidshemmet. En studie om förutsättningar för literacy i svenska fritidshem. </w:t>
      </w:r>
      <w:r w:rsidRPr="002D4F6B">
        <w:rPr>
          <w:i/>
          <w:iCs/>
          <w:lang w:val="sv-SE"/>
        </w:rPr>
        <w:t>Barn</w:t>
      </w:r>
      <w:r w:rsidRPr="002D4F6B">
        <w:rPr>
          <w:lang w:val="sv-SE"/>
        </w:rPr>
        <w:t xml:space="preserve">, </w:t>
      </w:r>
      <w:r w:rsidRPr="002D4F6B">
        <w:rPr>
          <w:i/>
          <w:iCs/>
          <w:lang w:val="sv-SE"/>
        </w:rPr>
        <w:t>41</w:t>
      </w:r>
      <w:r w:rsidRPr="002D4F6B">
        <w:rPr>
          <w:lang w:val="sv-SE"/>
        </w:rPr>
        <w:t xml:space="preserve">(4), 81–99. </w:t>
      </w:r>
      <w:hyperlink r:id="rId181" w:history="1">
        <w:r w:rsidRPr="002D4F6B">
          <w:rPr>
            <w:rStyle w:val="Hyperlnk"/>
            <w:lang w:val="sv-SE"/>
          </w:rPr>
          <w:t>https://doi.org/10.23865/barn.v41.5211</w:t>
        </w:r>
      </w:hyperlink>
      <w:r w:rsidRPr="002D4F6B">
        <w:rPr>
          <w:lang w:val="sv-SE"/>
        </w:rPr>
        <w:t xml:space="preserve"> </w:t>
      </w:r>
    </w:p>
    <w:p w14:paraId="2CB2E356" w14:textId="77777777" w:rsidR="00EE72D4" w:rsidRPr="002D4F6B" w:rsidRDefault="00EE72D4" w:rsidP="00472F5E">
      <w:pPr>
        <w:rPr>
          <w:lang w:val="sv-SE"/>
        </w:rPr>
      </w:pPr>
    </w:p>
    <w:p w14:paraId="6C3A377D" w14:textId="749CC4F3" w:rsidR="00172FB0" w:rsidRPr="002D4F6B" w:rsidRDefault="00172FB0" w:rsidP="00172FB0">
      <w:pPr>
        <w:rPr>
          <w:lang w:val="en-GB"/>
        </w:rPr>
      </w:pPr>
      <w:r w:rsidRPr="002D4F6B">
        <w:rPr>
          <w:lang w:val="sv-SE"/>
        </w:rPr>
        <w:t xml:space="preserve">Elvstrand, H., &amp; Lago, L. (2023). Tema - en väg för att skapa helhet och lugn i det fritidspedagogiska arbetet. </w:t>
      </w:r>
      <w:r w:rsidRPr="002D4F6B">
        <w:rPr>
          <w:i/>
          <w:iCs/>
          <w:lang w:val="en-GB"/>
        </w:rPr>
        <w:t>Venue.</w:t>
      </w:r>
      <w:r w:rsidRPr="002D4F6B">
        <w:rPr>
          <w:lang w:val="en-GB"/>
        </w:rPr>
        <w:t xml:space="preserve"> </w:t>
      </w:r>
      <w:hyperlink r:id="rId182" w:history="1">
        <w:r w:rsidRPr="002D4F6B">
          <w:rPr>
            <w:rStyle w:val="Hyperlnk"/>
            <w:lang w:val="en-GB"/>
          </w:rPr>
          <w:t>https://doi.org/10.3384/venue.2001-788x.4445</w:t>
        </w:r>
      </w:hyperlink>
      <w:r w:rsidRPr="002D4F6B">
        <w:rPr>
          <w:lang w:val="en-GB"/>
        </w:rPr>
        <w:t xml:space="preserve"> </w:t>
      </w:r>
    </w:p>
    <w:p w14:paraId="51D82618" w14:textId="77777777" w:rsidR="00172FB0" w:rsidRPr="002D4F6B" w:rsidRDefault="00172FB0" w:rsidP="00472F5E">
      <w:pPr>
        <w:rPr>
          <w:lang w:val="en-GB"/>
        </w:rPr>
      </w:pPr>
    </w:p>
    <w:p w14:paraId="161E55F7" w14:textId="18C0F083" w:rsidR="00005E21" w:rsidRPr="002D4F6B" w:rsidRDefault="00005E21" w:rsidP="00005E21">
      <w:r w:rsidRPr="002D4F6B">
        <w:rPr>
          <w:lang w:val="en-GB"/>
        </w:rPr>
        <w:t xml:space="preserve">Elvstrand, H., Stenliden, L., &amp; Lago, L. (2023). </w:t>
      </w:r>
      <w:r w:rsidRPr="002D4F6B">
        <w:t xml:space="preserve">How digital activities become (im)possible in Swedish school-age educare centres. </w:t>
      </w:r>
      <w:r w:rsidRPr="002D4F6B">
        <w:rPr>
          <w:i/>
          <w:iCs/>
        </w:rPr>
        <w:t>Journal of Childhood, Education &amp; Society</w:t>
      </w:r>
      <w:r w:rsidRPr="002D4F6B">
        <w:t xml:space="preserve">, </w:t>
      </w:r>
      <w:r w:rsidRPr="002D4F6B">
        <w:rPr>
          <w:i/>
          <w:iCs/>
        </w:rPr>
        <w:t>4</w:t>
      </w:r>
      <w:r w:rsidRPr="002D4F6B">
        <w:t xml:space="preserve">(1), 84–94. </w:t>
      </w:r>
    </w:p>
    <w:p w14:paraId="4109E721" w14:textId="6126FC30" w:rsidR="00005E21" w:rsidRPr="002D4F6B" w:rsidRDefault="00005E21" w:rsidP="00005E21">
      <w:pPr>
        <w:rPr>
          <w:lang w:val="en-GB"/>
        </w:rPr>
      </w:pPr>
      <w:hyperlink r:id="rId183" w:history="1">
        <w:r w:rsidRPr="002D4F6B">
          <w:rPr>
            <w:rStyle w:val="Hyperlnk"/>
            <w:lang w:val="en-GB"/>
          </w:rPr>
          <w:t>https://doi.org/10.37291/2717638X.202341246</w:t>
        </w:r>
      </w:hyperlink>
      <w:r w:rsidRPr="002D4F6B">
        <w:rPr>
          <w:lang w:val="en-GB"/>
        </w:rPr>
        <w:t xml:space="preserve"> </w:t>
      </w:r>
    </w:p>
    <w:p w14:paraId="707B30BE" w14:textId="77777777" w:rsidR="00005E21" w:rsidRPr="002D4F6B" w:rsidRDefault="00005E21" w:rsidP="00472F5E">
      <w:pPr>
        <w:rPr>
          <w:lang w:val="en-GB"/>
        </w:rPr>
      </w:pPr>
    </w:p>
    <w:p w14:paraId="0C6C947D" w14:textId="15BC569D" w:rsidR="00472F5E" w:rsidRPr="002D4F6B" w:rsidRDefault="00472F5E" w:rsidP="00472F5E">
      <w:pPr>
        <w:rPr>
          <w:lang w:val="sv-SE"/>
        </w:rPr>
      </w:pPr>
      <w:r w:rsidRPr="002D4F6B">
        <w:rPr>
          <w:lang w:val="en-GB"/>
        </w:rPr>
        <w:t xml:space="preserve">Falkner, C., Ludvigsson, A., </w:t>
      </w:r>
      <w:r w:rsidR="00005E21" w:rsidRPr="002D4F6B">
        <w:rPr>
          <w:lang w:val="en-GB"/>
        </w:rPr>
        <w:t>Ø</w:t>
      </w:r>
      <w:r w:rsidRPr="002D4F6B">
        <w:rPr>
          <w:lang w:val="en-GB"/>
        </w:rPr>
        <w:t xml:space="preserve">ksnes, M., Knutas, A. &amp; Kjaer, B. (2023). </w:t>
      </w:r>
      <w:r w:rsidRPr="002D4F6B">
        <w:rPr>
          <w:lang w:val="sv-SE"/>
        </w:rPr>
        <w:t xml:space="preserve">Förskjutningar i innehåll i SFO/Fritidshem i Skandinavien –   mellan den nordiska modellens och konkurrensstatens logik. </w:t>
      </w:r>
      <w:r w:rsidRPr="002D4F6B">
        <w:rPr>
          <w:i/>
          <w:iCs/>
          <w:lang w:val="sv-SE"/>
        </w:rPr>
        <w:t>Pedagogisk forskning i Sverige</w:t>
      </w:r>
      <w:r w:rsidR="008D271E" w:rsidRPr="002D4F6B">
        <w:rPr>
          <w:lang w:val="sv-SE"/>
        </w:rPr>
        <w:t xml:space="preserve">, </w:t>
      </w:r>
      <w:r w:rsidRPr="002D4F6B">
        <w:rPr>
          <w:i/>
          <w:iCs/>
          <w:lang w:val="sv-SE"/>
        </w:rPr>
        <w:t>28</w:t>
      </w:r>
      <w:r w:rsidR="008D271E" w:rsidRPr="002D4F6B">
        <w:rPr>
          <w:lang w:val="sv-SE"/>
        </w:rPr>
        <w:t>(</w:t>
      </w:r>
      <w:r w:rsidR="00005E21" w:rsidRPr="002D4F6B">
        <w:rPr>
          <w:lang w:val="sv-SE"/>
        </w:rPr>
        <w:t>1–2</w:t>
      </w:r>
      <w:r w:rsidR="008D271E" w:rsidRPr="002D4F6B">
        <w:rPr>
          <w:lang w:val="sv-SE"/>
        </w:rPr>
        <w:t>)</w:t>
      </w:r>
      <w:r w:rsidRPr="002D4F6B">
        <w:rPr>
          <w:lang w:val="sv-SE"/>
        </w:rPr>
        <w:t xml:space="preserve">, </w:t>
      </w:r>
      <w:r w:rsidR="004751D1" w:rsidRPr="002D4F6B">
        <w:rPr>
          <w:lang w:val="sv-SE"/>
        </w:rPr>
        <w:t>100–120</w:t>
      </w:r>
      <w:r w:rsidR="008D271E" w:rsidRPr="002D4F6B">
        <w:rPr>
          <w:lang w:val="sv-SE"/>
        </w:rPr>
        <w:t>.</w:t>
      </w:r>
      <w:r w:rsidR="00BD2DF5" w:rsidRPr="002D4F6B">
        <w:rPr>
          <w:lang w:val="sv-SE"/>
        </w:rPr>
        <w:t xml:space="preserve"> </w:t>
      </w:r>
      <w:hyperlink r:id="rId184" w:history="1">
        <w:r w:rsidR="00CF4501" w:rsidRPr="002D4F6B">
          <w:rPr>
            <w:rStyle w:val="Hyperlnk"/>
            <w:lang w:val="sv-SE"/>
          </w:rPr>
          <w:t>https://doi.org/10.15626/pfs28.0102.04</w:t>
        </w:r>
      </w:hyperlink>
    </w:p>
    <w:p w14:paraId="2A9E50AD" w14:textId="77777777" w:rsidR="00F82E3A" w:rsidRPr="002D4F6B" w:rsidRDefault="00F82E3A" w:rsidP="00472F5E">
      <w:pPr>
        <w:rPr>
          <w:lang w:val="sv-SE"/>
        </w:rPr>
      </w:pPr>
    </w:p>
    <w:p w14:paraId="3ACAA2C8" w14:textId="399C369E" w:rsidR="00F82E3A" w:rsidRPr="002D4F6B" w:rsidRDefault="00F82E3A" w:rsidP="00D2615C">
      <w:pPr>
        <w:tabs>
          <w:tab w:val="left" w:pos="0"/>
        </w:tabs>
        <w:jc w:val="both"/>
        <w:rPr>
          <w:bCs/>
          <w:szCs w:val="24"/>
          <w:lang w:val="sv-SE"/>
        </w:rPr>
      </w:pPr>
      <w:r w:rsidRPr="002D4F6B">
        <w:rPr>
          <w:bCs/>
          <w:szCs w:val="24"/>
          <w:lang w:val="sv-SE"/>
        </w:rPr>
        <w:t xml:space="preserve">Kane, E. (ahead of print). Teknisk, praktisk och frigörande kvalitet i fritidshemmets systematiska kvalitetsarbete. </w:t>
      </w:r>
      <w:r w:rsidRPr="002D4F6B">
        <w:rPr>
          <w:bCs/>
          <w:i/>
          <w:iCs/>
          <w:szCs w:val="24"/>
          <w:lang w:val="sv-SE"/>
        </w:rPr>
        <w:t>Pedagogisk forskning i Sverige</w:t>
      </w:r>
      <w:r w:rsidR="008D271E" w:rsidRPr="002D4F6B">
        <w:rPr>
          <w:bCs/>
          <w:szCs w:val="24"/>
          <w:lang w:val="sv-SE"/>
        </w:rPr>
        <w:t>.</w:t>
      </w:r>
    </w:p>
    <w:p w14:paraId="4DC11FBD" w14:textId="7E69C57F" w:rsidR="00F82E3A" w:rsidRPr="002D4F6B" w:rsidRDefault="00F82E3A" w:rsidP="00F82E3A">
      <w:pPr>
        <w:tabs>
          <w:tab w:val="left" w:pos="0"/>
        </w:tabs>
        <w:jc w:val="both"/>
        <w:rPr>
          <w:bCs/>
          <w:szCs w:val="24"/>
          <w:lang w:val="sv-SE"/>
        </w:rPr>
      </w:pPr>
      <w:hyperlink r:id="rId185" w:history="1">
        <w:r w:rsidRPr="002D4F6B">
          <w:rPr>
            <w:rStyle w:val="Hyperlnk"/>
            <w:bCs/>
            <w:szCs w:val="24"/>
            <w:lang w:val="sv-SE"/>
          </w:rPr>
          <w:t>https://open.lnu.se/index.php/PFS/article/view/3255</w:t>
        </w:r>
      </w:hyperlink>
      <w:r w:rsidRPr="002D4F6B">
        <w:rPr>
          <w:bCs/>
          <w:szCs w:val="24"/>
          <w:lang w:val="sv-SE"/>
        </w:rPr>
        <w:t xml:space="preserve"> </w:t>
      </w:r>
    </w:p>
    <w:p w14:paraId="2D8E445B" w14:textId="77777777" w:rsidR="00A94030" w:rsidRPr="002D4F6B" w:rsidRDefault="00A94030" w:rsidP="00F82E3A">
      <w:pPr>
        <w:tabs>
          <w:tab w:val="left" w:pos="0"/>
        </w:tabs>
        <w:jc w:val="both"/>
        <w:rPr>
          <w:bCs/>
          <w:szCs w:val="24"/>
          <w:lang w:val="sv-SE"/>
        </w:rPr>
      </w:pPr>
    </w:p>
    <w:p w14:paraId="58EB4AC3" w14:textId="57DD3603" w:rsidR="00172FB0" w:rsidRPr="002D4F6B" w:rsidRDefault="00172FB0" w:rsidP="00172FB0">
      <w:pPr>
        <w:rPr>
          <w:lang w:val="sv-SE"/>
        </w:rPr>
      </w:pPr>
      <w:r w:rsidRPr="002D4F6B">
        <w:rPr>
          <w:lang w:val="sv-SE"/>
        </w:rPr>
        <w:t xml:space="preserve">Gardesten, J., Ackesjö, H., &amp; Wernholm, M. (2023). Den problematiska fritiden 2.0. Fritidshemmets kompensatoriska uppdrag i socioekonomiskt utsatta områden. </w:t>
      </w:r>
      <w:r w:rsidRPr="002D4F6B">
        <w:rPr>
          <w:i/>
          <w:iCs/>
          <w:lang w:val="sv-SE"/>
        </w:rPr>
        <w:t>Nordisk tidsskrift for pedagogikk og kritikk</w:t>
      </w:r>
      <w:r w:rsidRPr="002D4F6B">
        <w:rPr>
          <w:lang w:val="sv-SE"/>
        </w:rPr>
        <w:t xml:space="preserve">, 9, 249–259. </w:t>
      </w:r>
      <w:hyperlink r:id="rId186" w:history="1">
        <w:r w:rsidRPr="002D4F6B">
          <w:rPr>
            <w:rStyle w:val="Hyperlnk"/>
            <w:lang w:val="sv-SE"/>
          </w:rPr>
          <w:t>https://doi.org/10.23865/ntpk.v9.5573</w:t>
        </w:r>
      </w:hyperlink>
    </w:p>
    <w:p w14:paraId="2ABABCD7" w14:textId="77777777" w:rsidR="00172FB0" w:rsidRPr="002D4F6B" w:rsidRDefault="00172FB0" w:rsidP="00F82E3A">
      <w:pPr>
        <w:tabs>
          <w:tab w:val="left" w:pos="0"/>
        </w:tabs>
        <w:jc w:val="both"/>
        <w:rPr>
          <w:bCs/>
          <w:szCs w:val="24"/>
          <w:lang w:val="sv-SE"/>
        </w:rPr>
      </w:pPr>
    </w:p>
    <w:p w14:paraId="6B06BA42" w14:textId="4AC141FC" w:rsidR="00A94030" w:rsidRPr="002D4F6B" w:rsidRDefault="00A94030" w:rsidP="00A94030">
      <w:pPr>
        <w:tabs>
          <w:tab w:val="left" w:pos="0"/>
        </w:tabs>
        <w:rPr>
          <w:bCs/>
          <w:szCs w:val="24"/>
        </w:rPr>
      </w:pPr>
      <w:r w:rsidRPr="002D4F6B">
        <w:rPr>
          <w:bCs/>
          <w:szCs w:val="24"/>
          <w:lang w:val="sv-SE"/>
        </w:rPr>
        <w:t xml:space="preserve">Haglund, B. (2023). </w:t>
      </w:r>
      <w:r w:rsidRPr="002D4F6B">
        <w:rPr>
          <w:bCs/>
          <w:szCs w:val="24"/>
        </w:rPr>
        <w:t xml:space="preserve">Leading and supporting: Policy enactment in Swedish school-age educare. </w:t>
      </w:r>
      <w:r w:rsidRPr="002D4F6B">
        <w:rPr>
          <w:bCs/>
          <w:i/>
          <w:iCs/>
          <w:szCs w:val="24"/>
        </w:rPr>
        <w:t>Nordic Journal of Studies in Educational Policy</w:t>
      </w:r>
      <w:r w:rsidRPr="002D4F6B">
        <w:rPr>
          <w:bCs/>
          <w:szCs w:val="24"/>
        </w:rPr>
        <w:t xml:space="preserve">, </w:t>
      </w:r>
      <w:hyperlink r:id="rId187" w:history="1">
        <w:r w:rsidRPr="002D4F6B">
          <w:rPr>
            <w:rStyle w:val="Hyperlnk"/>
            <w:bCs/>
            <w:szCs w:val="24"/>
          </w:rPr>
          <w:t>https://www.tandfonline.com/doi/full/10.1080/20020317.2023.2236748</w:t>
        </w:r>
      </w:hyperlink>
      <w:r w:rsidRPr="002D4F6B">
        <w:rPr>
          <w:bCs/>
          <w:szCs w:val="24"/>
        </w:rPr>
        <w:t xml:space="preserve"> </w:t>
      </w:r>
    </w:p>
    <w:p w14:paraId="2E15522D" w14:textId="77777777" w:rsidR="00B60F76" w:rsidRPr="002D4F6B" w:rsidRDefault="00B60F76" w:rsidP="00A94030">
      <w:pPr>
        <w:tabs>
          <w:tab w:val="left" w:pos="0"/>
        </w:tabs>
        <w:rPr>
          <w:bCs/>
          <w:szCs w:val="24"/>
        </w:rPr>
      </w:pPr>
    </w:p>
    <w:p w14:paraId="282C1BA9" w14:textId="77777777" w:rsidR="00172FB0" w:rsidRPr="002D4F6B" w:rsidRDefault="00172FB0" w:rsidP="00172FB0">
      <w:pPr>
        <w:rPr>
          <w:rStyle w:val="Hyperlnk"/>
          <w:lang w:val="en-GB"/>
        </w:rPr>
      </w:pPr>
      <w:r w:rsidRPr="002D4F6B">
        <w:rPr>
          <w:lang w:val="en-GB"/>
        </w:rPr>
        <w:t xml:space="preserve">Haglund, B. (2023). Pupils’ development: Policy enactment in Swedish school-age educare. </w:t>
      </w:r>
      <w:r w:rsidRPr="002D4F6B">
        <w:rPr>
          <w:i/>
          <w:iCs/>
          <w:lang w:val="en-GB"/>
        </w:rPr>
        <w:t>Nordic Journal of Studies in Educational Policy</w:t>
      </w:r>
      <w:r w:rsidRPr="002D4F6B">
        <w:rPr>
          <w:lang w:val="en-GB"/>
        </w:rPr>
        <w:t xml:space="preserve">, </w:t>
      </w:r>
      <w:r w:rsidRPr="002D4F6B">
        <w:rPr>
          <w:i/>
          <w:iCs/>
          <w:lang w:val="en-GB"/>
        </w:rPr>
        <w:t>9</w:t>
      </w:r>
      <w:r w:rsidRPr="002D4F6B">
        <w:rPr>
          <w:lang w:val="en-GB"/>
        </w:rPr>
        <w:t xml:space="preserve">(3), 221–232. </w:t>
      </w:r>
      <w:hyperlink r:id="rId188" w:history="1">
        <w:r w:rsidRPr="002D4F6B">
          <w:rPr>
            <w:rStyle w:val="Hyperlnk"/>
            <w:lang w:val="en-GB"/>
          </w:rPr>
          <w:t>https://doi.org/10.1080/20020317.2023.2236748</w:t>
        </w:r>
      </w:hyperlink>
    </w:p>
    <w:p w14:paraId="52E98768" w14:textId="77777777" w:rsidR="00167542" w:rsidRPr="002D4F6B" w:rsidRDefault="00167542" w:rsidP="00172FB0">
      <w:pPr>
        <w:rPr>
          <w:lang w:val="en-GB"/>
        </w:rPr>
      </w:pPr>
    </w:p>
    <w:p w14:paraId="73A501A2" w14:textId="48923525" w:rsidR="00B60F76" w:rsidRPr="002D4F6B" w:rsidRDefault="00B60F76" w:rsidP="00A94030">
      <w:pPr>
        <w:tabs>
          <w:tab w:val="left" w:pos="0"/>
        </w:tabs>
        <w:rPr>
          <w:bCs/>
          <w:szCs w:val="24"/>
        </w:rPr>
      </w:pPr>
      <w:r w:rsidRPr="002D4F6B">
        <w:rPr>
          <w:bCs/>
          <w:szCs w:val="24"/>
        </w:rPr>
        <w:t xml:space="preserve">Haglund, B., &amp; Glaés-Coutts, L. (2023). Leading and supporting: Principals reflect on their task as pedagogical leaders of Swedish school-age educare. School Leadership and Management, </w:t>
      </w:r>
      <w:r w:rsidRPr="002D4F6B">
        <w:rPr>
          <w:bCs/>
          <w:i/>
          <w:iCs/>
          <w:szCs w:val="24"/>
        </w:rPr>
        <w:t>43</w:t>
      </w:r>
      <w:r w:rsidRPr="002D4F6B">
        <w:rPr>
          <w:bCs/>
          <w:szCs w:val="24"/>
        </w:rPr>
        <w:t xml:space="preserve">(1), 8–27. </w:t>
      </w:r>
      <w:hyperlink r:id="rId189" w:history="1">
        <w:r w:rsidRPr="002D4F6B">
          <w:rPr>
            <w:rStyle w:val="Hyperlnk"/>
            <w:bCs/>
            <w:szCs w:val="24"/>
          </w:rPr>
          <w:t>https://doi.org/10.1080/13632434.2022.2137725</w:t>
        </w:r>
      </w:hyperlink>
      <w:r w:rsidRPr="002D4F6B">
        <w:rPr>
          <w:bCs/>
          <w:szCs w:val="24"/>
        </w:rPr>
        <w:t xml:space="preserve"> </w:t>
      </w:r>
    </w:p>
    <w:p w14:paraId="3FFCBF0D" w14:textId="77777777" w:rsidR="003C00C9" w:rsidRPr="002D4F6B" w:rsidRDefault="003C00C9" w:rsidP="00A94030">
      <w:pPr>
        <w:tabs>
          <w:tab w:val="left" w:pos="0"/>
        </w:tabs>
        <w:rPr>
          <w:bCs/>
          <w:szCs w:val="24"/>
        </w:rPr>
      </w:pPr>
    </w:p>
    <w:p w14:paraId="04AEB5D0" w14:textId="2F99E381" w:rsidR="00696C6E" w:rsidRDefault="00696C6E" w:rsidP="0051061D">
      <w:pPr>
        <w:spacing w:after="240"/>
      </w:pPr>
      <w:r w:rsidRPr="002D4F6B">
        <w:rPr>
          <w:bCs/>
          <w:szCs w:val="24"/>
          <w:lang w:val="en-GB"/>
        </w:rPr>
        <w:lastRenderedPageBreak/>
        <w:t xml:space="preserve">Hedrén, S. (2023). A practice-based perspective of discursive change in collegial conversations. Explicit and implicit communication at work. </w:t>
      </w:r>
      <w:r w:rsidRPr="002D4F6B">
        <w:rPr>
          <w:bCs/>
          <w:i/>
          <w:iCs/>
          <w:szCs w:val="24"/>
          <w:lang w:val="en-GB"/>
        </w:rPr>
        <w:t>Communication &amp; Language at Work</w:t>
      </w:r>
      <w:r w:rsidRPr="002D4F6B">
        <w:rPr>
          <w:bCs/>
          <w:szCs w:val="24"/>
          <w:lang w:val="en-GB"/>
        </w:rPr>
        <w:t xml:space="preserve">, </w:t>
      </w:r>
      <w:r w:rsidRPr="002D4F6B">
        <w:rPr>
          <w:bCs/>
          <w:i/>
          <w:iCs/>
          <w:szCs w:val="24"/>
          <w:lang w:val="en-GB"/>
        </w:rPr>
        <w:t>9</w:t>
      </w:r>
      <w:r w:rsidRPr="002D4F6B">
        <w:rPr>
          <w:bCs/>
          <w:szCs w:val="24"/>
          <w:lang w:val="en-GB"/>
        </w:rPr>
        <w:t xml:space="preserve">(1), 20–35. </w:t>
      </w:r>
      <w:hyperlink r:id="rId190" w:history="1">
        <w:r w:rsidRPr="002D4F6B">
          <w:rPr>
            <w:rStyle w:val="Hyperlnk"/>
            <w:bCs/>
            <w:szCs w:val="24"/>
            <w:lang w:val="en-GB"/>
          </w:rPr>
          <w:t>https://doi.org/10.7146/claw.v8i1.142402</w:t>
        </w:r>
      </w:hyperlink>
      <w:r w:rsidRPr="002D4F6B">
        <w:rPr>
          <w:bCs/>
          <w:szCs w:val="24"/>
          <w:lang w:val="en-GB"/>
        </w:rPr>
        <w:t xml:space="preserve"> </w:t>
      </w:r>
    </w:p>
    <w:p w14:paraId="774E2F5B" w14:textId="32D7323A" w:rsidR="003C00C9" w:rsidRPr="002D4F6B" w:rsidRDefault="003C00C9" w:rsidP="003C00C9">
      <w:pPr>
        <w:rPr>
          <w:lang w:val="nb-NO"/>
        </w:rPr>
      </w:pPr>
      <w:r w:rsidRPr="002D4F6B">
        <w:t xml:space="preserve">Hedrén, S., &amp; Lago, L. (2023). Is There an “I” in “We?” – Children as Individuals or Group Subjects in School-Age Educare Staff’s Collegial Conversations. </w:t>
      </w:r>
      <w:r w:rsidRPr="002D4F6B">
        <w:rPr>
          <w:i/>
          <w:iCs/>
          <w:lang w:val="nb-NO"/>
        </w:rPr>
        <w:t>Nordisk tidsskrift for pedagogikk og kritikk</w:t>
      </w:r>
      <w:r w:rsidRPr="002D4F6B">
        <w:rPr>
          <w:lang w:val="nb-NO"/>
        </w:rPr>
        <w:t xml:space="preserve">, </w:t>
      </w:r>
      <w:r w:rsidRPr="002D4F6B">
        <w:rPr>
          <w:i/>
          <w:iCs/>
          <w:lang w:val="nb-NO"/>
        </w:rPr>
        <w:t>9</w:t>
      </w:r>
      <w:r w:rsidRPr="002D4F6B">
        <w:rPr>
          <w:lang w:val="nb-NO"/>
        </w:rPr>
        <w:t>, 62–75.</w:t>
      </w:r>
    </w:p>
    <w:p w14:paraId="3E408F2A" w14:textId="5B705ADF" w:rsidR="00F82E3A" w:rsidRDefault="003C00C9" w:rsidP="00472F5E">
      <w:pPr>
        <w:rPr>
          <w:lang w:val="nb-NO"/>
        </w:rPr>
      </w:pPr>
      <w:hyperlink r:id="rId191" w:history="1">
        <w:r w:rsidRPr="002D4F6B">
          <w:rPr>
            <w:rStyle w:val="Hyperlnk"/>
            <w:lang w:val="nb-NO"/>
          </w:rPr>
          <w:t>https://doi.org/10.23865/ntpk.v9.5079</w:t>
        </w:r>
      </w:hyperlink>
      <w:r w:rsidRPr="002D4F6B">
        <w:rPr>
          <w:lang w:val="nb-NO"/>
        </w:rPr>
        <w:t xml:space="preserve"> </w:t>
      </w:r>
    </w:p>
    <w:p w14:paraId="3C2D2156" w14:textId="77777777" w:rsidR="00B56C3F" w:rsidRDefault="00B56C3F" w:rsidP="00472F5E">
      <w:pPr>
        <w:rPr>
          <w:lang w:val="nb-NO"/>
        </w:rPr>
      </w:pPr>
    </w:p>
    <w:p w14:paraId="4CF095DF" w14:textId="77777777" w:rsidR="0061657E" w:rsidRPr="0061657E" w:rsidRDefault="0061657E" w:rsidP="0061657E">
      <w:pPr>
        <w:rPr>
          <w:highlight w:val="yellow"/>
          <w:lang w:val="en-GB"/>
        </w:rPr>
      </w:pPr>
      <w:r w:rsidRPr="0061657E">
        <w:rPr>
          <w:highlight w:val="yellow"/>
          <w:lang w:val="sv-SE"/>
        </w:rPr>
        <w:t xml:space="preserve">Hjalmarsson, M., Ljung Egeland, B. &amp; Carlman, P. (2023).  </w:t>
      </w:r>
      <w:r w:rsidRPr="0061657E">
        <w:rPr>
          <w:highlight w:val="yellow"/>
          <w:lang w:val="en-GB"/>
        </w:rPr>
        <w:t xml:space="preserve">Professional Dilemmatic Spaces in Swedish School-Age Educare. </w:t>
      </w:r>
      <w:r w:rsidRPr="0061657E">
        <w:rPr>
          <w:i/>
          <w:iCs/>
          <w:highlight w:val="yellow"/>
          <w:lang w:val="en-GB"/>
        </w:rPr>
        <w:t>International Journal for Research on Extended Education</w:t>
      </w:r>
      <w:r w:rsidRPr="0061657E">
        <w:rPr>
          <w:highlight w:val="yellow"/>
          <w:lang w:val="en-GB"/>
        </w:rPr>
        <w:t xml:space="preserve">, </w:t>
      </w:r>
      <w:r w:rsidRPr="0061657E">
        <w:rPr>
          <w:i/>
          <w:iCs/>
          <w:highlight w:val="yellow"/>
          <w:lang w:val="en-GB"/>
        </w:rPr>
        <w:t>11</w:t>
      </w:r>
      <w:r w:rsidRPr="0061657E">
        <w:rPr>
          <w:highlight w:val="yellow"/>
          <w:lang w:val="en-GB"/>
        </w:rPr>
        <w:t>(2), 34-45.</w:t>
      </w:r>
    </w:p>
    <w:p w14:paraId="34D4F9EB" w14:textId="0AA6D19F" w:rsidR="0061657E" w:rsidRPr="0061657E" w:rsidRDefault="0061657E" w:rsidP="00472F5E">
      <w:pPr>
        <w:rPr>
          <w:lang w:val="en-GB"/>
        </w:rPr>
      </w:pPr>
      <w:hyperlink r:id="rId192" w:history="1">
        <w:r w:rsidRPr="0061657E">
          <w:rPr>
            <w:rStyle w:val="Hyperlnk"/>
            <w:highlight w:val="yellow"/>
            <w:lang w:val="en-GB"/>
          </w:rPr>
          <w:t>https://doi.org/10.3224/ijree.v11i2.04</w:t>
        </w:r>
      </w:hyperlink>
    </w:p>
    <w:p w14:paraId="17FEA6C1" w14:textId="77777777" w:rsidR="0061657E" w:rsidRPr="0061657E" w:rsidRDefault="0061657E" w:rsidP="00472F5E">
      <w:pPr>
        <w:rPr>
          <w:lang w:val="en-GB"/>
        </w:rPr>
      </w:pPr>
    </w:p>
    <w:p w14:paraId="1ADDA058" w14:textId="4B98EF9E" w:rsidR="00B56C3F" w:rsidRPr="002D4F6B" w:rsidRDefault="00B56C3F" w:rsidP="00B56C3F">
      <w:pPr>
        <w:rPr>
          <w:lang w:val="sv-SE"/>
        </w:rPr>
      </w:pPr>
      <w:r w:rsidRPr="002D4F6B">
        <w:rPr>
          <w:lang w:val="en-GB"/>
        </w:rPr>
        <w:t xml:space="preserve">Hjalmarsson, M. &amp; Odenbring, Y. (2023). Peer Victimization among pupils in leisure-time centres: teachers’ reflections on their professional work. </w:t>
      </w:r>
      <w:r w:rsidRPr="002D4F6B">
        <w:rPr>
          <w:i/>
          <w:iCs/>
          <w:lang w:val="sv-SE"/>
        </w:rPr>
        <w:t>Early Years</w:t>
      </w:r>
      <w:r w:rsidRPr="002D4F6B">
        <w:rPr>
          <w:lang w:val="sv-SE"/>
        </w:rPr>
        <w:t xml:space="preserve">, </w:t>
      </w:r>
      <w:r w:rsidRPr="002D4F6B">
        <w:rPr>
          <w:i/>
          <w:iCs/>
          <w:lang w:val="sv-SE"/>
        </w:rPr>
        <w:t>43</w:t>
      </w:r>
      <w:r w:rsidRPr="002D4F6B">
        <w:rPr>
          <w:lang w:val="sv-SE"/>
        </w:rPr>
        <w:t>(1), 62-74.</w:t>
      </w:r>
    </w:p>
    <w:p w14:paraId="3E6D86BD" w14:textId="6908F824" w:rsidR="00B56C3F" w:rsidRPr="002D4F6B" w:rsidRDefault="00B56C3F" w:rsidP="00B56C3F">
      <w:pPr>
        <w:rPr>
          <w:lang w:val="sv-SE"/>
        </w:rPr>
      </w:pPr>
      <w:hyperlink r:id="rId193" w:history="1">
        <w:r w:rsidRPr="002D4F6B">
          <w:rPr>
            <w:rStyle w:val="Hyperlnk"/>
            <w:lang w:val="sv-SE"/>
          </w:rPr>
          <w:t>https://doi.org/10.1080/09575146.2021.1905615</w:t>
        </w:r>
      </w:hyperlink>
      <w:r w:rsidRPr="002D4F6B">
        <w:rPr>
          <w:lang w:val="sv-SE"/>
        </w:rPr>
        <w:t xml:space="preserve"> </w:t>
      </w:r>
    </w:p>
    <w:p w14:paraId="31DCEE96" w14:textId="77777777" w:rsidR="00B56C3F" w:rsidRPr="002D4F6B" w:rsidRDefault="00B56C3F" w:rsidP="00472F5E">
      <w:pPr>
        <w:rPr>
          <w:lang w:val="sv-SE"/>
        </w:rPr>
      </w:pPr>
    </w:p>
    <w:p w14:paraId="4EE418BB" w14:textId="77777777" w:rsidR="003D6643" w:rsidRPr="002D4F6B" w:rsidRDefault="003D6643" w:rsidP="003D6643">
      <w:pPr>
        <w:tabs>
          <w:tab w:val="left" w:pos="0"/>
        </w:tabs>
        <w:jc w:val="both"/>
        <w:rPr>
          <w:lang w:val="nb-NO"/>
        </w:rPr>
      </w:pPr>
      <w:r w:rsidRPr="002D4F6B">
        <w:rPr>
          <w:lang w:val="sv-SE"/>
        </w:rPr>
        <w:t xml:space="preserve">Jansson, M., &amp; Wallner, L. (2023). Att skapa sig själv och andra – populärkultur i fritidshemmets vardag. </w:t>
      </w:r>
      <w:r w:rsidRPr="002D4F6B">
        <w:rPr>
          <w:i/>
          <w:iCs/>
          <w:lang w:val="nb-NO"/>
        </w:rPr>
        <w:t>Barn – forskning om barn og barndom i Norden, 41</w:t>
      </w:r>
      <w:r w:rsidRPr="002D4F6B">
        <w:rPr>
          <w:lang w:val="nb-NO"/>
        </w:rPr>
        <w:t xml:space="preserve">(4). </w:t>
      </w:r>
    </w:p>
    <w:p w14:paraId="19130522" w14:textId="28273C2B" w:rsidR="003D6643" w:rsidRPr="002D4F6B" w:rsidRDefault="003D6643" w:rsidP="003D6643">
      <w:pPr>
        <w:tabs>
          <w:tab w:val="left" w:pos="0"/>
        </w:tabs>
        <w:jc w:val="both"/>
        <w:rPr>
          <w:b/>
          <w:sz w:val="28"/>
          <w:lang w:val="nb-NO"/>
        </w:rPr>
      </w:pPr>
      <w:hyperlink r:id="rId194" w:history="1">
        <w:r w:rsidRPr="002D4F6B">
          <w:rPr>
            <w:rStyle w:val="Hyperlnk"/>
            <w:lang w:val="nb-NO"/>
          </w:rPr>
          <w:t>https://doi.org/10.23865/barn.v41.5457</w:t>
        </w:r>
      </w:hyperlink>
    </w:p>
    <w:p w14:paraId="166AC4F7" w14:textId="77777777" w:rsidR="003D6643" w:rsidRPr="002D4F6B" w:rsidRDefault="003D6643" w:rsidP="00472F5E">
      <w:pPr>
        <w:rPr>
          <w:lang w:val="nb-NO"/>
        </w:rPr>
      </w:pPr>
    </w:p>
    <w:p w14:paraId="1F674C29" w14:textId="730D2B9F" w:rsidR="008D271E" w:rsidRPr="002D4F6B" w:rsidRDefault="008D271E" w:rsidP="00472F5E">
      <w:pPr>
        <w:rPr>
          <w:rStyle w:val="Hyperlnk"/>
        </w:rPr>
      </w:pPr>
      <w:r w:rsidRPr="002D4F6B">
        <w:rPr>
          <w:lang w:val="sv-SE"/>
        </w:rPr>
        <w:t>Johansson, J., &amp; Söderman, J. (2023). Fritidshemspersonals tal om barns fysiska aktivitet – samhällelig påverkan och möjliga implikationer.</w:t>
      </w:r>
      <w:r w:rsidR="00A94030" w:rsidRPr="002D4F6B">
        <w:rPr>
          <w:lang w:val="sv-SE"/>
        </w:rPr>
        <w:t xml:space="preserve"> </w:t>
      </w:r>
      <w:r w:rsidRPr="002D4F6B">
        <w:rPr>
          <w:i/>
          <w:iCs/>
        </w:rPr>
        <w:t>Utbildning &amp; Lärande</w:t>
      </w:r>
      <w:r w:rsidRPr="002D4F6B">
        <w:t>,</w:t>
      </w:r>
      <w:r w:rsidRPr="002D4F6B">
        <w:rPr>
          <w:i/>
          <w:iCs/>
        </w:rPr>
        <w:t>17</w:t>
      </w:r>
      <w:r w:rsidRPr="002D4F6B">
        <w:t xml:space="preserve">(1), 45–63. </w:t>
      </w:r>
      <w:hyperlink r:id="rId195" w:history="1">
        <w:r w:rsidRPr="002D4F6B">
          <w:rPr>
            <w:rStyle w:val="Hyperlnk"/>
          </w:rPr>
          <w:t>https://doi.org/10.58714/ul.v17i1.12751</w:t>
        </w:r>
      </w:hyperlink>
    </w:p>
    <w:p w14:paraId="0CC994C8" w14:textId="77777777" w:rsidR="003D6643" w:rsidRPr="002D4F6B" w:rsidRDefault="003D6643" w:rsidP="00472F5E">
      <w:pPr>
        <w:rPr>
          <w:rStyle w:val="Hyperlnk"/>
          <w:color w:val="auto"/>
          <w:lang w:val="en-GB"/>
        </w:rPr>
      </w:pPr>
    </w:p>
    <w:p w14:paraId="7CEDBAE7" w14:textId="787144CA" w:rsidR="0004474C" w:rsidRPr="002D4F6B" w:rsidRDefault="0004474C" w:rsidP="002914E9">
      <w:r w:rsidRPr="002D4F6B">
        <w:t xml:space="preserve">Karlsudd, P. (2023). Inclusion through Participation: Fostering Pupils’ Feelings of Belonging in Swedish After-School Care. </w:t>
      </w:r>
      <w:r w:rsidRPr="002D4F6B">
        <w:rPr>
          <w:i/>
          <w:iCs/>
        </w:rPr>
        <w:t>Education Sciences</w:t>
      </w:r>
      <w:r w:rsidRPr="002D4F6B">
        <w:t xml:space="preserve">, </w:t>
      </w:r>
      <w:r w:rsidRPr="002D4F6B">
        <w:rPr>
          <w:i/>
          <w:iCs/>
        </w:rPr>
        <w:t>13</w:t>
      </w:r>
      <w:r w:rsidRPr="002D4F6B">
        <w:t>(4)</w:t>
      </w:r>
      <w:r w:rsidR="0071019F" w:rsidRPr="002D4F6B">
        <w:t>, s 376</w:t>
      </w:r>
      <w:r w:rsidRPr="002D4F6B">
        <w:t xml:space="preserve">. </w:t>
      </w:r>
      <w:hyperlink r:id="rId196" w:history="1">
        <w:r w:rsidR="0071019F" w:rsidRPr="002D4F6B">
          <w:rPr>
            <w:rStyle w:val="Hyperlnk"/>
          </w:rPr>
          <w:t>https://doi.org/10.3390/educsci13040376</w:t>
        </w:r>
      </w:hyperlink>
      <w:r w:rsidRPr="002D4F6B">
        <w:t xml:space="preserve"> </w:t>
      </w:r>
    </w:p>
    <w:p w14:paraId="5E8F8CDD" w14:textId="77777777" w:rsidR="00D1480F" w:rsidRPr="002D4F6B" w:rsidRDefault="00D1480F" w:rsidP="002914E9"/>
    <w:p w14:paraId="04C0044C" w14:textId="37B69FAC" w:rsidR="00D1480F" w:rsidRPr="002D4F6B" w:rsidRDefault="00D1480F" w:rsidP="00D1480F">
      <w:r w:rsidRPr="002D4F6B">
        <w:t xml:space="preserve">Kjellsdotter, A. &amp; Erlandson, P. (2023). School-age-educare teachers in an ambivalent school practice - empirical examples in the wake of policy changes in Sweden, </w:t>
      </w:r>
      <w:r w:rsidRPr="002D4F6B">
        <w:rPr>
          <w:i/>
          <w:iCs/>
        </w:rPr>
        <w:t>Scandinavian Journal of Educational Research</w:t>
      </w:r>
      <w:r w:rsidRPr="002D4F6B">
        <w:t>, 1</w:t>
      </w:r>
      <w:r w:rsidR="009C5BA9">
        <w:t>–</w:t>
      </w:r>
      <w:r w:rsidRPr="002D4F6B">
        <w:t>14.</w:t>
      </w:r>
    </w:p>
    <w:p w14:paraId="0E351A49" w14:textId="68AEFFDB" w:rsidR="003C00C9" w:rsidRPr="002D4F6B" w:rsidRDefault="00D1480F" w:rsidP="002914E9">
      <w:pPr>
        <w:rPr>
          <w:lang w:val="en-GB"/>
        </w:rPr>
      </w:pPr>
      <w:hyperlink r:id="rId197" w:history="1">
        <w:r w:rsidRPr="002D4F6B">
          <w:rPr>
            <w:rStyle w:val="Hyperlnk"/>
            <w:lang w:val="en-GB"/>
          </w:rPr>
          <w:t>https://doi.org/10.1080/00313831.2023.2250372</w:t>
        </w:r>
      </w:hyperlink>
      <w:r w:rsidRPr="002D4F6B">
        <w:rPr>
          <w:lang w:val="en-GB"/>
        </w:rPr>
        <w:t xml:space="preserve"> </w:t>
      </w:r>
    </w:p>
    <w:p w14:paraId="7C1B8237" w14:textId="77777777" w:rsidR="00CF4501" w:rsidRPr="002D4F6B" w:rsidRDefault="00CF4501" w:rsidP="00472F5E">
      <w:pPr>
        <w:rPr>
          <w:lang w:val="en-GB"/>
        </w:rPr>
      </w:pPr>
    </w:p>
    <w:p w14:paraId="6D1BA355" w14:textId="46183FBB" w:rsidR="009A3192" w:rsidRPr="002D4F6B" w:rsidRDefault="009A3192" w:rsidP="00472F5E">
      <w:pPr>
        <w:rPr>
          <w:lang w:val="sv-SE"/>
        </w:rPr>
      </w:pPr>
      <w:r w:rsidRPr="002D4F6B">
        <w:rPr>
          <w:lang w:val="en-GB"/>
        </w:rPr>
        <w:t xml:space="preserve">Lago, L. (2023). Doing and resisting pupilness in Swedish school-age educare. </w:t>
      </w:r>
      <w:r w:rsidRPr="002D4F6B">
        <w:rPr>
          <w:i/>
          <w:iCs/>
          <w:lang w:val="sv-SE"/>
        </w:rPr>
        <w:t>Confero</w:t>
      </w:r>
      <w:r w:rsidRPr="002D4F6B">
        <w:rPr>
          <w:lang w:val="sv-SE"/>
        </w:rPr>
        <w:t xml:space="preserve">, </w:t>
      </w:r>
      <w:r w:rsidRPr="002D4F6B">
        <w:rPr>
          <w:i/>
          <w:iCs/>
          <w:lang w:val="sv-SE"/>
        </w:rPr>
        <w:t>9</w:t>
      </w:r>
      <w:r w:rsidRPr="002D4F6B">
        <w:rPr>
          <w:lang w:val="sv-SE"/>
        </w:rPr>
        <w:t xml:space="preserve">(2), 1–17. </w:t>
      </w:r>
      <w:hyperlink r:id="rId198" w:history="1">
        <w:r w:rsidRPr="002D4F6B">
          <w:rPr>
            <w:rStyle w:val="Hyperlnk"/>
            <w:lang w:val="sv-SE"/>
          </w:rPr>
          <w:t>https://doi.org/10.3384/confero.2001-4562.231215</w:t>
        </w:r>
      </w:hyperlink>
    </w:p>
    <w:p w14:paraId="1827316B" w14:textId="77777777" w:rsidR="00CC5FD5" w:rsidRPr="002D4F6B" w:rsidRDefault="00CC5FD5" w:rsidP="00CC5FD5">
      <w:pPr>
        <w:rPr>
          <w:lang w:val="sv-SE"/>
        </w:rPr>
      </w:pPr>
    </w:p>
    <w:p w14:paraId="50057505" w14:textId="77777777" w:rsidR="00CC5FD5" w:rsidRPr="007D6C2B" w:rsidRDefault="00CC5FD5" w:rsidP="00CC5FD5">
      <w:pPr>
        <w:rPr>
          <w:lang w:val="en-GB"/>
        </w:rPr>
      </w:pPr>
      <w:r w:rsidRPr="002D4F6B">
        <w:rPr>
          <w:lang w:val="sv-SE"/>
        </w:rPr>
        <w:t xml:space="preserve">Littmarck, S., Jansson, M., Bevemyr, M., &amp; Elvstrand, H. (2023). Fritidshemmets fysiska lärmiljöer. Förutsättningar för och planering av inomhusmiljöer för varierade handlingserbjudanden. </w:t>
      </w:r>
      <w:r w:rsidRPr="007D6C2B">
        <w:rPr>
          <w:i/>
          <w:iCs/>
          <w:lang w:val="en-GB"/>
        </w:rPr>
        <w:t>Barn</w:t>
      </w:r>
      <w:r w:rsidRPr="007D6C2B">
        <w:rPr>
          <w:lang w:val="en-GB"/>
        </w:rPr>
        <w:t xml:space="preserve">, </w:t>
      </w:r>
      <w:r w:rsidRPr="007D6C2B">
        <w:rPr>
          <w:i/>
          <w:iCs/>
          <w:lang w:val="en-GB"/>
        </w:rPr>
        <w:t>41</w:t>
      </w:r>
      <w:r w:rsidRPr="007D6C2B">
        <w:rPr>
          <w:lang w:val="en-GB"/>
        </w:rPr>
        <w:t>(4), 100–117.</w:t>
      </w:r>
    </w:p>
    <w:p w14:paraId="6A5D4B86" w14:textId="1DC94A6D" w:rsidR="00CC5FD5" w:rsidRPr="007D6C2B" w:rsidRDefault="00CC5FD5" w:rsidP="00472F5E">
      <w:pPr>
        <w:rPr>
          <w:rStyle w:val="Hyperlnk"/>
          <w:lang w:val="en-GB"/>
        </w:rPr>
      </w:pPr>
      <w:hyperlink r:id="rId199" w:history="1">
        <w:r w:rsidRPr="007D6C2B">
          <w:rPr>
            <w:rStyle w:val="Hyperlnk"/>
            <w:lang w:val="en-GB"/>
          </w:rPr>
          <w:t>https://doi.org/10.23865/barn.v41.5301</w:t>
        </w:r>
      </w:hyperlink>
    </w:p>
    <w:p w14:paraId="79BE7CA3" w14:textId="77777777" w:rsidR="00CC5FD5" w:rsidRPr="007D6C2B" w:rsidRDefault="00CC5FD5" w:rsidP="00472F5E">
      <w:pPr>
        <w:rPr>
          <w:rStyle w:val="Hyperlnk"/>
          <w:color w:val="auto"/>
          <w:lang w:val="en-GB"/>
        </w:rPr>
      </w:pPr>
    </w:p>
    <w:p w14:paraId="64D21621" w14:textId="2F3523BC" w:rsidR="00CC5FD5" w:rsidRDefault="00CC5FD5" w:rsidP="00CC5FD5">
      <w:r w:rsidRPr="002D4F6B">
        <w:rPr>
          <w:lang w:val="en-GB"/>
        </w:rPr>
        <w:t xml:space="preserve">Manni, A. (2023). Education ”through” sustainable development in Swedish school-age educare: exploring how SAEC is responding to ESD in daily practices. </w:t>
      </w:r>
      <w:r w:rsidRPr="007E72FA">
        <w:rPr>
          <w:i/>
          <w:iCs/>
          <w:lang w:val="en-GB"/>
        </w:rPr>
        <w:t>Education Inquiry</w:t>
      </w:r>
      <w:r w:rsidR="00B738EF" w:rsidRPr="007E72FA">
        <w:rPr>
          <w:lang w:val="en-GB"/>
        </w:rPr>
        <w:t>, 1–18.</w:t>
      </w:r>
      <w:r w:rsidRPr="007E72FA">
        <w:rPr>
          <w:lang w:val="en-GB"/>
        </w:rPr>
        <w:t xml:space="preserve"> </w:t>
      </w:r>
      <w:hyperlink r:id="rId200" w:history="1">
        <w:r w:rsidRPr="007E72FA">
          <w:rPr>
            <w:rStyle w:val="Hyperlnk"/>
            <w:lang w:val="en-GB"/>
          </w:rPr>
          <w:t>https://doi.org/10.1080/20004508.2023.2265634</w:t>
        </w:r>
      </w:hyperlink>
    </w:p>
    <w:p w14:paraId="14F93194" w14:textId="77777777" w:rsidR="009C5BA9" w:rsidRDefault="009C5BA9" w:rsidP="00CC5FD5"/>
    <w:p w14:paraId="26DD3A80" w14:textId="5C581856" w:rsidR="009C5BA9" w:rsidRDefault="009C5BA9" w:rsidP="009C5BA9">
      <w:pPr>
        <w:rPr>
          <w:lang w:val="en-GB"/>
        </w:rPr>
      </w:pPr>
      <w:r w:rsidRPr="007E72FA">
        <w:rPr>
          <w:highlight w:val="yellow"/>
          <w:lang w:val="en-GB"/>
        </w:rPr>
        <w:t xml:space="preserve">Marekovic, A.-M. S.&amp; Närvänen, A. L. (2023). </w:t>
      </w:r>
      <w:r w:rsidRPr="009C5BA9">
        <w:rPr>
          <w:highlight w:val="yellow"/>
          <w:lang w:val="en-GB"/>
        </w:rPr>
        <w:t xml:space="preserve">Cooling Out and Warming Up – Professional Strategies in the Education of Newly Arrived Migrant Students in Sweden. </w:t>
      </w:r>
      <w:r w:rsidRPr="009C5BA9">
        <w:rPr>
          <w:i/>
          <w:iCs/>
          <w:highlight w:val="yellow"/>
          <w:lang w:val="en-GB"/>
        </w:rPr>
        <w:t>International Journal for Research on Extended Education</w:t>
      </w:r>
      <w:r w:rsidRPr="009C5BA9">
        <w:rPr>
          <w:highlight w:val="yellow"/>
          <w:lang w:val="en-GB"/>
        </w:rPr>
        <w:t xml:space="preserve">, </w:t>
      </w:r>
      <w:r w:rsidRPr="009C5BA9">
        <w:rPr>
          <w:i/>
          <w:iCs/>
          <w:highlight w:val="yellow"/>
          <w:lang w:val="en-GB"/>
        </w:rPr>
        <w:t>11</w:t>
      </w:r>
      <w:r w:rsidRPr="009C5BA9">
        <w:rPr>
          <w:highlight w:val="yellow"/>
          <w:lang w:val="en-GB"/>
        </w:rPr>
        <w:t xml:space="preserve">(2), 4–17. </w:t>
      </w:r>
      <w:hyperlink r:id="rId201" w:history="1">
        <w:r w:rsidRPr="009C5BA9">
          <w:rPr>
            <w:rStyle w:val="Hyperlnk"/>
            <w:highlight w:val="yellow"/>
            <w:lang w:val="en-GB"/>
          </w:rPr>
          <w:t>https://doi.org/10.3224/ijree.v11i2.02</w:t>
        </w:r>
      </w:hyperlink>
    </w:p>
    <w:p w14:paraId="23867780" w14:textId="77777777" w:rsidR="009C5BA9" w:rsidRDefault="009C5BA9" w:rsidP="00CC5FD5"/>
    <w:p w14:paraId="4F19F6ED" w14:textId="44E50FEB" w:rsidR="0071019F" w:rsidRPr="002D4F6B" w:rsidRDefault="00CF4501" w:rsidP="00472F5E">
      <w:pPr>
        <w:rPr>
          <w:lang w:val="en-GB"/>
        </w:rPr>
      </w:pPr>
      <w:r w:rsidRPr="007E72FA">
        <w:rPr>
          <w:lang w:val="sv-SE"/>
        </w:rPr>
        <w:lastRenderedPageBreak/>
        <w:t>Wallin, A. (</w:t>
      </w:r>
      <w:r w:rsidR="00267E71" w:rsidRPr="007E72FA">
        <w:rPr>
          <w:lang w:val="sv-SE"/>
        </w:rPr>
        <w:t>2023</w:t>
      </w:r>
      <w:r w:rsidRPr="007E72FA">
        <w:rPr>
          <w:lang w:val="sv-SE"/>
        </w:rPr>
        <w:t xml:space="preserve">). </w:t>
      </w:r>
      <w:r w:rsidRPr="002D4F6B">
        <w:rPr>
          <w:lang w:val="sv-SE"/>
        </w:rPr>
        <w:t xml:space="preserve">Att matematik-a: När materialiteter samhandlar. </w:t>
      </w:r>
      <w:r w:rsidRPr="002D4F6B">
        <w:rPr>
          <w:i/>
          <w:iCs/>
          <w:lang w:val="en-GB"/>
        </w:rPr>
        <w:t>Pedagogisk forskning i Sverige</w:t>
      </w:r>
      <w:r w:rsidRPr="002D4F6B">
        <w:rPr>
          <w:lang w:val="en-GB"/>
        </w:rPr>
        <w:t>,</w:t>
      </w:r>
      <w:r w:rsidR="00267E71" w:rsidRPr="002D4F6B">
        <w:rPr>
          <w:lang w:val="en-GB"/>
        </w:rPr>
        <w:t xml:space="preserve"> </w:t>
      </w:r>
      <w:r w:rsidR="00267E71" w:rsidRPr="002D4F6B">
        <w:rPr>
          <w:i/>
          <w:iCs/>
          <w:lang w:val="en-GB"/>
        </w:rPr>
        <w:t>28</w:t>
      </w:r>
      <w:r w:rsidR="00267E71" w:rsidRPr="002D4F6B">
        <w:rPr>
          <w:lang w:val="en-GB"/>
        </w:rPr>
        <w:t>(3),</w:t>
      </w:r>
      <w:r w:rsidRPr="002D4F6B">
        <w:rPr>
          <w:lang w:val="en-GB"/>
        </w:rPr>
        <w:t xml:space="preserve"> </w:t>
      </w:r>
      <w:r w:rsidR="00267E71" w:rsidRPr="002D4F6B">
        <w:rPr>
          <w:lang w:val="en-GB"/>
        </w:rPr>
        <w:t>1–19</w:t>
      </w:r>
      <w:r w:rsidRPr="002D4F6B">
        <w:rPr>
          <w:lang w:val="en-GB"/>
        </w:rPr>
        <w:t>.</w:t>
      </w:r>
    </w:p>
    <w:p w14:paraId="6B1A19FA" w14:textId="6E4E5B85" w:rsidR="00CF4501" w:rsidRPr="002D4F6B" w:rsidRDefault="00762372" w:rsidP="00472F5E">
      <w:pPr>
        <w:rPr>
          <w:lang w:val="en-GB"/>
        </w:rPr>
      </w:pPr>
      <w:r w:rsidRPr="002D4F6B">
        <w:rPr>
          <w:lang w:val="en-GB"/>
        </w:rPr>
        <w:t xml:space="preserve"> </w:t>
      </w:r>
      <w:hyperlink r:id="rId202" w:history="1">
        <w:r w:rsidRPr="002D4F6B">
          <w:rPr>
            <w:rStyle w:val="Hyperlnk"/>
            <w:lang w:val="en-GB"/>
          </w:rPr>
          <w:t>https://open.lnu.se/index.php/PFS/article/view/2922</w:t>
        </w:r>
      </w:hyperlink>
      <w:r w:rsidRPr="002D4F6B">
        <w:rPr>
          <w:lang w:val="en-GB"/>
        </w:rPr>
        <w:t xml:space="preserve"> </w:t>
      </w:r>
    </w:p>
    <w:p w14:paraId="0D459C60" w14:textId="1EB76596" w:rsidR="0053045A" w:rsidRPr="002D4F6B" w:rsidRDefault="0053045A" w:rsidP="0053045A">
      <w:pPr>
        <w:pStyle w:val="Rubrik3"/>
        <w:rPr>
          <w:lang w:val="en-GB"/>
        </w:rPr>
      </w:pPr>
      <w:bookmarkStart w:id="17" w:name="_Toc188952028"/>
      <w:r w:rsidRPr="002D4F6B">
        <w:rPr>
          <w:lang w:val="en-GB"/>
        </w:rPr>
        <w:t>2024</w:t>
      </w:r>
      <w:bookmarkEnd w:id="17"/>
    </w:p>
    <w:p w14:paraId="51E78E0B" w14:textId="2A79B98F" w:rsidR="001924C7" w:rsidRPr="001924C7" w:rsidRDefault="001924C7" w:rsidP="001924C7">
      <w:pPr>
        <w:rPr>
          <w:highlight w:val="yellow"/>
          <w:lang w:val="en-GB"/>
        </w:rPr>
      </w:pPr>
      <w:r w:rsidRPr="001924C7">
        <w:rPr>
          <w:highlight w:val="yellow"/>
          <w:lang w:val="en-GB"/>
        </w:rPr>
        <w:t xml:space="preserve">Ackesjö, H., Wernholm, M. &amp; Krasniqi, M. (2024). An Attractive School-Age Educare: Free Choices as Expanded or Limited Agency, </w:t>
      </w:r>
      <w:r w:rsidRPr="001924C7">
        <w:rPr>
          <w:i/>
          <w:iCs/>
          <w:highlight w:val="yellow"/>
          <w:lang w:val="en-GB"/>
        </w:rPr>
        <w:t>Education Sciences</w:t>
      </w:r>
      <w:r w:rsidRPr="001924C7">
        <w:rPr>
          <w:highlight w:val="yellow"/>
          <w:lang w:val="en-GB"/>
        </w:rPr>
        <w:t>, 14(9),</w:t>
      </w:r>
      <w:r w:rsidR="00DB444C">
        <w:rPr>
          <w:highlight w:val="yellow"/>
          <w:lang w:val="en-GB"/>
        </w:rPr>
        <w:t xml:space="preserve"> 1-15.</w:t>
      </w:r>
      <w:r w:rsidRPr="001924C7">
        <w:rPr>
          <w:highlight w:val="yellow"/>
          <w:lang w:val="en-GB"/>
        </w:rPr>
        <w:t xml:space="preserve"> </w:t>
      </w:r>
    </w:p>
    <w:p w14:paraId="4BBB9B3B" w14:textId="07E7EA6A" w:rsidR="001924C7" w:rsidRDefault="001924C7" w:rsidP="001924C7">
      <w:pPr>
        <w:tabs>
          <w:tab w:val="left" w:pos="4723"/>
        </w:tabs>
        <w:rPr>
          <w:lang w:val="en-GB"/>
        </w:rPr>
      </w:pPr>
      <w:hyperlink r:id="rId203" w:history="1">
        <w:r w:rsidRPr="001924C7">
          <w:rPr>
            <w:rStyle w:val="Hyperlnk"/>
            <w:highlight w:val="yellow"/>
            <w:lang w:val="en-GB"/>
          </w:rPr>
          <w:t>https://doi.org/10.3390/educsci14090937</w:t>
        </w:r>
      </w:hyperlink>
    </w:p>
    <w:p w14:paraId="40CBCCCF" w14:textId="77777777" w:rsidR="001924C7" w:rsidRDefault="001924C7" w:rsidP="001924C7">
      <w:pPr>
        <w:tabs>
          <w:tab w:val="left" w:pos="4723"/>
        </w:tabs>
        <w:rPr>
          <w:lang w:val="en-GB"/>
        </w:rPr>
      </w:pPr>
    </w:p>
    <w:p w14:paraId="7D3EB1CE" w14:textId="065D9C06" w:rsidR="003853A4" w:rsidRPr="003853A4" w:rsidRDefault="003853A4" w:rsidP="001924C7">
      <w:pPr>
        <w:rPr>
          <w:highlight w:val="yellow"/>
        </w:rPr>
      </w:pPr>
      <w:r w:rsidRPr="003853A4">
        <w:rPr>
          <w:highlight w:val="yellow"/>
        </w:rPr>
        <w:t>Andersson, R. (2024). Teacher Quality Through the Lens of Hiring Routines: Dualistic Preferences, Oxymoronic Conditions and Pragmatic Solutions.</w:t>
      </w:r>
      <w:r>
        <w:rPr>
          <w:highlight w:val="yellow"/>
        </w:rPr>
        <w:t xml:space="preserve"> </w:t>
      </w:r>
      <w:r w:rsidRPr="003853A4">
        <w:rPr>
          <w:i/>
          <w:iCs/>
          <w:highlight w:val="yellow"/>
        </w:rPr>
        <w:t>Leadership and Policy in Schools</w:t>
      </w:r>
      <w:r w:rsidRPr="003853A4">
        <w:rPr>
          <w:highlight w:val="yellow"/>
        </w:rPr>
        <w:t>, 1–19.</w:t>
      </w:r>
    </w:p>
    <w:p w14:paraId="30FDDFE2" w14:textId="69383A0C" w:rsidR="003853A4" w:rsidRDefault="003853A4" w:rsidP="001924C7">
      <w:hyperlink r:id="rId204" w:history="1">
        <w:r w:rsidRPr="003853A4">
          <w:rPr>
            <w:rStyle w:val="Hyperlnk"/>
            <w:highlight w:val="yellow"/>
          </w:rPr>
          <w:t>https://doi.org/10.1080/15700763.2024.2330535</w:t>
        </w:r>
      </w:hyperlink>
    </w:p>
    <w:p w14:paraId="44FAAD4E" w14:textId="77777777" w:rsidR="003853A4" w:rsidRDefault="003853A4" w:rsidP="001924C7">
      <w:pPr>
        <w:rPr>
          <w:lang w:val="en-GB"/>
        </w:rPr>
      </w:pPr>
    </w:p>
    <w:p w14:paraId="7B6CDC09" w14:textId="66F2BDBF" w:rsidR="00A7193B" w:rsidRDefault="00A7193B" w:rsidP="001924C7">
      <w:r w:rsidRPr="002D4F6B">
        <w:rPr>
          <w:lang w:val="en-GB"/>
        </w:rPr>
        <w:t>Borg, A. (2024). 'I want to go home': A comparative study of unsafe and safe spaces in two swedish school-age educare institutions.</w:t>
      </w:r>
      <w:r w:rsidRPr="002D4F6B">
        <w:rPr>
          <w:i/>
          <w:iCs/>
          <w:lang w:val="en-GB"/>
        </w:rPr>
        <w:t> </w:t>
      </w:r>
      <w:r w:rsidRPr="002D4F6B">
        <w:rPr>
          <w:i/>
          <w:iCs/>
        </w:rPr>
        <w:t>Ethnography and Education, 19</w:t>
      </w:r>
      <w:r w:rsidRPr="002D4F6B">
        <w:t xml:space="preserve">(2), 135-151. </w:t>
      </w:r>
      <w:hyperlink r:id="rId205" w:history="1">
        <w:r w:rsidRPr="002D4F6B">
          <w:rPr>
            <w:rStyle w:val="Hyperlnk"/>
          </w:rPr>
          <w:t>https://doi.org/10.1080/17457823.2024.2324477</w:t>
        </w:r>
      </w:hyperlink>
    </w:p>
    <w:p w14:paraId="3D5013B4" w14:textId="77777777" w:rsidR="001924C7" w:rsidRPr="002D4F6B" w:rsidRDefault="001924C7" w:rsidP="001924C7">
      <w:pPr>
        <w:rPr>
          <w:lang w:val="en-GB"/>
        </w:rPr>
      </w:pPr>
    </w:p>
    <w:p w14:paraId="07F086E5" w14:textId="32EDF917" w:rsidR="003853A4" w:rsidRPr="003853A4" w:rsidRDefault="003853A4" w:rsidP="003853A4">
      <w:pPr>
        <w:rPr>
          <w:highlight w:val="yellow"/>
        </w:rPr>
      </w:pPr>
      <w:r w:rsidRPr="003853A4">
        <w:rPr>
          <w:highlight w:val="yellow"/>
        </w:rPr>
        <w:t xml:space="preserve">Borg, A. L. &amp; Lager, K. (2023). “Sadly, we just let it go, it is so normalized”: Staff descriptions of violence among children within organized leisure. </w:t>
      </w:r>
      <w:r w:rsidRPr="003853A4">
        <w:rPr>
          <w:i/>
          <w:iCs/>
          <w:highlight w:val="yellow"/>
        </w:rPr>
        <w:t>Journal of Leisure Research</w:t>
      </w:r>
      <w:r w:rsidRPr="003853A4">
        <w:rPr>
          <w:highlight w:val="yellow"/>
        </w:rPr>
        <w:t>, </w:t>
      </w:r>
      <w:r w:rsidRPr="003853A4">
        <w:rPr>
          <w:i/>
          <w:iCs/>
          <w:highlight w:val="yellow"/>
        </w:rPr>
        <w:t>55</w:t>
      </w:r>
      <w:r w:rsidRPr="003853A4">
        <w:rPr>
          <w:highlight w:val="yellow"/>
        </w:rPr>
        <w:t>(4), 527–545.</w:t>
      </w:r>
    </w:p>
    <w:p w14:paraId="3AC2911A" w14:textId="2ECB5738" w:rsidR="003853A4" w:rsidRPr="007E72FA" w:rsidRDefault="003853A4" w:rsidP="00167542">
      <w:pPr>
        <w:spacing w:after="240"/>
        <w:rPr>
          <w:lang w:val="en-GB"/>
        </w:rPr>
      </w:pPr>
      <w:hyperlink r:id="rId206" w:history="1">
        <w:r w:rsidRPr="003853A4">
          <w:rPr>
            <w:rStyle w:val="Hyperlnk"/>
            <w:highlight w:val="yellow"/>
          </w:rPr>
          <w:t>https://doi.org/10.1080/00222216.2023.2268622</w:t>
        </w:r>
      </w:hyperlink>
      <w:r>
        <w:t xml:space="preserve"> </w:t>
      </w:r>
    </w:p>
    <w:p w14:paraId="4CB04D7F" w14:textId="683E57FE" w:rsidR="00037BCE" w:rsidRPr="007E72FA" w:rsidRDefault="00037BCE" w:rsidP="00167542">
      <w:pPr>
        <w:spacing w:after="240"/>
        <w:rPr>
          <w:lang w:val="en-GB"/>
        </w:rPr>
      </w:pPr>
      <w:r w:rsidRPr="007E72FA">
        <w:rPr>
          <w:lang w:val="en-GB"/>
        </w:rPr>
        <w:t xml:space="preserve">Boström, L., Elvstrand, H., &amp; Orwehag, M. (2024). </w:t>
      </w:r>
      <w:r w:rsidRPr="002D4F6B">
        <w:rPr>
          <w:lang w:val="sv-SE"/>
        </w:rPr>
        <w:t xml:space="preserve">Didaktik i fritidshem ur svenska rektorers perspektiv: särskiljande föreställningar möter en pedagogisk praktik. </w:t>
      </w:r>
      <w:r w:rsidRPr="007E72FA">
        <w:rPr>
          <w:i/>
          <w:iCs/>
          <w:lang w:val="en-GB"/>
        </w:rPr>
        <w:t>Pedagogisk forskning i Sverige</w:t>
      </w:r>
      <w:r w:rsidRPr="007E72FA">
        <w:rPr>
          <w:lang w:val="en-GB"/>
        </w:rPr>
        <w:t xml:space="preserve">, </w:t>
      </w:r>
      <w:r w:rsidRPr="007E72FA">
        <w:rPr>
          <w:i/>
          <w:iCs/>
          <w:lang w:val="en-GB"/>
        </w:rPr>
        <w:t>28</w:t>
      </w:r>
      <w:r w:rsidRPr="007E72FA">
        <w:rPr>
          <w:lang w:val="en-GB"/>
        </w:rPr>
        <w:t xml:space="preserve">(4), 142–171. </w:t>
      </w:r>
      <w:hyperlink r:id="rId207" w:history="1">
        <w:r w:rsidRPr="007E72FA">
          <w:rPr>
            <w:rStyle w:val="Hyperlnk"/>
            <w:lang w:val="en-GB"/>
          </w:rPr>
          <w:t>https://doi.org/10.15626/pfs28.04.06</w:t>
        </w:r>
      </w:hyperlink>
      <w:r w:rsidRPr="007E72FA">
        <w:rPr>
          <w:lang w:val="en-GB"/>
        </w:rPr>
        <w:t xml:space="preserve"> </w:t>
      </w:r>
    </w:p>
    <w:p w14:paraId="0DFCC0A7" w14:textId="5D205288" w:rsidR="00620C3F" w:rsidRPr="00620C3F" w:rsidRDefault="00620C3F" w:rsidP="00620C3F">
      <w:pPr>
        <w:rPr>
          <w:highlight w:val="yellow"/>
        </w:rPr>
      </w:pPr>
      <w:r w:rsidRPr="00620C3F">
        <w:rPr>
          <w:highlight w:val="yellow"/>
        </w:rPr>
        <w:t>Boström, L. &amp; Elvstrand, H. (2024). Being a Principal at a School Age Educare Center in Sweden: Perspectives on Structure, Culture, and Leadership. </w:t>
      </w:r>
      <w:r w:rsidRPr="00620C3F">
        <w:rPr>
          <w:i/>
          <w:iCs/>
          <w:highlight w:val="yellow"/>
        </w:rPr>
        <w:t>Leadership and Policy in Schools</w:t>
      </w:r>
      <w:r w:rsidRPr="00620C3F">
        <w:rPr>
          <w:highlight w:val="yellow"/>
        </w:rPr>
        <w:t>, 1–17.</w:t>
      </w:r>
    </w:p>
    <w:p w14:paraId="79C936E9" w14:textId="16AA1F72" w:rsidR="00620C3F" w:rsidRPr="007E72FA" w:rsidRDefault="00620C3F" w:rsidP="00167542">
      <w:pPr>
        <w:spacing w:after="240"/>
        <w:rPr>
          <w:lang w:val="en-GB"/>
        </w:rPr>
      </w:pPr>
      <w:hyperlink r:id="rId208" w:history="1">
        <w:r w:rsidRPr="007E72FA">
          <w:rPr>
            <w:rStyle w:val="Hyperlnk"/>
            <w:highlight w:val="yellow"/>
            <w:lang w:val="en-GB"/>
          </w:rPr>
          <w:t>https://doi.org/10.1080/15700763.2024.2431705</w:t>
        </w:r>
      </w:hyperlink>
      <w:r w:rsidRPr="007E72FA">
        <w:rPr>
          <w:lang w:val="en-GB"/>
        </w:rPr>
        <w:t xml:space="preserve"> </w:t>
      </w:r>
    </w:p>
    <w:p w14:paraId="1D584F93" w14:textId="038E0101" w:rsidR="00037BCE" w:rsidRDefault="00037BCE" w:rsidP="00167542">
      <w:pPr>
        <w:spacing w:after="240"/>
      </w:pPr>
      <w:r w:rsidRPr="007E72FA">
        <w:rPr>
          <w:lang w:val="en-GB"/>
        </w:rPr>
        <w:t xml:space="preserve">Carlman, P., Hjalmarsson, M., &amp; Ljung Egeland, B. (2024). </w:t>
      </w:r>
      <w:r w:rsidRPr="002D4F6B">
        <w:t>Outdoor excursions in Swedish school-age educare centres.</w:t>
      </w:r>
      <w:r w:rsidR="0020396C" w:rsidRPr="002D4F6B">
        <w:t xml:space="preserve"> </w:t>
      </w:r>
      <w:r w:rsidRPr="002D4F6B">
        <w:rPr>
          <w:i/>
          <w:iCs/>
        </w:rPr>
        <w:t>Journal of Adventure Education and Outdoor Learning</w:t>
      </w:r>
      <w:r w:rsidRPr="002D4F6B">
        <w:t xml:space="preserve">, 1–14. </w:t>
      </w:r>
      <w:hyperlink r:id="rId209" w:history="1">
        <w:r w:rsidRPr="002D4F6B">
          <w:rPr>
            <w:rStyle w:val="Hyperlnk"/>
          </w:rPr>
          <w:t>https://doi.org/10.1080/14729679.2024.2324796</w:t>
        </w:r>
      </w:hyperlink>
      <w:r w:rsidRPr="002D4F6B">
        <w:t xml:space="preserve"> </w:t>
      </w:r>
    </w:p>
    <w:p w14:paraId="283E5132" w14:textId="4DC9F436" w:rsidR="00796F22" w:rsidRPr="007E72FA" w:rsidRDefault="00796F22" w:rsidP="00167542">
      <w:pPr>
        <w:spacing w:after="240"/>
        <w:rPr>
          <w:lang w:val="nb-NO"/>
        </w:rPr>
      </w:pPr>
      <w:r w:rsidRPr="00796F22">
        <w:rPr>
          <w:highlight w:val="yellow"/>
          <w:lang w:val="sv-SE"/>
        </w:rPr>
        <w:t xml:space="preserve">Elvstrand, H., Boström, L. &amp; Orwehag, M. (2024). Möte mellan tradition och förändring: en forskningsöversikt om undervisning i fritidshem. </w:t>
      </w:r>
      <w:r w:rsidRPr="00796F22">
        <w:rPr>
          <w:i/>
          <w:iCs/>
          <w:highlight w:val="yellow"/>
          <w:lang w:val="nb-NO"/>
        </w:rPr>
        <w:t>Nordisk tidsskrift for utdanning og praksis</w:t>
      </w:r>
      <w:r w:rsidRPr="00796F22">
        <w:rPr>
          <w:highlight w:val="yellow"/>
          <w:lang w:val="nb-NO"/>
        </w:rPr>
        <w:t xml:space="preserve">, </w:t>
      </w:r>
      <w:r w:rsidRPr="00796F22">
        <w:rPr>
          <w:i/>
          <w:iCs/>
          <w:highlight w:val="yellow"/>
          <w:lang w:val="nb-NO"/>
        </w:rPr>
        <w:t>8</w:t>
      </w:r>
      <w:r w:rsidRPr="00796F22">
        <w:rPr>
          <w:highlight w:val="yellow"/>
          <w:lang w:val="nb-NO"/>
        </w:rPr>
        <w:t>(4), 173-198.  </w:t>
      </w:r>
      <w:hyperlink r:id="rId210" w:history="1">
        <w:r w:rsidRPr="00796F22">
          <w:rPr>
            <w:rStyle w:val="Hyperlnk"/>
            <w:highlight w:val="yellow"/>
            <w:lang w:val="nb-NO"/>
          </w:rPr>
          <w:t>https://doi.org/10.23865/up.v18.5677</w:t>
        </w:r>
      </w:hyperlink>
    </w:p>
    <w:p w14:paraId="11F69B3B" w14:textId="7BA026C2" w:rsidR="00B223DB" w:rsidRPr="007E72FA" w:rsidRDefault="00B223DB" w:rsidP="00B223DB">
      <w:pPr>
        <w:rPr>
          <w:lang w:val="en-GB"/>
        </w:rPr>
      </w:pPr>
      <w:r w:rsidRPr="007A0F7B">
        <w:rPr>
          <w:highlight w:val="yellow"/>
          <w:lang w:val="sv-SE"/>
        </w:rPr>
        <w:t>Gardesten, J</w:t>
      </w:r>
      <w:r>
        <w:rPr>
          <w:highlight w:val="yellow"/>
          <w:lang w:val="sv-SE"/>
        </w:rPr>
        <w:t>.</w:t>
      </w:r>
      <w:r w:rsidRPr="007A0F7B">
        <w:rPr>
          <w:highlight w:val="yellow"/>
          <w:lang w:val="sv-SE"/>
        </w:rPr>
        <w:t xml:space="preserve"> &amp; Ackesjö, H</w:t>
      </w:r>
      <w:r>
        <w:rPr>
          <w:highlight w:val="yellow"/>
          <w:lang w:val="sv-SE"/>
        </w:rPr>
        <w:t>.</w:t>
      </w:r>
      <w:r w:rsidRPr="007A0F7B">
        <w:rPr>
          <w:highlight w:val="yellow"/>
          <w:lang w:val="sv-SE"/>
        </w:rPr>
        <w:t xml:space="preserve"> (2024). Fritidshemmets bidrag till elevers måluppfyllelse: Ett omaka par eller en oreflekterad självklarhet?</w:t>
      </w:r>
      <w:r>
        <w:rPr>
          <w:highlight w:val="yellow"/>
          <w:lang w:val="sv-SE"/>
        </w:rPr>
        <w:t>,</w:t>
      </w:r>
      <w:r w:rsidRPr="007A0F7B">
        <w:rPr>
          <w:highlight w:val="yellow"/>
          <w:lang w:val="sv-SE"/>
        </w:rPr>
        <w:t> </w:t>
      </w:r>
      <w:r w:rsidRPr="007A0F7B">
        <w:rPr>
          <w:i/>
          <w:iCs/>
          <w:highlight w:val="yellow"/>
          <w:lang w:val="sv-SE"/>
        </w:rPr>
        <w:t>Barn</w:t>
      </w:r>
      <w:r w:rsidRPr="007A0F7B">
        <w:rPr>
          <w:highlight w:val="yellow"/>
          <w:lang w:val="sv-SE"/>
        </w:rPr>
        <w:t xml:space="preserve">. </w:t>
      </w:r>
      <w:r w:rsidRPr="007A0F7B">
        <w:rPr>
          <w:i/>
          <w:iCs/>
          <w:highlight w:val="yellow"/>
          <w:lang w:val="sv-SE"/>
        </w:rPr>
        <w:t>42</w:t>
      </w:r>
      <w:r w:rsidRPr="00B223DB">
        <w:rPr>
          <w:highlight w:val="yellow"/>
          <w:lang w:val="sv-SE"/>
        </w:rPr>
        <w:t>(</w:t>
      </w:r>
      <w:r w:rsidRPr="007A0F7B">
        <w:rPr>
          <w:highlight w:val="yellow"/>
          <w:lang w:val="sv-SE"/>
        </w:rPr>
        <w:t>3-4</w:t>
      </w:r>
      <w:r w:rsidRPr="00B223DB">
        <w:rPr>
          <w:highlight w:val="yellow"/>
          <w:lang w:val="sv-SE"/>
        </w:rPr>
        <w:t>)</w:t>
      </w:r>
      <w:r w:rsidRPr="007A0F7B">
        <w:rPr>
          <w:highlight w:val="yellow"/>
          <w:lang w:val="sv-SE"/>
        </w:rPr>
        <w:t>, 112-119</w:t>
      </w:r>
      <w:r>
        <w:rPr>
          <w:lang w:val="sv-SE"/>
        </w:rPr>
        <w:t xml:space="preserve">. </w:t>
      </w:r>
      <w:hyperlink r:id="rId211" w:history="1">
        <w:r w:rsidRPr="00B223DB">
          <w:rPr>
            <w:rStyle w:val="Hyperlnk"/>
            <w:highlight w:val="yellow"/>
          </w:rPr>
          <w:t>https://doi.org/10.23865/barn.v42.6539</w:t>
        </w:r>
      </w:hyperlink>
    </w:p>
    <w:p w14:paraId="1DC7E06A" w14:textId="77777777" w:rsidR="00B223DB" w:rsidRPr="007E72FA" w:rsidRDefault="00B223DB" w:rsidP="00B223DB">
      <w:pPr>
        <w:rPr>
          <w:lang w:val="en-GB"/>
        </w:rPr>
      </w:pPr>
    </w:p>
    <w:p w14:paraId="21960122" w14:textId="5D8D2592" w:rsidR="00167542" w:rsidRPr="001924C7" w:rsidRDefault="00167542" w:rsidP="00167542">
      <w:pPr>
        <w:spacing w:after="240"/>
        <w:rPr>
          <w:lang w:val="en-GB"/>
        </w:rPr>
      </w:pPr>
      <w:r w:rsidRPr="001924C7">
        <w:rPr>
          <w:lang w:val="en-GB"/>
        </w:rPr>
        <w:t>Glaés-Coutts, L. (2024)</w:t>
      </w:r>
      <w:r w:rsidR="001924C7">
        <w:rPr>
          <w:lang w:val="en-GB"/>
        </w:rPr>
        <w:t>.</w:t>
      </w:r>
      <w:r w:rsidRPr="001924C7">
        <w:rPr>
          <w:lang w:val="en-GB"/>
        </w:rPr>
        <w:t xml:space="preserve"> “It shouldn’t be something you have to create on your own.” Personal practical knowledge construction and professional learning for teachers in Swedish school-age educare.</w:t>
      </w:r>
      <w:r w:rsidRPr="002D4F6B">
        <w:rPr>
          <w:i/>
          <w:iCs/>
          <w:lang w:val="en-GB"/>
        </w:rPr>
        <w:t xml:space="preserve"> IJREE – International Journal for Research on Extended Education, 11</w:t>
      </w:r>
      <w:r w:rsidRPr="001924C7">
        <w:rPr>
          <w:lang w:val="en-GB"/>
        </w:rPr>
        <w:t xml:space="preserve">(1), 35-52. </w:t>
      </w:r>
      <w:hyperlink r:id="rId212" w:history="1">
        <w:r w:rsidRPr="001924C7">
          <w:rPr>
            <w:rStyle w:val="Hyperlnk"/>
            <w:lang w:val="en-GB"/>
          </w:rPr>
          <w:t>https://doi.org/10.3224/ijree.v11i1.05</w:t>
        </w:r>
      </w:hyperlink>
    </w:p>
    <w:p w14:paraId="7169908F" w14:textId="02B1E961" w:rsidR="00C90458" w:rsidRDefault="00C90458" w:rsidP="00167542">
      <w:pPr>
        <w:spacing w:after="240"/>
      </w:pPr>
      <w:r w:rsidRPr="0069529C">
        <w:rPr>
          <w:highlight w:val="yellow"/>
          <w:lang w:val="en-GB"/>
        </w:rPr>
        <w:t>Haglund, B., Gustafsson Nyckel, J. &amp; Lager, K. (</w:t>
      </w:r>
      <w:r w:rsidR="0069529C" w:rsidRPr="0069529C">
        <w:rPr>
          <w:highlight w:val="yellow"/>
          <w:lang w:val="en-GB"/>
        </w:rPr>
        <w:t>Ahead of print</w:t>
      </w:r>
      <w:r w:rsidRPr="0069529C">
        <w:rPr>
          <w:highlight w:val="yellow"/>
          <w:lang w:val="en-GB"/>
        </w:rPr>
        <w:t xml:space="preserve">). </w:t>
      </w:r>
      <w:r w:rsidRPr="0069529C">
        <w:rPr>
          <w:highlight w:val="yellow"/>
          <w:lang w:val="sv-SE"/>
        </w:rPr>
        <w:t xml:space="preserve">Ett fritidshem för alla barn?: Argumenterande diskurser i remissvar angående en likvärdig utbildning. </w:t>
      </w:r>
      <w:r w:rsidRPr="0069529C">
        <w:rPr>
          <w:i/>
          <w:iCs/>
          <w:highlight w:val="yellow"/>
        </w:rPr>
        <w:t>Pedagogisk forskning i Sverige</w:t>
      </w:r>
      <w:r w:rsidRPr="0069529C">
        <w:rPr>
          <w:highlight w:val="yellow"/>
        </w:rPr>
        <w:t>, 1-25</w:t>
      </w:r>
      <w:r w:rsidR="0069529C" w:rsidRPr="0069529C">
        <w:rPr>
          <w:highlight w:val="yellow"/>
        </w:rPr>
        <w:t xml:space="preserve">. </w:t>
      </w:r>
      <w:hyperlink r:id="rId213" w:history="1">
        <w:r w:rsidR="0069529C" w:rsidRPr="0069529C">
          <w:rPr>
            <w:rStyle w:val="Hyperlnk"/>
            <w:highlight w:val="yellow"/>
          </w:rPr>
          <w:t>https://doi.org/10.15626/pfsvol.nr.artikelnr</w:t>
        </w:r>
      </w:hyperlink>
      <w:r w:rsidR="0069529C">
        <w:t xml:space="preserve"> </w:t>
      </w:r>
    </w:p>
    <w:p w14:paraId="54B6DA66" w14:textId="77777777" w:rsidR="002D2102" w:rsidRDefault="002D2102" w:rsidP="00380D7E">
      <w:pPr>
        <w:rPr>
          <w:highlight w:val="yellow"/>
        </w:rPr>
      </w:pPr>
      <w:r w:rsidRPr="002D2102">
        <w:rPr>
          <w:highlight w:val="yellow"/>
        </w:rPr>
        <w:lastRenderedPageBreak/>
        <w:t>Hammarsten, M. (2024). A review of walk-and-talk conversations with children as a research method. </w:t>
      </w:r>
      <w:r w:rsidRPr="002D2102">
        <w:rPr>
          <w:i/>
          <w:iCs/>
          <w:highlight w:val="yellow"/>
        </w:rPr>
        <w:t>Journal of Adventure Education and Outdoor Learning</w:t>
      </w:r>
      <w:r w:rsidRPr="002D2102">
        <w:rPr>
          <w:highlight w:val="yellow"/>
        </w:rPr>
        <w:t xml:space="preserve">, 1–17. </w:t>
      </w:r>
    </w:p>
    <w:p w14:paraId="0DFCCFDB" w14:textId="5EAAACDF" w:rsidR="002D2102" w:rsidRDefault="002D2102" w:rsidP="00380D7E">
      <w:pPr>
        <w:rPr>
          <w:highlight w:val="yellow"/>
          <w:lang w:val="en-GB"/>
        </w:rPr>
      </w:pPr>
      <w:r w:rsidRPr="002D2102">
        <w:rPr>
          <w:highlight w:val="yellow"/>
        </w:rPr>
        <w:t>https://doi.org/10.1080/14729679.2024.2404656</w:t>
      </w:r>
    </w:p>
    <w:p w14:paraId="5113BB7F" w14:textId="77777777" w:rsidR="002D2102" w:rsidRDefault="002D2102" w:rsidP="00380D7E">
      <w:pPr>
        <w:rPr>
          <w:highlight w:val="yellow"/>
          <w:lang w:val="en-GB"/>
        </w:rPr>
      </w:pPr>
    </w:p>
    <w:p w14:paraId="5C7DF369" w14:textId="36BECEE3" w:rsidR="00380D7E" w:rsidRDefault="00380D7E" w:rsidP="00380D7E">
      <w:pPr>
        <w:rPr>
          <w:lang w:val="en-GB"/>
        </w:rPr>
      </w:pPr>
      <w:r w:rsidRPr="00013B3A">
        <w:rPr>
          <w:highlight w:val="yellow"/>
          <w:lang w:val="en-GB"/>
        </w:rPr>
        <w:t xml:space="preserve">Hippinen Ahlgren, A. (2024). Pedagogical Content Knowledge in Written Educational Plans in the School-Age Educare Setting. </w:t>
      </w:r>
      <w:r w:rsidRPr="00013B3A">
        <w:rPr>
          <w:i/>
          <w:iCs/>
          <w:highlight w:val="yellow"/>
          <w:lang w:val="en-GB"/>
        </w:rPr>
        <w:t>International Journal for Research on Extended Education</w:t>
      </w:r>
      <w:r w:rsidRPr="00013B3A">
        <w:rPr>
          <w:highlight w:val="yellow"/>
          <w:lang w:val="en-GB"/>
        </w:rPr>
        <w:t xml:space="preserve">, </w:t>
      </w:r>
      <w:r w:rsidRPr="00013B3A">
        <w:rPr>
          <w:i/>
          <w:iCs/>
          <w:highlight w:val="yellow"/>
          <w:lang w:val="en-GB"/>
        </w:rPr>
        <w:t>12</w:t>
      </w:r>
      <w:r w:rsidR="00013B3A" w:rsidRPr="00013B3A">
        <w:rPr>
          <w:i/>
          <w:iCs/>
          <w:highlight w:val="yellow"/>
          <w:lang w:val="en-GB"/>
        </w:rPr>
        <w:t xml:space="preserve"> </w:t>
      </w:r>
      <w:r w:rsidR="00013B3A" w:rsidRPr="00013B3A">
        <w:rPr>
          <w:highlight w:val="yellow"/>
          <w:lang w:val="en-GB"/>
        </w:rPr>
        <w:t>(</w:t>
      </w:r>
      <w:r w:rsidRPr="00013B3A">
        <w:rPr>
          <w:highlight w:val="yellow"/>
          <w:lang w:val="en-GB"/>
        </w:rPr>
        <w:t>1</w:t>
      </w:r>
      <w:r w:rsidR="00013B3A" w:rsidRPr="00013B3A">
        <w:rPr>
          <w:highlight w:val="yellow"/>
          <w:lang w:val="en-GB"/>
        </w:rPr>
        <w:t>),</w:t>
      </w:r>
      <w:r w:rsidRPr="00013B3A">
        <w:rPr>
          <w:highlight w:val="yellow"/>
          <w:lang w:val="en-GB"/>
        </w:rPr>
        <w:t xml:space="preserve"> 42-58.</w:t>
      </w:r>
      <w:r w:rsidR="00013B3A" w:rsidRPr="00013B3A">
        <w:rPr>
          <w:highlight w:val="yellow"/>
          <w:lang w:val="en-GB"/>
        </w:rPr>
        <w:t xml:space="preserve"> </w:t>
      </w:r>
      <w:hyperlink r:id="rId214" w:history="1">
        <w:r w:rsidR="00013B3A" w:rsidRPr="00013B3A">
          <w:rPr>
            <w:rStyle w:val="Hyperlnk"/>
            <w:highlight w:val="yellow"/>
            <w:lang w:val="en-GB"/>
          </w:rPr>
          <w:t>https://doi.org/10.3224/ijree.v12i1.04</w:t>
        </w:r>
      </w:hyperlink>
    </w:p>
    <w:p w14:paraId="583DF8C8" w14:textId="77777777" w:rsidR="00380D7E" w:rsidRDefault="00380D7E" w:rsidP="002D2102"/>
    <w:p w14:paraId="74191AC8" w14:textId="34742F8C" w:rsidR="000F15DA" w:rsidRPr="00D36D4B" w:rsidRDefault="000F15DA" w:rsidP="00D36D4B">
      <w:pPr>
        <w:rPr>
          <w:highlight w:val="yellow"/>
        </w:rPr>
      </w:pPr>
      <w:r w:rsidRPr="00D36D4B">
        <w:rPr>
          <w:highlight w:val="yellow"/>
        </w:rPr>
        <w:t xml:space="preserve">Isenström, L. (2024). Positions of children's human rights in school-age educare centers. </w:t>
      </w:r>
      <w:r w:rsidRPr="00D36D4B">
        <w:rPr>
          <w:i/>
          <w:iCs/>
          <w:highlight w:val="yellow"/>
        </w:rPr>
        <w:t>International Journal of Educational Research</w:t>
      </w:r>
      <w:r w:rsidRPr="00D36D4B">
        <w:rPr>
          <w:highlight w:val="yellow"/>
        </w:rPr>
        <w:t xml:space="preserve">, </w:t>
      </w:r>
      <w:r w:rsidRPr="00D36D4B">
        <w:rPr>
          <w:i/>
          <w:iCs/>
          <w:highlight w:val="yellow"/>
        </w:rPr>
        <w:t>128</w:t>
      </w:r>
      <w:r w:rsidRPr="00D36D4B">
        <w:rPr>
          <w:highlight w:val="yellow"/>
        </w:rPr>
        <w:t>, 1-10</w:t>
      </w:r>
    </w:p>
    <w:p w14:paraId="7FAEEC9F" w14:textId="74B89DF9" w:rsidR="00D36D4B" w:rsidRDefault="00D36D4B" w:rsidP="000F15DA">
      <w:pPr>
        <w:spacing w:after="240"/>
      </w:pPr>
      <w:hyperlink r:id="rId215" w:history="1">
        <w:r w:rsidRPr="00D36D4B">
          <w:rPr>
            <w:rStyle w:val="Hyperlnk"/>
            <w:highlight w:val="yellow"/>
          </w:rPr>
          <w:t>https://doi.org/10.1016/j.ijer.2024.102492</w:t>
        </w:r>
      </w:hyperlink>
      <w:r>
        <w:t xml:space="preserve"> </w:t>
      </w:r>
    </w:p>
    <w:p w14:paraId="67846D61" w14:textId="5E651999" w:rsidR="00075FF0" w:rsidRPr="00075FF0" w:rsidRDefault="00075FF0" w:rsidP="00075FF0">
      <w:pPr>
        <w:tabs>
          <w:tab w:val="left" w:pos="0"/>
        </w:tabs>
        <w:spacing w:before="240"/>
        <w:jc w:val="both"/>
        <w:rPr>
          <w:bCs/>
          <w:szCs w:val="24"/>
          <w:lang w:val="sv-SE"/>
        </w:rPr>
      </w:pPr>
      <w:r w:rsidRPr="00075FF0">
        <w:rPr>
          <w:bCs/>
          <w:szCs w:val="24"/>
          <w:highlight w:val="yellow"/>
          <w:lang w:val="sv-SE"/>
        </w:rPr>
        <w:t xml:space="preserve">Johansson, J. (2025). Det stillasittande, överviktiga och kostsamma barnet: En kritisk analys av hur WHO och OECD konstruerar barns fysiska aktivitet inom utbildning. </w:t>
      </w:r>
      <w:r w:rsidRPr="00075FF0">
        <w:rPr>
          <w:bCs/>
          <w:i/>
          <w:iCs/>
          <w:szCs w:val="24"/>
          <w:highlight w:val="yellow"/>
          <w:lang w:val="sv-SE"/>
        </w:rPr>
        <w:t>Educare</w:t>
      </w:r>
      <w:r w:rsidRPr="00075FF0">
        <w:rPr>
          <w:bCs/>
          <w:szCs w:val="24"/>
          <w:highlight w:val="yellow"/>
          <w:lang w:val="sv-SE"/>
        </w:rPr>
        <w:t xml:space="preserve">, (3), 91–119. </w:t>
      </w:r>
      <w:hyperlink r:id="rId216" w:history="1">
        <w:r w:rsidRPr="00075FF0">
          <w:rPr>
            <w:rStyle w:val="Hyperlnk"/>
            <w:bCs/>
            <w:szCs w:val="24"/>
            <w:highlight w:val="yellow"/>
            <w:lang w:val="sv-SE"/>
          </w:rPr>
          <w:t>https://doi.org/10.24834/ed</w:t>
        </w:r>
        <w:r w:rsidRPr="00075FF0">
          <w:rPr>
            <w:rStyle w:val="Hyperlnk"/>
            <w:bCs/>
            <w:szCs w:val="24"/>
            <w:highlight w:val="yellow"/>
            <w:lang w:val="sv-SE"/>
          </w:rPr>
          <w:t>u</w:t>
        </w:r>
        <w:r w:rsidRPr="00075FF0">
          <w:rPr>
            <w:rStyle w:val="Hyperlnk"/>
            <w:bCs/>
            <w:szCs w:val="24"/>
            <w:highlight w:val="yellow"/>
            <w:lang w:val="sv-SE"/>
          </w:rPr>
          <w:t>care.2024.3.1258</w:t>
        </w:r>
      </w:hyperlink>
      <w:r w:rsidRPr="00075FF0">
        <w:rPr>
          <w:bCs/>
          <w:szCs w:val="24"/>
          <w:lang w:val="sv-SE"/>
        </w:rPr>
        <w:t xml:space="preserve"> </w:t>
      </w:r>
    </w:p>
    <w:p w14:paraId="71C79791" w14:textId="77777777" w:rsidR="00075FF0" w:rsidRDefault="00075FF0" w:rsidP="00463E0F">
      <w:pPr>
        <w:rPr>
          <w:highlight w:val="yellow"/>
          <w:lang w:val="sv-SE"/>
        </w:rPr>
      </w:pPr>
    </w:p>
    <w:p w14:paraId="097E977D" w14:textId="22A01162" w:rsidR="0053045A" w:rsidRPr="007E72FA" w:rsidRDefault="0053045A" w:rsidP="00463E0F">
      <w:pPr>
        <w:rPr>
          <w:lang w:val="en-GB"/>
        </w:rPr>
      </w:pPr>
      <w:r w:rsidRPr="00075FF0">
        <w:rPr>
          <w:highlight w:val="yellow"/>
          <w:lang w:val="sv-SE"/>
        </w:rPr>
        <w:t xml:space="preserve">Karlsson, S. </w:t>
      </w:r>
      <w:r w:rsidR="00FF660A" w:rsidRPr="00075FF0">
        <w:rPr>
          <w:highlight w:val="yellow"/>
          <w:lang w:val="sv-SE"/>
        </w:rPr>
        <w:t>(</w:t>
      </w:r>
      <w:r w:rsidRPr="00075FF0">
        <w:rPr>
          <w:highlight w:val="yellow"/>
          <w:lang w:val="sv-SE"/>
        </w:rPr>
        <w:t>2024</w:t>
      </w:r>
      <w:r w:rsidR="00FF660A" w:rsidRPr="00075FF0">
        <w:rPr>
          <w:highlight w:val="yellow"/>
          <w:lang w:val="sv-SE"/>
        </w:rPr>
        <w:t>)</w:t>
      </w:r>
      <w:r w:rsidRPr="00075FF0">
        <w:rPr>
          <w:highlight w:val="yellow"/>
          <w:lang w:val="sv-SE"/>
        </w:rPr>
        <w:t xml:space="preserve">. </w:t>
      </w:r>
      <w:r w:rsidRPr="00FF660A">
        <w:rPr>
          <w:highlight w:val="yellow"/>
        </w:rPr>
        <w:t xml:space="preserve">“(Maybe) I am going to School-Age Educare because now I have a Residence Permit”: Children’s Non-Access to School-Age Educare in a Swedish Asylum Context. </w:t>
      </w:r>
      <w:r w:rsidRPr="007E72FA">
        <w:rPr>
          <w:i/>
          <w:iCs/>
          <w:highlight w:val="yellow"/>
          <w:lang w:val="en-GB"/>
        </w:rPr>
        <w:t>Nordic Journal of Migration Research</w:t>
      </w:r>
      <w:r w:rsidRPr="007E72FA">
        <w:rPr>
          <w:highlight w:val="yellow"/>
          <w:lang w:val="en-GB"/>
        </w:rPr>
        <w:t xml:space="preserve">, </w:t>
      </w:r>
      <w:r w:rsidRPr="007E72FA">
        <w:rPr>
          <w:i/>
          <w:iCs/>
          <w:highlight w:val="yellow"/>
          <w:lang w:val="en-GB"/>
        </w:rPr>
        <w:t>14</w:t>
      </w:r>
      <w:r w:rsidRPr="007E72FA">
        <w:rPr>
          <w:highlight w:val="yellow"/>
          <w:lang w:val="en-GB"/>
        </w:rPr>
        <w:t xml:space="preserve">(2), 1–18. </w:t>
      </w:r>
      <w:hyperlink r:id="rId217" w:history="1">
        <w:r w:rsidRPr="007E72FA">
          <w:rPr>
            <w:rStyle w:val="Hyperlnk"/>
            <w:highlight w:val="yellow"/>
            <w:lang w:val="en-GB"/>
          </w:rPr>
          <w:t>https://doi.org/10.33134/njmr.701</w:t>
        </w:r>
      </w:hyperlink>
      <w:r w:rsidRPr="007E72FA">
        <w:rPr>
          <w:lang w:val="en-GB"/>
        </w:rPr>
        <w:t xml:space="preserve"> </w:t>
      </w:r>
    </w:p>
    <w:p w14:paraId="08D3639D" w14:textId="77777777" w:rsidR="00FF660A" w:rsidRPr="007E72FA" w:rsidRDefault="00FF660A" w:rsidP="00FF660A">
      <w:pPr>
        <w:rPr>
          <w:lang w:val="en-GB"/>
        </w:rPr>
      </w:pPr>
    </w:p>
    <w:p w14:paraId="21B29FFD" w14:textId="30CD54D6" w:rsidR="008763F5" w:rsidRPr="00E54570" w:rsidRDefault="008763F5" w:rsidP="00167542">
      <w:pPr>
        <w:spacing w:after="240"/>
        <w:rPr>
          <w:lang w:val="sv-SE"/>
        </w:rPr>
      </w:pPr>
      <w:r w:rsidRPr="008763F5">
        <w:rPr>
          <w:highlight w:val="yellow"/>
        </w:rPr>
        <w:t>Lager, K. (2024). Children’s experiences: The institutional grip of evaluation in Swedish school-age educare. </w:t>
      </w:r>
      <w:r w:rsidRPr="007E72FA">
        <w:rPr>
          <w:i/>
          <w:iCs/>
          <w:highlight w:val="yellow"/>
          <w:lang w:val="sv-SE"/>
        </w:rPr>
        <w:t>Journal of Childhood, Education &amp; Society</w:t>
      </w:r>
      <w:r w:rsidRPr="007E72FA">
        <w:rPr>
          <w:highlight w:val="yellow"/>
          <w:lang w:val="sv-SE"/>
        </w:rPr>
        <w:t>, </w:t>
      </w:r>
      <w:r w:rsidRPr="007E72FA">
        <w:rPr>
          <w:i/>
          <w:iCs/>
          <w:highlight w:val="yellow"/>
          <w:lang w:val="sv-SE"/>
        </w:rPr>
        <w:t>5</w:t>
      </w:r>
      <w:r w:rsidRPr="007E72FA">
        <w:rPr>
          <w:highlight w:val="yellow"/>
          <w:lang w:val="sv-SE"/>
        </w:rPr>
        <w:t xml:space="preserve">(1), 61–71. </w:t>
      </w:r>
      <w:hyperlink r:id="rId218" w:history="1">
        <w:r w:rsidRPr="007E72FA">
          <w:rPr>
            <w:rStyle w:val="Hyperlnk"/>
            <w:highlight w:val="yellow"/>
            <w:lang w:val="sv-SE"/>
          </w:rPr>
          <w:t>https://doi.org/10.37291/2717638X.202451334</w:t>
        </w:r>
      </w:hyperlink>
      <w:r w:rsidRPr="007E72FA">
        <w:rPr>
          <w:lang w:val="sv-SE"/>
        </w:rPr>
        <w:t xml:space="preserve"> </w:t>
      </w:r>
    </w:p>
    <w:p w14:paraId="7C22795D" w14:textId="3A199857" w:rsidR="00352746" w:rsidRPr="007E72FA" w:rsidRDefault="00352746" w:rsidP="00167542">
      <w:pPr>
        <w:spacing w:after="240"/>
        <w:rPr>
          <w:lang w:val="en-GB"/>
        </w:rPr>
      </w:pPr>
      <w:r w:rsidRPr="002D4F6B">
        <w:rPr>
          <w:lang w:val="sv-SE"/>
        </w:rPr>
        <w:t>Lundbäck, B. (</w:t>
      </w:r>
      <w:r w:rsidR="00167542" w:rsidRPr="002D4F6B">
        <w:rPr>
          <w:lang w:val="sv-SE"/>
        </w:rPr>
        <w:t xml:space="preserve">2024 </w:t>
      </w:r>
      <w:r w:rsidRPr="002D4F6B">
        <w:rPr>
          <w:lang w:val="sv-SE"/>
        </w:rPr>
        <w:t xml:space="preserve">ahead of print) Lärares handlingar för att främja social inkludering i fritidshemmets utomhusverksamhet: en observationsstudie. </w:t>
      </w:r>
      <w:r w:rsidRPr="007E72FA">
        <w:rPr>
          <w:i/>
          <w:iCs/>
          <w:lang w:val="en-GB"/>
        </w:rPr>
        <w:t>Pedagogisk forskning i Sverige,</w:t>
      </w:r>
      <w:r w:rsidRPr="007E72FA">
        <w:rPr>
          <w:lang w:val="en-GB"/>
        </w:rPr>
        <w:t xml:space="preserve"> </w:t>
      </w:r>
      <w:hyperlink r:id="rId219" w:history="1">
        <w:r w:rsidR="0028404A" w:rsidRPr="007E72FA">
          <w:rPr>
            <w:rStyle w:val="Hyperlnk"/>
            <w:lang w:val="en-GB"/>
          </w:rPr>
          <w:t>https://open.lnu.se/index.php/PFS/article/view/3423/3628</w:t>
        </w:r>
      </w:hyperlink>
      <w:r w:rsidR="0028404A" w:rsidRPr="007E72FA">
        <w:rPr>
          <w:lang w:val="en-GB"/>
        </w:rPr>
        <w:t xml:space="preserve"> </w:t>
      </w:r>
    </w:p>
    <w:p w14:paraId="742C492D" w14:textId="5E80DDB0" w:rsidR="00A90753" w:rsidRPr="007E72FA" w:rsidRDefault="00A90753" w:rsidP="00A90753">
      <w:pPr>
        <w:rPr>
          <w:highlight w:val="yellow"/>
          <w:lang w:val="sv-SE"/>
        </w:rPr>
      </w:pPr>
      <w:r w:rsidRPr="00A90753">
        <w:rPr>
          <w:highlight w:val="yellow"/>
        </w:rPr>
        <w:t>Mattsson, T. &amp; Gripson, M. P. (2024). ‘I did not know that the pupils loved dancing … until the projector came’: constructions of dance as learning activity in school-age educare. </w:t>
      </w:r>
      <w:r w:rsidRPr="007E72FA">
        <w:rPr>
          <w:i/>
          <w:iCs/>
          <w:highlight w:val="yellow"/>
          <w:lang w:val="sv-SE"/>
        </w:rPr>
        <w:t>Research in Dance Education</w:t>
      </w:r>
      <w:r w:rsidRPr="007E72FA">
        <w:rPr>
          <w:highlight w:val="yellow"/>
          <w:lang w:val="sv-SE"/>
        </w:rPr>
        <w:t xml:space="preserve">, 1–21. </w:t>
      </w:r>
    </w:p>
    <w:p w14:paraId="4312E354" w14:textId="615BD4AA" w:rsidR="00A90753" w:rsidRPr="00D42FE9" w:rsidRDefault="00A90753" w:rsidP="00167542">
      <w:pPr>
        <w:spacing w:after="240"/>
        <w:rPr>
          <w:lang w:val="sv-SE"/>
        </w:rPr>
      </w:pPr>
      <w:hyperlink r:id="rId220" w:history="1">
        <w:r w:rsidRPr="007E72FA">
          <w:rPr>
            <w:rStyle w:val="Hyperlnk"/>
            <w:highlight w:val="yellow"/>
            <w:lang w:val="sv-SE"/>
          </w:rPr>
          <w:t>https://doi.org/10.1080/14647893.2024.2359112</w:t>
        </w:r>
      </w:hyperlink>
      <w:r w:rsidRPr="007E72FA">
        <w:rPr>
          <w:lang w:val="sv-SE"/>
        </w:rPr>
        <w:t xml:space="preserve"> </w:t>
      </w:r>
    </w:p>
    <w:p w14:paraId="367676DD" w14:textId="1F7911E7" w:rsidR="00167542" w:rsidRDefault="00C419F0" w:rsidP="00D61996">
      <w:r w:rsidRPr="002D4F6B">
        <w:rPr>
          <w:shd w:val="clear" w:color="auto" w:fill="FFFFFF"/>
          <w:lang w:val="sv-SE"/>
        </w:rPr>
        <w:t xml:space="preserve">Stretmo, L. (2024). ”Jag ville testa på att plugga på universitetet… och så ville jag få jobba med barn”: En intervjustudie om kön, klass och utländsk bakgrund i relation till studieval bland studenter på grundlärarprogrammet med inriktning mot fritidshem. </w:t>
      </w:r>
      <w:r w:rsidRPr="007E72FA">
        <w:rPr>
          <w:i/>
          <w:iCs/>
          <w:shd w:val="clear" w:color="auto" w:fill="FFFFFF"/>
          <w:lang w:val="en-GB"/>
        </w:rPr>
        <w:t>Educare</w:t>
      </w:r>
      <w:r w:rsidRPr="007E72FA">
        <w:rPr>
          <w:shd w:val="clear" w:color="auto" w:fill="FFFFFF"/>
          <w:lang w:val="en-GB"/>
        </w:rPr>
        <w:t xml:space="preserve">, (2), 29–56. </w:t>
      </w:r>
      <w:hyperlink r:id="rId221" w:history="1">
        <w:r w:rsidRPr="007E72FA">
          <w:rPr>
            <w:rStyle w:val="Hyperlnk"/>
            <w:szCs w:val="24"/>
            <w:shd w:val="clear" w:color="auto" w:fill="FFFFFF"/>
            <w:lang w:val="en-GB"/>
          </w:rPr>
          <w:t>https://doi.org/10.24834/educare.2024.2.923</w:t>
        </w:r>
      </w:hyperlink>
    </w:p>
    <w:p w14:paraId="4B35149A" w14:textId="77777777" w:rsidR="00D61996" w:rsidRPr="007E72FA" w:rsidRDefault="00D61996" w:rsidP="00D61996">
      <w:pPr>
        <w:rPr>
          <w:bCs/>
          <w:szCs w:val="24"/>
          <w:lang w:val="en-GB"/>
        </w:rPr>
      </w:pPr>
    </w:p>
    <w:p w14:paraId="59CB1944" w14:textId="77777777" w:rsidR="00D61996" w:rsidRPr="00D61996" w:rsidRDefault="00D61996" w:rsidP="00D61996">
      <w:pPr>
        <w:rPr>
          <w:highlight w:val="yellow"/>
          <w:lang w:val="en-GB"/>
        </w:rPr>
      </w:pPr>
      <w:r w:rsidRPr="00D61996">
        <w:rPr>
          <w:highlight w:val="yellow"/>
          <w:lang w:val="en-GB"/>
        </w:rPr>
        <w:t>Wallner, L. &amp; Jansson, M. (2024). Transformations of Digital to Analogue – Children Bringing Popular Culture Artefacts and Media into Swedish School-Age Educare</w:t>
      </w:r>
      <w:r w:rsidRPr="00D61996">
        <w:rPr>
          <w:i/>
          <w:iCs/>
          <w:highlight w:val="yellow"/>
          <w:lang w:val="en-GB"/>
        </w:rPr>
        <w:t>. International Journal for Research on Extended Education</w:t>
      </w:r>
      <w:r w:rsidRPr="00D61996">
        <w:rPr>
          <w:highlight w:val="yellow"/>
          <w:lang w:val="en-GB"/>
        </w:rPr>
        <w:t xml:space="preserve">, </w:t>
      </w:r>
      <w:r w:rsidRPr="00D61996">
        <w:rPr>
          <w:i/>
          <w:iCs/>
          <w:highlight w:val="yellow"/>
          <w:lang w:val="en-GB"/>
        </w:rPr>
        <w:t>12</w:t>
      </w:r>
      <w:r w:rsidRPr="00D61996">
        <w:rPr>
          <w:highlight w:val="yellow"/>
          <w:lang w:val="en-GB"/>
        </w:rPr>
        <w:t>(1), 59–71.</w:t>
      </w:r>
    </w:p>
    <w:p w14:paraId="72A92DC8" w14:textId="572F9F95" w:rsidR="00D61996" w:rsidRDefault="00D61996" w:rsidP="00D61996">
      <w:pPr>
        <w:rPr>
          <w:lang w:val="en-GB"/>
        </w:rPr>
      </w:pPr>
      <w:hyperlink r:id="rId222" w:history="1">
        <w:r w:rsidRPr="00D61996">
          <w:rPr>
            <w:rStyle w:val="Hyperlnk"/>
            <w:highlight w:val="yellow"/>
            <w:lang w:val="en-GB"/>
          </w:rPr>
          <w:t>https://doi.org/10.3224/ijree.v12i1.05</w:t>
        </w:r>
      </w:hyperlink>
    </w:p>
    <w:p w14:paraId="5ED7FFB1" w14:textId="77777777" w:rsidR="00D61996" w:rsidRPr="00D61996" w:rsidRDefault="00D61996" w:rsidP="00167542">
      <w:pPr>
        <w:spacing w:after="240" w:line="276" w:lineRule="auto"/>
        <w:rPr>
          <w:bCs/>
          <w:szCs w:val="24"/>
          <w:lang w:val="en-GB"/>
        </w:rPr>
      </w:pPr>
    </w:p>
    <w:p w14:paraId="390C11E9" w14:textId="4CEAECE2" w:rsidR="002E6395" w:rsidRPr="00D61996" w:rsidRDefault="002E6395">
      <w:pPr>
        <w:spacing w:after="200" w:line="276" w:lineRule="auto"/>
        <w:rPr>
          <w:bCs/>
          <w:szCs w:val="24"/>
          <w:lang w:val="en-GB"/>
        </w:rPr>
      </w:pPr>
      <w:r w:rsidRPr="00D61996">
        <w:rPr>
          <w:bCs/>
          <w:szCs w:val="24"/>
          <w:lang w:val="en-GB"/>
        </w:rPr>
        <w:br w:type="page"/>
      </w:r>
    </w:p>
    <w:p w14:paraId="1146E297" w14:textId="103BBD12" w:rsidR="00214DD4" w:rsidRPr="002D4F6B" w:rsidRDefault="009C3E2F" w:rsidP="00C664FE">
      <w:pPr>
        <w:pStyle w:val="Rubrik2"/>
      </w:pPr>
      <w:bookmarkStart w:id="18" w:name="_Toc188952029"/>
      <w:r w:rsidRPr="002D4F6B">
        <w:lastRenderedPageBreak/>
        <w:t>Antologier med fritidspedagogisk inriktning</w:t>
      </w:r>
      <w:bookmarkEnd w:id="18"/>
    </w:p>
    <w:p w14:paraId="676F8675" w14:textId="48A30083" w:rsidR="00D66C1D" w:rsidRPr="002D4F6B" w:rsidRDefault="00D66C1D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>Klerfelt, A</w:t>
      </w:r>
      <w:r w:rsidR="009063C8" w:rsidRPr="002D4F6B">
        <w:rPr>
          <w:lang w:val="sv-SE"/>
        </w:rPr>
        <w:t>nna</w:t>
      </w:r>
      <w:r w:rsidRPr="002D4F6B">
        <w:rPr>
          <w:lang w:val="sv-SE"/>
        </w:rPr>
        <w:t>. &amp; Haglund, B</w:t>
      </w:r>
      <w:r w:rsidR="009063C8" w:rsidRPr="002D4F6B">
        <w:rPr>
          <w:lang w:val="sv-SE"/>
        </w:rPr>
        <w:t>jörn</w:t>
      </w:r>
      <w:r w:rsidRPr="002D4F6B">
        <w:rPr>
          <w:lang w:val="sv-SE"/>
        </w:rPr>
        <w:t xml:space="preserve">. (red.). (2011). </w:t>
      </w:r>
      <w:r w:rsidRPr="002D4F6B">
        <w:rPr>
          <w:i/>
          <w:lang w:val="sv-SE"/>
        </w:rPr>
        <w:t>Fritidspedagogik - Fritidshemmets teorier och praktiker.</w:t>
      </w:r>
      <w:r w:rsidRPr="002D4F6B">
        <w:rPr>
          <w:lang w:val="sv-SE"/>
        </w:rPr>
        <w:t xml:space="preserve"> Stockholm: Liber.</w:t>
      </w:r>
    </w:p>
    <w:p w14:paraId="30578ACA" w14:textId="55653200" w:rsidR="0019520D" w:rsidRPr="002D4F6B" w:rsidRDefault="0019520D" w:rsidP="0019520D">
      <w:pPr>
        <w:tabs>
          <w:tab w:val="left" w:pos="1418"/>
        </w:tabs>
        <w:spacing w:before="240"/>
        <w:ind w:left="1418"/>
        <w:jc w:val="both"/>
        <w:rPr>
          <w:lang w:val="sv-SE"/>
        </w:rPr>
      </w:pPr>
      <w:r w:rsidRPr="002D4F6B">
        <w:rPr>
          <w:lang w:val="sv-SE"/>
        </w:rPr>
        <w:t xml:space="preserve">Karlsudd, P. (2011) ”Integreringsreservatet” – finns det kvar?. </w:t>
      </w:r>
      <w:r w:rsidRPr="007D6C2B">
        <w:rPr>
          <w:lang w:val="sv-SE"/>
        </w:rPr>
        <w:t xml:space="preserve">I A. Klerfelt &amp; B.Haglund (Red.). </w:t>
      </w:r>
      <w:r w:rsidRPr="002D4F6B">
        <w:rPr>
          <w:i/>
          <w:iCs/>
          <w:lang w:val="sv-SE"/>
        </w:rPr>
        <w:t>Fritidspedagogik: Fritidshemmets teorier och praktik</w:t>
      </w:r>
      <w:r w:rsidRPr="002D4F6B">
        <w:rPr>
          <w:lang w:val="sv-SE"/>
        </w:rPr>
        <w:t xml:space="preserve"> (61–79). Liber.</w:t>
      </w:r>
    </w:p>
    <w:p w14:paraId="7FC31F67" w14:textId="77777777" w:rsidR="009105AA" w:rsidRPr="002D4F6B" w:rsidRDefault="009105AA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Pihlgren, Ann. S. (red) (2011) </w:t>
      </w:r>
      <w:r w:rsidRPr="002D4F6B">
        <w:rPr>
          <w:i/>
          <w:lang w:val="sv-SE"/>
        </w:rPr>
        <w:t xml:space="preserve">Fritidshemmet – fritidslärares uppdrag på fritidshemmet och i skolan, </w:t>
      </w:r>
      <w:r w:rsidRPr="002D4F6B">
        <w:rPr>
          <w:lang w:val="sv-SE"/>
        </w:rPr>
        <w:t>Lund: Studentlitteratur.</w:t>
      </w:r>
    </w:p>
    <w:p w14:paraId="17F76D64" w14:textId="77777777" w:rsidR="00790AB8" w:rsidRPr="002D4F6B" w:rsidRDefault="00790AB8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Klerfelt, A. &amp; Qvarsell, B. (Red.). (2012). </w:t>
      </w:r>
      <w:r w:rsidRPr="002D4F6B">
        <w:rPr>
          <w:i/>
          <w:lang w:val="sv-SE"/>
        </w:rPr>
        <w:t>Kultur, estetik och barns rätt i pedagogiken</w:t>
      </w:r>
      <w:r w:rsidRPr="002D4F6B">
        <w:rPr>
          <w:lang w:val="sv-SE"/>
        </w:rPr>
        <w:t>. Malmö: Gleerups.</w:t>
      </w:r>
    </w:p>
    <w:p w14:paraId="5C2AE9B9" w14:textId="77777777" w:rsidR="009105AA" w:rsidRPr="002D4F6B" w:rsidRDefault="009105AA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>Erlandsson, S</w:t>
      </w:r>
      <w:r w:rsidR="007B7943" w:rsidRPr="002D4F6B">
        <w:rPr>
          <w:lang w:val="sv-SE"/>
        </w:rPr>
        <w:t>.</w:t>
      </w:r>
      <w:r w:rsidRPr="002D4F6B">
        <w:rPr>
          <w:lang w:val="sv-SE"/>
        </w:rPr>
        <w:t xml:space="preserve"> &amp; Sjöberg, L</w:t>
      </w:r>
      <w:r w:rsidR="007B7943" w:rsidRPr="002D4F6B">
        <w:rPr>
          <w:lang w:val="sv-SE"/>
        </w:rPr>
        <w:t>.</w:t>
      </w:r>
      <w:r w:rsidRPr="002D4F6B">
        <w:rPr>
          <w:lang w:val="sv-SE"/>
        </w:rPr>
        <w:t xml:space="preserve"> (red).(2013) </w:t>
      </w:r>
      <w:r w:rsidRPr="002D4F6B">
        <w:rPr>
          <w:i/>
          <w:lang w:val="sv-SE"/>
        </w:rPr>
        <w:t xml:space="preserve">Barn- och ungdomsforskning. Metoder och arbetssätt. </w:t>
      </w:r>
      <w:r w:rsidRPr="002D4F6B">
        <w:rPr>
          <w:lang w:val="sv-SE"/>
        </w:rPr>
        <w:t xml:space="preserve">Lund: Studentlitteratur. </w:t>
      </w:r>
    </w:p>
    <w:p w14:paraId="61AFF1E4" w14:textId="77777777" w:rsidR="00420735" w:rsidRPr="002D4F6B" w:rsidRDefault="00420735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Pihlgren, Ann. S. (red) (2013) </w:t>
      </w:r>
      <w:r w:rsidRPr="002D4F6B">
        <w:rPr>
          <w:i/>
          <w:lang w:val="sv-SE"/>
        </w:rPr>
        <w:t>Fritids</w:t>
      </w:r>
      <w:r w:rsidR="00A92AFC" w:rsidRPr="002D4F6B">
        <w:rPr>
          <w:i/>
          <w:lang w:val="sv-SE"/>
        </w:rPr>
        <w:t xml:space="preserve">hemmets didaktik. </w:t>
      </w:r>
      <w:r w:rsidRPr="002D4F6B">
        <w:rPr>
          <w:lang w:val="sv-SE"/>
        </w:rPr>
        <w:t>Lund: Studentlitteratur.</w:t>
      </w:r>
    </w:p>
    <w:p w14:paraId="35DFA6F3" w14:textId="77777777" w:rsidR="009059D4" w:rsidRPr="002D4F6B" w:rsidRDefault="009059D4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>Rohlin, Malin (red) (2013)</w:t>
      </w:r>
      <w:r w:rsidR="00CF409C" w:rsidRPr="002D4F6B">
        <w:rPr>
          <w:lang w:val="sv-SE"/>
        </w:rPr>
        <w:t>.</w:t>
      </w:r>
      <w:r w:rsidRPr="002D4F6B">
        <w:rPr>
          <w:lang w:val="sv-SE"/>
        </w:rPr>
        <w:t xml:space="preserve"> </w:t>
      </w:r>
      <w:r w:rsidRPr="002D4F6B">
        <w:rPr>
          <w:i/>
          <w:lang w:val="sv-SE"/>
        </w:rPr>
        <w:t>Meningsskapande fritid.</w:t>
      </w:r>
      <w:r w:rsidRPr="002D4F6B">
        <w:rPr>
          <w:lang w:val="sv-SE"/>
        </w:rPr>
        <w:t xml:space="preserve"> Lund: Studentlitteratur.</w:t>
      </w:r>
    </w:p>
    <w:p w14:paraId="60147A10" w14:textId="77777777" w:rsidR="00AE710B" w:rsidRPr="002D4F6B" w:rsidRDefault="00282AE6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Jensen </w:t>
      </w:r>
      <w:r w:rsidR="00A803E5" w:rsidRPr="002D4F6B">
        <w:rPr>
          <w:lang w:val="sv-SE"/>
        </w:rPr>
        <w:t>Mikael &amp;</w:t>
      </w:r>
      <w:r w:rsidRPr="002D4F6B">
        <w:rPr>
          <w:lang w:val="sv-SE"/>
        </w:rPr>
        <w:t xml:space="preserve"> Fjällhed </w:t>
      </w:r>
      <w:r w:rsidR="00A803E5" w:rsidRPr="002D4F6B">
        <w:rPr>
          <w:lang w:val="sv-SE"/>
        </w:rPr>
        <w:t xml:space="preserve">Anders </w:t>
      </w:r>
      <w:r w:rsidR="00CF409C" w:rsidRPr="002D4F6B">
        <w:rPr>
          <w:lang w:val="sv-SE"/>
        </w:rPr>
        <w:t xml:space="preserve">(red) (2013). </w:t>
      </w:r>
      <w:r w:rsidR="00AE710B" w:rsidRPr="002D4F6B">
        <w:rPr>
          <w:rStyle w:val="hideme"/>
          <w:i/>
          <w:iCs/>
          <w:lang w:val="sv-SE"/>
        </w:rPr>
        <w:t>Barns livsvillkor – i mötet med skola och fritidshem</w:t>
      </w:r>
      <w:r w:rsidR="00AE710B" w:rsidRPr="002D4F6B">
        <w:rPr>
          <w:rStyle w:val="hideme"/>
          <w:lang w:val="sv-SE"/>
        </w:rPr>
        <w:t>.</w:t>
      </w:r>
      <w:r w:rsidRPr="002D4F6B">
        <w:rPr>
          <w:i/>
          <w:lang w:val="sv-SE"/>
        </w:rPr>
        <w:t xml:space="preserve"> </w:t>
      </w:r>
      <w:r w:rsidR="00AE710B" w:rsidRPr="002D4F6B">
        <w:rPr>
          <w:lang w:val="sv-SE"/>
        </w:rPr>
        <w:t>Lund</w:t>
      </w:r>
      <w:r w:rsidRPr="002D4F6B">
        <w:rPr>
          <w:lang w:val="sv-SE"/>
        </w:rPr>
        <w:t>: Studentlitteratur.</w:t>
      </w:r>
    </w:p>
    <w:p w14:paraId="0C9BA416" w14:textId="77777777" w:rsidR="00EA5B96" w:rsidRPr="002D4F6B" w:rsidRDefault="00621043" w:rsidP="002D5377">
      <w:pPr>
        <w:tabs>
          <w:tab w:val="left" w:pos="0"/>
        </w:tabs>
        <w:spacing w:before="240"/>
        <w:jc w:val="both"/>
        <w:rPr>
          <w:bCs/>
          <w:lang w:val="sv-SE"/>
        </w:rPr>
      </w:pPr>
      <w:r w:rsidRPr="002D4F6B">
        <w:rPr>
          <w:bCs/>
          <w:lang w:val="sv-SE"/>
        </w:rPr>
        <w:t>Ankerstjerne</w:t>
      </w:r>
      <w:r w:rsidR="00EA5B96" w:rsidRPr="002D4F6B">
        <w:rPr>
          <w:bCs/>
          <w:lang w:val="sv-SE"/>
        </w:rPr>
        <w:t>, T. (red)</w:t>
      </w:r>
      <w:r w:rsidRPr="002D4F6B">
        <w:rPr>
          <w:bCs/>
          <w:lang w:val="sv-SE"/>
        </w:rPr>
        <w:t xml:space="preserve"> (2015)</w:t>
      </w:r>
      <w:r w:rsidR="00EA5B96" w:rsidRPr="002D4F6B">
        <w:rPr>
          <w:bCs/>
          <w:lang w:val="sv-SE"/>
        </w:rPr>
        <w:t xml:space="preserve"> </w:t>
      </w:r>
      <w:r w:rsidR="00EA5B96" w:rsidRPr="002D4F6B">
        <w:rPr>
          <w:bCs/>
          <w:i/>
          <w:lang w:val="sv-SE"/>
        </w:rPr>
        <w:t>Perspektiv på fritidshemspedagogik</w:t>
      </w:r>
      <w:r w:rsidR="00EA5B96" w:rsidRPr="002D4F6B">
        <w:rPr>
          <w:bCs/>
          <w:lang w:val="sv-SE"/>
        </w:rPr>
        <w:t>. Lund: Studentlitteratur</w:t>
      </w:r>
    </w:p>
    <w:p w14:paraId="49F2A586" w14:textId="77777777" w:rsidR="00F946EA" w:rsidRPr="002D4F6B" w:rsidRDefault="00F946EA" w:rsidP="002D5377">
      <w:pPr>
        <w:tabs>
          <w:tab w:val="left" w:pos="-567"/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Hviid, Pernille </w:t>
      </w:r>
      <w:r w:rsidR="00F31EA4" w:rsidRPr="002D4F6B">
        <w:rPr>
          <w:lang w:val="sv-SE"/>
        </w:rPr>
        <w:t>&amp; Højholt, Charlotte (red) (2015</w:t>
      </w:r>
      <w:r w:rsidRPr="002D4F6B">
        <w:rPr>
          <w:lang w:val="sv-SE"/>
        </w:rPr>
        <w:t xml:space="preserve">). </w:t>
      </w:r>
      <w:r w:rsidR="00C64A64" w:rsidRPr="002D4F6B">
        <w:rPr>
          <w:i/>
          <w:lang w:val="sv-SE"/>
        </w:rPr>
        <w:t>Fritidspe</w:t>
      </w:r>
      <w:r w:rsidRPr="002D4F6B">
        <w:rPr>
          <w:i/>
          <w:lang w:val="sv-SE"/>
        </w:rPr>
        <w:t xml:space="preserve">dagogik </w:t>
      </w:r>
      <w:r w:rsidR="00C64A64" w:rsidRPr="002D4F6B">
        <w:rPr>
          <w:i/>
          <w:lang w:val="sv-SE"/>
        </w:rPr>
        <w:t>med barnperspektiv</w:t>
      </w:r>
      <w:r w:rsidRPr="002D4F6B">
        <w:rPr>
          <w:i/>
          <w:lang w:val="sv-SE"/>
        </w:rPr>
        <w:t xml:space="preserve">. </w:t>
      </w:r>
      <w:r w:rsidR="00C64A64" w:rsidRPr="002D4F6B">
        <w:rPr>
          <w:bCs/>
          <w:lang w:val="sv-SE"/>
        </w:rPr>
        <w:t>Lund: Studentlitteratur</w:t>
      </w:r>
    </w:p>
    <w:p w14:paraId="7CC4F518" w14:textId="77777777" w:rsidR="00F31EA4" w:rsidRPr="002D4F6B" w:rsidRDefault="00F31EA4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Pihlgren, Ann. S. (red) (2015) </w:t>
      </w:r>
      <w:r w:rsidRPr="002D4F6B">
        <w:rPr>
          <w:i/>
          <w:lang w:val="sv-SE"/>
        </w:rPr>
        <w:t xml:space="preserve">Fritidshemmet och skolan – det gemensamma uppdraget. </w:t>
      </w:r>
      <w:r w:rsidRPr="002D4F6B">
        <w:rPr>
          <w:lang w:val="sv-SE"/>
        </w:rPr>
        <w:t>Lund: Studentlitteratur.</w:t>
      </w:r>
    </w:p>
    <w:p w14:paraId="2F9C6B55" w14:textId="77777777" w:rsidR="003F77F0" w:rsidRPr="002D4F6B" w:rsidRDefault="003F77F0" w:rsidP="002D5377">
      <w:pPr>
        <w:tabs>
          <w:tab w:val="left" w:pos="0"/>
        </w:tabs>
        <w:spacing w:before="240"/>
        <w:jc w:val="both"/>
        <w:rPr>
          <w:b/>
          <w:bCs/>
          <w:lang w:val="sv-SE"/>
        </w:rPr>
      </w:pPr>
      <w:r w:rsidRPr="002D4F6B">
        <w:rPr>
          <w:lang w:val="sv-SE"/>
        </w:rPr>
        <w:t xml:space="preserve">Gravesen, David Thore. (red) (2017). </w:t>
      </w:r>
      <w:r w:rsidRPr="002D4F6B">
        <w:rPr>
          <w:bCs/>
          <w:i/>
          <w:lang w:val="sv-SE"/>
        </w:rPr>
        <w:t>Pædagogik i skole og fritid</w:t>
      </w:r>
      <w:r w:rsidRPr="002D4F6B">
        <w:rPr>
          <w:lang w:val="sv-SE"/>
        </w:rPr>
        <w:t xml:space="preserve"> Köpenhamn: Hans Reitzels.</w:t>
      </w:r>
    </w:p>
    <w:p w14:paraId="1ECE7499" w14:textId="67130FB3" w:rsidR="00662CC2" w:rsidRPr="002D4F6B" w:rsidRDefault="003F77F0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Rohlin, Malin (red) (2017). </w:t>
      </w:r>
      <w:r w:rsidRPr="002D4F6B">
        <w:rPr>
          <w:i/>
          <w:lang w:val="sv-SE"/>
        </w:rPr>
        <w:t>Teori som praktik i fritidshemmet.</w:t>
      </w:r>
      <w:r w:rsidRPr="002D4F6B">
        <w:rPr>
          <w:lang w:val="sv-SE"/>
        </w:rPr>
        <w:t xml:space="preserve"> Stockholm: Gleerups.</w:t>
      </w:r>
    </w:p>
    <w:p w14:paraId="614E2629" w14:textId="0C812784" w:rsidR="002C700D" w:rsidRPr="002D4F6B" w:rsidRDefault="002C700D" w:rsidP="00C22B4E">
      <w:pPr>
        <w:tabs>
          <w:tab w:val="left" w:pos="1418"/>
        </w:tabs>
        <w:ind w:left="1304"/>
        <w:jc w:val="both"/>
        <w:rPr>
          <w:lang w:val="sv-SE"/>
        </w:rPr>
      </w:pPr>
      <w:r w:rsidRPr="002D4F6B">
        <w:rPr>
          <w:lang w:val="sv-SE"/>
        </w:rPr>
        <w:t xml:space="preserve">Malin Rohlin: </w:t>
      </w:r>
      <w:r w:rsidRPr="002D4F6B">
        <w:rPr>
          <w:i/>
          <w:iCs/>
          <w:lang w:val="sv-SE"/>
        </w:rPr>
        <w:t>Den problematiska fritiden</w:t>
      </w:r>
      <w:r w:rsidRPr="002D4F6B">
        <w:rPr>
          <w:lang w:val="sv-SE"/>
        </w:rPr>
        <w:t xml:space="preserve"> </w:t>
      </w:r>
    </w:p>
    <w:p w14:paraId="51D59B30" w14:textId="58F77C5F" w:rsidR="002C700D" w:rsidRPr="002D4F6B" w:rsidRDefault="002C700D" w:rsidP="00C22B4E">
      <w:pPr>
        <w:tabs>
          <w:tab w:val="left" w:pos="1418"/>
        </w:tabs>
        <w:ind w:left="1304"/>
        <w:jc w:val="both"/>
        <w:rPr>
          <w:lang w:val="sv-SE"/>
        </w:rPr>
      </w:pPr>
      <w:r w:rsidRPr="002D4F6B">
        <w:rPr>
          <w:lang w:val="sv-SE"/>
        </w:rPr>
        <w:t xml:space="preserve">Malin Rohlin: </w:t>
      </w:r>
      <w:r w:rsidRPr="002D4F6B">
        <w:rPr>
          <w:i/>
          <w:iCs/>
          <w:lang w:val="sv-SE"/>
        </w:rPr>
        <w:t>En dag på fritidshemmet</w:t>
      </w:r>
    </w:p>
    <w:p w14:paraId="296B28F2" w14:textId="6DBBFAFE" w:rsidR="002C700D" w:rsidRPr="002D4F6B" w:rsidRDefault="002C700D" w:rsidP="00C22B4E">
      <w:pPr>
        <w:tabs>
          <w:tab w:val="left" w:pos="1418"/>
        </w:tabs>
        <w:ind w:left="1304"/>
        <w:jc w:val="both"/>
        <w:rPr>
          <w:lang w:val="sv-SE"/>
        </w:rPr>
      </w:pPr>
      <w:r w:rsidRPr="002D4F6B">
        <w:rPr>
          <w:lang w:val="sv-SE"/>
        </w:rPr>
        <w:t xml:space="preserve">Marianne Dahl: </w:t>
      </w:r>
      <w:r w:rsidRPr="002D4F6B">
        <w:rPr>
          <w:i/>
          <w:iCs/>
          <w:lang w:val="sv-SE"/>
        </w:rPr>
        <w:t>Barns olika gemenskaper på fritidshemmet</w:t>
      </w:r>
    </w:p>
    <w:p w14:paraId="5F98E0AD" w14:textId="29D9C7D4" w:rsidR="002C700D" w:rsidRPr="002D4F6B" w:rsidRDefault="002C700D" w:rsidP="00C22B4E">
      <w:pPr>
        <w:tabs>
          <w:tab w:val="left" w:pos="1418"/>
        </w:tabs>
        <w:ind w:left="1304"/>
        <w:jc w:val="both"/>
        <w:rPr>
          <w:i/>
          <w:iCs/>
          <w:lang w:val="sv-SE"/>
        </w:rPr>
      </w:pPr>
      <w:r w:rsidRPr="002D4F6B">
        <w:rPr>
          <w:lang w:val="sv-SE"/>
        </w:rPr>
        <w:t xml:space="preserve">Kajsa Ohrlander: </w:t>
      </w:r>
      <w:r w:rsidRPr="002D4F6B">
        <w:rPr>
          <w:i/>
          <w:iCs/>
          <w:lang w:val="sv-SE"/>
        </w:rPr>
        <w:t>Att normaliseras till pojke eller flicka. Berättelsen förstås med Judith Butler</w:t>
      </w:r>
    </w:p>
    <w:p w14:paraId="22D3D002" w14:textId="72A57E9D" w:rsidR="002C700D" w:rsidRPr="002D4F6B" w:rsidRDefault="002C700D" w:rsidP="00C22B4E">
      <w:pPr>
        <w:tabs>
          <w:tab w:val="left" w:pos="1418"/>
        </w:tabs>
        <w:ind w:left="1304"/>
        <w:jc w:val="both"/>
        <w:rPr>
          <w:lang w:val="sv-SE"/>
        </w:rPr>
      </w:pPr>
      <w:r w:rsidRPr="002D4F6B">
        <w:rPr>
          <w:lang w:val="sv-SE"/>
        </w:rPr>
        <w:t xml:space="preserve">Judit Simon: </w:t>
      </w:r>
      <w:r w:rsidRPr="002D4F6B">
        <w:rPr>
          <w:i/>
          <w:iCs/>
          <w:lang w:val="sv-SE"/>
        </w:rPr>
        <w:t>Den kreativa blicken</w:t>
      </w:r>
    </w:p>
    <w:p w14:paraId="51F7351C" w14:textId="5BE1B1E4" w:rsidR="002C700D" w:rsidRPr="002D4F6B" w:rsidRDefault="002C700D" w:rsidP="00C22B4E">
      <w:pPr>
        <w:tabs>
          <w:tab w:val="left" w:pos="1418"/>
        </w:tabs>
        <w:ind w:left="1304"/>
        <w:jc w:val="both"/>
        <w:rPr>
          <w:i/>
          <w:iCs/>
          <w:lang w:val="sv-SE"/>
        </w:rPr>
      </w:pPr>
      <w:r w:rsidRPr="002D4F6B">
        <w:rPr>
          <w:lang w:val="sv-SE"/>
        </w:rPr>
        <w:t xml:space="preserve">Kristina Hellberg: </w:t>
      </w:r>
      <w:r w:rsidRPr="002D4F6B">
        <w:rPr>
          <w:i/>
          <w:iCs/>
          <w:lang w:val="sv-SE"/>
        </w:rPr>
        <w:t>Ett specialpedagogiskt perspektiv och fritidshemmets vardagliga praktik</w:t>
      </w:r>
    </w:p>
    <w:p w14:paraId="7C725D81" w14:textId="5BBC56B8" w:rsidR="002C700D" w:rsidRPr="002D4F6B" w:rsidRDefault="002C700D" w:rsidP="00C22B4E">
      <w:pPr>
        <w:tabs>
          <w:tab w:val="left" w:pos="1418"/>
        </w:tabs>
        <w:ind w:left="1304"/>
        <w:jc w:val="both"/>
        <w:rPr>
          <w:i/>
          <w:iCs/>
          <w:lang w:val="sv-SE"/>
        </w:rPr>
      </w:pPr>
      <w:r w:rsidRPr="002D4F6B">
        <w:rPr>
          <w:lang w:val="sv-SE"/>
        </w:rPr>
        <w:t xml:space="preserve">Björn Haglund: </w:t>
      </w:r>
      <w:r w:rsidRPr="002D4F6B">
        <w:rPr>
          <w:i/>
          <w:iCs/>
          <w:lang w:val="sv-SE"/>
        </w:rPr>
        <w:t>Fritidshemmets vardagspraktik – konstruktion och omkonstruktion av ett stä</w:t>
      </w:r>
      <w:r w:rsidR="00C22B4E" w:rsidRPr="002D4F6B">
        <w:rPr>
          <w:i/>
          <w:iCs/>
          <w:lang w:val="sv-SE"/>
        </w:rPr>
        <w:t>nd</w:t>
      </w:r>
      <w:r w:rsidRPr="002D4F6B">
        <w:rPr>
          <w:i/>
          <w:iCs/>
          <w:lang w:val="sv-SE"/>
        </w:rPr>
        <w:t>igt pågående arbete</w:t>
      </w:r>
    </w:p>
    <w:p w14:paraId="6357A9EF" w14:textId="7CE9E1A3" w:rsidR="00C22B4E" w:rsidRPr="002D4F6B" w:rsidRDefault="00C22B4E" w:rsidP="00C22B4E">
      <w:pPr>
        <w:tabs>
          <w:tab w:val="left" w:pos="1418"/>
        </w:tabs>
        <w:ind w:left="1304"/>
        <w:jc w:val="both"/>
        <w:rPr>
          <w:lang w:val="sv-SE"/>
        </w:rPr>
      </w:pPr>
      <w:r w:rsidRPr="002D4F6B">
        <w:rPr>
          <w:lang w:val="sv-SE"/>
        </w:rPr>
        <w:t xml:space="preserve">Kajsa Ohrlander &amp; Eva Kane: </w:t>
      </w:r>
      <w:r w:rsidRPr="002D4F6B">
        <w:rPr>
          <w:i/>
          <w:iCs/>
          <w:lang w:val="sv-SE"/>
        </w:rPr>
        <w:t>Nya möjligheter med Deleuze</w:t>
      </w:r>
    </w:p>
    <w:p w14:paraId="74FDA27D" w14:textId="77777777" w:rsidR="00A63133" w:rsidRPr="002D4F6B" w:rsidRDefault="00A63133" w:rsidP="00A63133">
      <w:pPr>
        <w:tabs>
          <w:tab w:val="left" w:pos="-567"/>
          <w:tab w:val="left" w:pos="0"/>
        </w:tabs>
        <w:jc w:val="both"/>
        <w:rPr>
          <w:lang w:val="sv-SE"/>
        </w:rPr>
      </w:pPr>
    </w:p>
    <w:p w14:paraId="6BFCF235" w14:textId="2E5B05E3" w:rsidR="00A63133" w:rsidRPr="002D4F6B" w:rsidRDefault="00A63133" w:rsidP="00A63133">
      <w:pPr>
        <w:tabs>
          <w:tab w:val="left" w:pos="-567"/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Wallman, J. (Red.). (2018). </w:t>
      </w:r>
      <w:r w:rsidRPr="002D4F6B">
        <w:rPr>
          <w:i/>
          <w:iCs/>
          <w:lang w:val="sv-SE"/>
        </w:rPr>
        <w:t>Fritidspedagogiskt lärande</w:t>
      </w:r>
      <w:r w:rsidRPr="002D4F6B">
        <w:rPr>
          <w:lang w:val="sv-SE"/>
        </w:rPr>
        <w:t>. Stockholm: Lärarförlaget.</w:t>
      </w:r>
    </w:p>
    <w:p w14:paraId="315C954E" w14:textId="77777777" w:rsidR="0052210D" w:rsidRPr="002D4F6B" w:rsidRDefault="0052210D" w:rsidP="00DC7647">
      <w:pPr>
        <w:tabs>
          <w:tab w:val="left" w:pos="0"/>
        </w:tabs>
        <w:jc w:val="both"/>
        <w:rPr>
          <w:lang w:val="sv-SE"/>
        </w:rPr>
      </w:pPr>
    </w:p>
    <w:p w14:paraId="47D8931F" w14:textId="77777777" w:rsidR="003A35B4" w:rsidRPr="002D4F6B" w:rsidRDefault="003A35B4" w:rsidP="00CA19BC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Dahl, M., Eek-Karlsson, L. &amp; Perselli, A.-K. (red.). (2019). </w:t>
      </w:r>
      <w:r w:rsidRPr="002D4F6B">
        <w:rPr>
          <w:i/>
          <w:lang w:val="sv-SE"/>
        </w:rPr>
        <w:t>Att skapa en professionell identitet. Om utvecklingsinriktade examensarbeten i lärarutbildningen</w:t>
      </w:r>
      <w:r w:rsidRPr="002D4F6B">
        <w:rPr>
          <w:lang w:val="sv-SE"/>
        </w:rPr>
        <w:t>. Stockholm: Liber.</w:t>
      </w:r>
    </w:p>
    <w:p w14:paraId="5A90F888" w14:textId="77777777" w:rsidR="0052210D" w:rsidRPr="002D4F6B" w:rsidRDefault="0052210D" w:rsidP="0052210D">
      <w:pPr>
        <w:tabs>
          <w:tab w:val="left" w:pos="0"/>
        </w:tabs>
        <w:ind w:left="1304"/>
        <w:jc w:val="both"/>
        <w:rPr>
          <w:i/>
          <w:lang w:val="sv-SE"/>
        </w:rPr>
      </w:pPr>
      <w:r w:rsidRPr="002D4F6B">
        <w:rPr>
          <w:lang w:val="sv-SE"/>
        </w:rPr>
        <w:lastRenderedPageBreak/>
        <w:t xml:space="preserve">Mikael Alexandersson: </w:t>
      </w:r>
      <w:r w:rsidRPr="002D4F6B">
        <w:rPr>
          <w:i/>
          <w:lang w:val="sv-SE"/>
        </w:rPr>
        <w:t>Så att de berörda berörs – perspektiv på praktiknära forsking</w:t>
      </w:r>
    </w:p>
    <w:p w14:paraId="069B654F" w14:textId="77777777" w:rsidR="0052210D" w:rsidRPr="002D4F6B" w:rsidRDefault="0052210D" w:rsidP="0052210D">
      <w:pPr>
        <w:tabs>
          <w:tab w:val="left" w:pos="0"/>
        </w:tabs>
        <w:ind w:left="1304"/>
        <w:jc w:val="both"/>
        <w:rPr>
          <w:lang w:val="sv-SE"/>
        </w:rPr>
      </w:pPr>
      <w:r w:rsidRPr="002D4F6B">
        <w:rPr>
          <w:lang w:val="sv-SE"/>
        </w:rPr>
        <w:t xml:space="preserve">Helene ELvstrand &amp; Anna-Liisa Närvänen: </w:t>
      </w:r>
      <w:r w:rsidRPr="002D4F6B">
        <w:rPr>
          <w:i/>
          <w:lang w:val="sv-SE"/>
        </w:rPr>
        <w:t>Aktionsforskning som metod i utvecklingsinriktade examensarbeten</w:t>
      </w:r>
    </w:p>
    <w:p w14:paraId="128A2A65" w14:textId="77777777" w:rsidR="0052210D" w:rsidRPr="002D4F6B" w:rsidRDefault="0052210D" w:rsidP="0052210D">
      <w:pPr>
        <w:tabs>
          <w:tab w:val="left" w:pos="0"/>
        </w:tabs>
        <w:ind w:left="1304"/>
        <w:jc w:val="both"/>
        <w:rPr>
          <w:lang w:val="sv-SE"/>
        </w:rPr>
      </w:pPr>
      <w:r w:rsidRPr="002D4F6B">
        <w:rPr>
          <w:lang w:val="sv-SE"/>
        </w:rPr>
        <w:t>Peter Karlsudd: ”</w:t>
      </w:r>
      <w:r w:rsidRPr="002D4F6B">
        <w:rPr>
          <w:i/>
          <w:lang w:val="sv-SE"/>
        </w:rPr>
        <w:t xml:space="preserve">Det bästa sättet att förstå ett problemområde är att utveckla det” </w:t>
      </w:r>
    </w:p>
    <w:p w14:paraId="59891BFD" w14:textId="77777777" w:rsidR="0052210D" w:rsidRPr="002D4F6B" w:rsidRDefault="0052210D" w:rsidP="0052210D">
      <w:pPr>
        <w:tabs>
          <w:tab w:val="left" w:pos="0"/>
        </w:tabs>
        <w:ind w:left="1304"/>
        <w:jc w:val="both"/>
        <w:rPr>
          <w:lang w:val="sv-SE"/>
        </w:rPr>
      </w:pPr>
      <w:r w:rsidRPr="002D4F6B">
        <w:rPr>
          <w:lang w:val="sv-SE"/>
        </w:rPr>
        <w:t xml:space="preserve">Liselotte Eek-Karlsson: </w:t>
      </w:r>
      <w:r w:rsidRPr="002D4F6B">
        <w:rPr>
          <w:i/>
          <w:lang w:val="sv-SE"/>
        </w:rPr>
        <w:t>”Man vill ju inte vara en hjälplärare”</w:t>
      </w:r>
    </w:p>
    <w:p w14:paraId="7C0394B2" w14:textId="77777777" w:rsidR="0052210D" w:rsidRPr="002D4F6B" w:rsidRDefault="0052210D" w:rsidP="0052210D">
      <w:pPr>
        <w:tabs>
          <w:tab w:val="left" w:pos="0"/>
        </w:tabs>
        <w:ind w:left="1304"/>
        <w:jc w:val="both"/>
        <w:rPr>
          <w:lang w:val="sv-SE"/>
        </w:rPr>
      </w:pPr>
      <w:r w:rsidRPr="002D4F6B">
        <w:rPr>
          <w:lang w:val="sv-SE"/>
        </w:rPr>
        <w:t xml:space="preserve">Marianne Dahl: </w:t>
      </w:r>
      <w:r w:rsidRPr="002D4F6B">
        <w:rPr>
          <w:i/>
          <w:lang w:val="sv-SE"/>
        </w:rPr>
        <w:t>”Alla ska våga prata och vara delaktiga i gruppen”</w:t>
      </w:r>
    </w:p>
    <w:p w14:paraId="306C5E10" w14:textId="77777777" w:rsidR="0052210D" w:rsidRPr="002D4F6B" w:rsidRDefault="0052210D" w:rsidP="0052210D">
      <w:pPr>
        <w:tabs>
          <w:tab w:val="left" w:pos="0"/>
        </w:tabs>
        <w:ind w:left="1304"/>
        <w:jc w:val="both"/>
        <w:rPr>
          <w:i/>
          <w:lang w:val="sv-SE"/>
        </w:rPr>
      </w:pPr>
      <w:r w:rsidRPr="002D4F6B">
        <w:rPr>
          <w:lang w:val="sv-SE"/>
        </w:rPr>
        <w:t xml:space="preserve">Ann-Katrin Perselli: </w:t>
      </w:r>
      <w:r w:rsidRPr="002D4F6B">
        <w:rPr>
          <w:i/>
          <w:lang w:val="sv-SE"/>
        </w:rPr>
        <w:t>Om att utveckla och förändra undervisning med digitala verktyg i fritidshem</w:t>
      </w:r>
    </w:p>
    <w:p w14:paraId="486146C8" w14:textId="77777777" w:rsidR="0052210D" w:rsidRPr="002D4F6B" w:rsidRDefault="0052210D" w:rsidP="0052210D">
      <w:pPr>
        <w:tabs>
          <w:tab w:val="left" w:pos="0"/>
        </w:tabs>
        <w:ind w:left="1304"/>
        <w:jc w:val="both"/>
        <w:rPr>
          <w:lang w:val="sv-SE"/>
        </w:rPr>
      </w:pPr>
      <w:r w:rsidRPr="002D4F6B">
        <w:rPr>
          <w:lang w:val="sv-SE"/>
        </w:rPr>
        <w:t xml:space="preserve">Emilia Johansson: </w:t>
      </w:r>
      <w:r w:rsidRPr="002D4F6B">
        <w:rPr>
          <w:i/>
          <w:lang w:val="sv-SE"/>
        </w:rPr>
        <w:t>Entreprenöriellt bildskapande på fritidshem</w:t>
      </w:r>
    </w:p>
    <w:p w14:paraId="56E53E9F" w14:textId="77777777" w:rsidR="0052210D" w:rsidRPr="002D4F6B" w:rsidRDefault="00DC7647" w:rsidP="0052210D">
      <w:pPr>
        <w:tabs>
          <w:tab w:val="left" w:pos="0"/>
        </w:tabs>
        <w:ind w:left="1304"/>
        <w:jc w:val="both"/>
        <w:rPr>
          <w:i/>
          <w:lang w:val="sv-SE"/>
        </w:rPr>
      </w:pPr>
      <w:r w:rsidRPr="002D4F6B">
        <w:rPr>
          <w:lang w:val="sv-SE"/>
        </w:rPr>
        <w:t xml:space="preserve">Marianne Dahl: </w:t>
      </w:r>
      <w:r w:rsidRPr="002D4F6B">
        <w:rPr>
          <w:i/>
          <w:lang w:val="sv-SE"/>
        </w:rPr>
        <w:t>Att våga kasta sig ut och vara öppen för det oväntade</w:t>
      </w:r>
    </w:p>
    <w:p w14:paraId="33A03D0B" w14:textId="77777777" w:rsidR="00167EC4" w:rsidRPr="002D4F6B" w:rsidRDefault="00DC7647" w:rsidP="00DC7647">
      <w:pPr>
        <w:tabs>
          <w:tab w:val="left" w:pos="0"/>
        </w:tabs>
        <w:ind w:left="1304"/>
        <w:jc w:val="both"/>
        <w:rPr>
          <w:i/>
          <w:lang w:val="sv-SE"/>
        </w:rPr>
      </w:pPr>
      <w:r w:rsidRPr="002D4F6B">
        <w:rPr>
          <w:lang w:val="sv-SE"/>
        </w:rPr>
        <w:t xml:space="preserve">Marianne Dahl, Liselotte Eek-Karlsson &amp; Ann-Katrin Perselli: </w:t>
      </w:r>
      <w:r w:rsidRPr="002D4F6B">
        <w:rPr>
          <w:i/>
          <w:lang w:val="sv-SE"/>
        </w:rPr>
        <w:t>En väg till professionell yrkesutövning</w:t>
      </w:r>
    </w:p>
    <w:p w14:paraId="25529C53" w14:textId="77777777" w:rsidR="00DC7647" w:rsidRPr="002D4F6B" w:rsidRDefault="00DC7647" w:rsidP="00CA19BC">
      <w:pPr>
        <w:tabs>
          <w:tab w:val="left" w:pos="0"/>
        </w:tabs>
        <w:jc w:val="both"/>
        <w:rPr>
          <w:lang w:val="sv-SE"/>
        </w:rPr>
      </w:pPr>
    </w:p>
    <w:p w14:paraId="6D43E102" w14:textId="77777777" w:rsidR="00D51B73" w:rsidRPr="002D4F6B" w:rsidRDefault="00D51B73" w:rsidP="00CA19BC">
      <w:pPr>
        <w:tabs>
          <w:tab w:val="left" w:pos="0"/>
        </w:tabs>
        <w:jc w:val="both"/>
        <w:rPr>
          <w:color w:val="222222"/>
          <w:szCs w:val="24"/>
          <w:shd w:val="clear" w:color="auto" w:fill="FFFFFF"/>
          <w:lang w:val="sv-SE"/>
        </w:rPr>
      </w:pPr>
      <w:r w:rsidRPr="002D4F6B">
        <w:rPr>
          <w:color w:val="222222"/>
          <w:szCs w:val="24"/>
          <w:shd w:val="clear" w:color="auto" w:fill="FFFFFF"/>
        </w:rPr>
        <w:t>Elvstrand, H., Lago, L. &amp; Simonsson, M. (</w:t>
      </w:r>
      <w:r w:rsidR="003A35B4" w:rsidRPr="002D4F6B">
        <w:rPr>
          <w:color w:val="222222"/>
          <w:szCs w:val="24"/>
          <w:shd w:val="clear" w:color="auto" w:fill="FFFFFF"/>
        </w:rPr>
        <w:t>r</w:t>
      </w:r>
      <w:r w:rsidRPr="002D4F6B">
        <w:rPr>
          <w:color w:val="222222"/>
          <w:szCs w:val="24"/>
          <w:shd w:val="clear" w:color="auto" w:fill="FFFFFF"/>
        </w:rPr>
        <w:t xml:space="preserve">ed.) </w:t>
      </w:r>
      <w:r w:rsidRPr="002D4F6B">
        <w:rPr>
          <w:color w:val="222222"/>
          <w:szCs w:val="24"/>
          <w:shd w:val="clear" w:color="auto" w:fill="FFFFFF"/>
          <w:lang w:val="sv-SE"/>
        </w:rPr>
        <w:t xml:space="preserve">(2019). </w:t>
      </w:r>
      <w:r w:rsidRPr="002D4F6B">
        <w:rPr>
          <w:i/>
          <w:iCs/>
          <w:color w:val="222222"/>
          <w:szCs w:val="24"/>
          <w:shd w:val="clear" w:color="auto" w:fill="FFFFFF"/>
          <w:lang w:val="sv-SE"/>
        </w:rPr>
        <w:t xml:space="preserve">Fritidshemmets </w:t>
      </w:r>
      <w:r w:rsidR="003A35B4" w:rsidRPr="002D4F6B">
        <w:rPr>
          <w:i/>
          <w:iCs/>
          <w:color w:val="222222"/>
          <w:szCs w:val="24"/>
          <w:shd w:val="clear" w:color="auto" w:fill="FFFFFF"/>
          <w:lang w:val="sv-SE"/>
        </w:rPr>
        <w:t>möjligheter</w:t>
      </w:r>
      <w:r w:rsidRPr="002D4F6B">
        <w:rPr>
          <w:i/>
          <w:iCs/>
          <w:color w:val="222222"/>
          <w:szCs w:val="24"/>
          <w:shd w:val="clear" w:color="auto" w:fill="FFFFFF"/>
          <w:lang w:val="sv-SE"/>
        </w:rPr>
        <w:t>: Att arbeta fritidspedagogiskt</w:t>
      </w:r>
      <w:r w:rsidRPr="002D4F6B">
        <w:rPr>
          <w:color w:val="222222"/>
          <w:szCs w:val="24"/>
          <w:shd w:val="clear" w:color="auto" w:fill="FFFFFF"/>
          <w:lang w:val="sv-SE"/>
        </w:rPr>
        <w:t>. Lund: Studentlitteratur.</w:t>
      </w:r>
    </w:p>
    <w:p w14:paraId="601C0728" w14:textId="77777777" w:rsidR="00CA19BC" w:rsidRPr="002D4F6B" w:rsidRDefault="00CA19BC" w:rsidP="00167EC4">
      <w:pPr>
        <w:ind w:left="1304"/>
        <w:textAlignment w:val="baseline"/>
        <w:rPr>
          <w:rFonts w:eastAsia="Times New Roman"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Helene Elvstrand och Lina Lago: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Förutsättningar för fritidspedagogisk undervisning</w:t>
      </w:r>
    </w:p>
    <w:p w14:paraId="2E4B6612" w14:textId="77777777" w:rsidR="00CA19BC" w:rsidRPr="002D4F6B" w:rsidRDefault="00CA19BC" w:rsidP="00167EC4">
      <w:pPr>
        <w:ind w:left="1304"/>
        <w:textAlignment w:val="baseline"/>
        <w:rPr>
          <w:rFonts w:eastAsia="Times New Roman"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AnnaLiisa Närvänen och Helene Elvstrand: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Kunskapsutveckling i fritidshem</w:t>
      </w:r>
    </w:p>
    <w:p w14:paraId="1D978088" w14:textId="77777777" w:rsidR="00CA19BC" w:rsidRPr="002D4F6B" w:rsidRDefault="00CA19BC" w:rsidP="00167EC4">
      <w:pPr>
        <w:shd w:val="clear" w:color="auto" w:fill="FFFFFF"/>
        <w:ind w:left="1304"/>
        <w:textAlignment w:val="baseline"/>
        <w:rPr>
          <w:rFonts w:eastAsia="Times New Roman"/>
          <w:i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Lina Lago och Helene Elvstrand: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Kamratrelationer i fritidshemmets uppdrag och praktik</w:t>
      </w:r>
    </w:p>
    <w:p w14:paraId="582A9987" w14:textId="77777777" w:rsidR="00CA19BC" w:rsidRPr="002D4F6B" w:rsidRDefault="00CA19BC" w:rsidP="00167EC4">
      <w:pPr>
        <w:shd w:val="clear" w:color="auto" w:fill="FFFFFF"/>
        <w:ind w:left="1304"/>
        <w:textAlignment w:val="baseline"/>
        <w:rPr>
          <w:rFonts w:eastAsia="Times New Roman"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Maria Simonsson: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Samverkan med hemmet</w:t>
      </w:r>
    </w:p>
    <w:p w14:paraId="7550ABC1" w14:textId="77777777" w:rsidR="00CA19BC" w:rsidRPr="002D4F6B" w:rsidRDefault="00CA19BC" w:rsidP="00167EC4">
      <w:pPr>
        <w:shd w:val="clear" w:color="auto" w:fill="FFFFFF"/>
        <w:ind w:left="1304"/>
        <w:textAlignment w:val="baseline"/>
        <w:rPr>
          <w:rFonts w:eastAsia="Times New Roman"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Lina Lago och Helene Elvstrand: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Lek i fritidshem – ”Att ha roligt är att leka”</w:t>
      </w:r>
    </w:p>
    <w:p w14:paraId="32D9F18B" w14:textId="77777777" w:rsidR="00CA19BC" w:rsidRPr="002D4F6B" w:rsidRDefault="00CA19BC" w:rsidP="00167EC4">
      <w:pPr>
        <w:shd w:val="clear" w:color="auto" w:fill="FFFFFF"/>
        <w:ind w:left="1304"/>
        <w:textAlignment w:val="baseline"/>
        <w:rPr>
          <w:rFonts w:eastAsia="Times New Roman"/>
          <w:i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Helene Elvstrand och AnnaLiisa Närvänen: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Delaktighet i fritidshem – elevers och fritidslärares perspektiv</w:t>
      </w:r>
    </w:p>
    <w:p w14:paraId="6E1420A8" w14:textId="77777777" w:rsidR="00CA19BC" w:rsidRPr="002D4F6B" w:rsidRDefault="00CA19BC" w:rsidP="00167EC4">
      <w:pPr>
        <w:shd w:val="clear" w:color="auto" w:fill="FFFFFF"/>
        <w:ind w:left="1304"/>
        <w:textAlignment w:val="baseline"/>
        <w:rPr>
          <w:rFonts w:eastAsia="Times New Roman"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Magnus K Jansson: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Elevers språk och språkutveckling i fritidshem</w:t>
      </w:r>
    </w:p>
    <w:p w14:paraId="1535D1F5" w14:textId="77777777" w:rsidR="00CA19BC" w:rsidRPr="002D4F6B" w:rsidRDefault="00CA19BC" w:rsidP="00167EC4">
      <w:pPr>
        <w:shd w:val="clear" w:color="auto" w:fill="FFFFFF"/>
        <w:ind w:left="1304"/>
        <w:textAlignment w:val="baseline"/>
        <w:rPr>
          <w:rFonts w:eastAsia="Times New Roman"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Cecilia Axell och Maria Simonsson: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Barnlitteratur och bokpraktiker i fritidshem</w:t>
      </w:r>
    </w:p>
    <w:p w14:paraId="4CC46078" w14:textId="77777777" w:rsidR="00CA19BC" w:rsidRPr="002D4F6B" w:rsidRDefault="00CA19BC" w:rsidP="00167EC4">
      <w:pPr>
        <w:shd w:val="clear" w:color="auto" w:fill="FFFFFF"/>
        <w:ind w:left="1304"/>
        <w:textAlignment w:val="baseline"/>
        <w:rPr>
          <w:rFonts w:eastAsia="Times New Roman"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Joakim Samuelsson: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Fritidshemmet och matematiken</w:t>
      </w:r>
    </w:p>
    <w:p w14:paraId="24B5CBD7" w14:textId="77777777" w:rsidR="00CA19BC" w:rsidRPr="002D4F6B" w:rsidRDefault="00CA19BC" w:rsidP="00167EC4">
      <w:pPr>
        <w:shd w:val="clear" w:color="auto" w:fill="FFFFFF"/>
        <w:ind w:left="1304"/>
        <w:textAlignment w:val="baseline"/>
        <w:rPr>
          <w:rFonts w:eastAsia="Times New Roman"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Alma Memisevic: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Naturvetenskap i fritidshem – att väcka och fånga elevers intresse</w:t>
      </w:r>
    </w:p>
    <w:p w14:paraId="6D59AE53" w14:textId="77777777" w:rsidR="00CA19BC" w:rsidRPr="002D4F6B" w:rsidRDefault="00CA19BC" w:rsidP="00167EC4">
      <w:pPr>
        <w:shd w:val="clear" w:color="auto" w:fill="FFFFFF"/>
        <w:ind w:left="1304"/>
        <w:textAlignment w:val="baseline"/>
        <w:rPr>
          <w:rFonts w:eastAsia="Times New Roman"/>
          <w:color w:val="000000"/>
          <w:szCs w:val="24"/>
          <w:lang w:val="sv-SE" w:eastAsia="sv-SE"/>
        </w:rPr>
      </w:pPr>
      <w:r w:rsidRPr="002D4F6B">
        <w:rPr>
          <w:rFonts w:eastAsia="Times New Roman"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 xml:space="preserve">Magnus Jansson och Lina Lago: </w:t>
      </w:r>
      <w:r w:rsidRPr="002D4F6B">
        <w:rPr>
          <w:rFonts w:eastAsia="Times New Roman"/>
          <w:i/>
          <w:color w:val="000000"/>
          <w:szCs w:val="24"/>
          <w:bdr w:val="none" w:sz="0" w:space="0" w:color="auto" w:frame="1"/>
          <w:shd w:val="clear" w:color="auto" w:fill="FFFFFF"/>
          <w:lang w:val="sv-SE" w:eastAsia="sv-SE"/>
        </w:rPr>
        <w:t>Att göra teknik i fritidshem</w:t>
      </w:r>
    </w:p>
    <w:p w14:paraId="2481A156" w14:textId="77777777" w:rsidR="00870C5F" w:rsidRPr="002D4F6B" w:rsidRDefault="00870C5F" w:rsidP="002D5377">
      <w:pPr>
        <w:tabs>
          <w:tab w:val="left" w:pos="0"/>
        </w:tabs>
        <w:spacing w:before="240"/>
        <w:jc w:val="both"/>
        <w:rPr>
          <w:color w:val="222222"/>
          <w:szCs w:val="24"/>
          <w:shd w:val="clear" w:color="auto" w:fill="FFFFFF"/>
          <w:lang w:val="sv-SE"/>
        </w:rPr>
      </w:pPr>
    </w:p>
    <w:p w14:paraId="1C172B66" w14:textId="26F8FEA6" w:rsidR="00870C5F" w:rsidRPr="002D4F6B" w:rsidRDefault="00011283" w:rsidP="00870C5F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Haglund, B., </w:t>
      </w:r>
      <w:r w:rsidR="00870C5F"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>Gustafsson Nyckel, J.</w:t>
      </w:r>
      <w:r w:rsidR="007D1367"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>,</w:t>
      </w:r>
      <w:r w:rsidR="00870C5F"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 </w:t>
      </w:r>
      <w:r w:rsidR="007D1367"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>&amp; Lager (R</w:t>
      </w:r>
      <w:r w:rsidR="00870C5F"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ed.), K. (2020). </w:t>
      </w:r>
      <w:r w:rsidR="00870C5F" w:rsidRPr="002D4F6B">
        <w:rPr>
          <w:rFonts w:ascii="Times New Roman" w:hAnsi="Times New Roman" w:cs="Times New Roman"/>
          <w:iCs w:val="0"/>
          <w:sz w:val="24"/>
          <w:szCs w:val="24"/>
          <w:lang w:eastAsia="sv-SE"/>
        </w:rPr>
        <w:t>Fritidshemmets pedagogik i en ny tid</w:t>
      </w:r>
      <w:r w:rsidR="00870C5F"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. </w:t>
      </w:r>
      <w:r w:rsidR="00167EC4"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Malmö: </w:t>
      </w:r>
      <w:r w:rsidR="00870C5F"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>Gleerups Utbildning.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 </w:t>
      </w:r>
    </w:p>
    <w:p w14:paraId="3FE8A2A6" w14:textId="578F748C" w:rsidR="00870C5F" w:rsidRPr="002D4F6B" w:rsidRDefault="00870C5F" w:rsidP="00DA0BA8">
      <w:pPr>
        <w:autoSpaceDE w:val="0"/>
        <w:autoSpaceDN w:val="0"/>
        <w:adjustRightInd w:val="0"/>
        <w:ind w:firstLine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Björn Haglund: </w:t>
      </w:r>
      <w:r w:rsidRPr="002D4F6B">
        <w:rPr>
          <w:i/>
          <w:szCs w:val="24"/>
          <w:lang w:val="sv-SE"/>
        </w:rPr>
        <w:t>Från fritidspedagog till lärare i fritidshem</w:t>
      </w:r>
    </w:p>
    <w:p w14:paraId="5AB495CA" w14:textId="77777777" w:rsidR="00870C5F" w:rsidRPr="002D4F6B" w:rsidRDefault="00870C5F" w:rsidP="00870C5F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Birgit Andersson: </w:t>
      </w:r>
      <w:r w:rsidRPr="002D4F6B">
        <w:rPr>
          <w:i/>
          <w:szCs w:val="24"/>
          <w:lang w:val="sv-SE"/>
        </w:rPr>
        <w:t>Fritidshemmets utveckling ur ett styrningsperspektiv</w:t>
      </w:r>
      <w:r w:rsidRPr="002D4F6B">
        <w:rPr>
          <w:szCs w:val="24"/>
          <w:lang w:val="sv-SE"/>
        </w:rPr>
        <w:t xml:space="preserve"> </w:t>
      </w:r>
    </w:p>
    <w:p w14:paraId="5CE35E44" w14:textId="77777777" w:rsidR="00870C5F" w:rsidRPr="002D4F6B" w:rsidRDefault="00870C5F" w:rsidP="00870C5F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Jan Gustafsson Nyckel: </w:t>
      </w:r>
      <w:r w:rsidRPr="002D4F6B">
        <w:rPr>
          <w:i/>
          <w:szCs w:val="24"/>
          <w:lang w:val="sv-SE"/>
        </w:rPr>
        <w:t>Vägen mot det undervisande fritidshemmet</w:t>
      </w:r>
      <w:r w:rsidRPr="002D4F6B">
        <w:rPr>
          <w:szCs w:val="24"/>
          <w:lang w:val="sv-SE"/>
        </w:rPr>
        <w:t xml:space="preserve"> </w:t>
      </w:r>
    </w:p>
    <w:p w14:paraId="19A44886" w14:textId="77777777" w:rsidR="00870C5F" w:rsidRPr="002D4F6B" w:rsidRDefault="00870C5F" w:rsidP="00870C5F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>Catarina Andishmand</w:t>
      </w:r>
      <w:r w:rsidRPr="002D4F6B">
        <w:rPr>
          <w:i/>
          <w:iCs/>
          <w:szCs w:val="24"/>
          <w:lang w:val="sv-SE"/>
        </w:rPr>
        <w:t xml:space="preserve">: </w:t>
      </w:r>
      <w:r w:rsidRPr="002D4F6B">
        <w:rPr>
          <w:i/>
          <w:szCs w:val="24"/>
          <w:lang w:val="sv-SE"/>
        </w:rPr>
        <w:t>Fritidshemmet ur ett likvärdighetsperspektiv</w:t>
      </w:r>
      <w:r w:rsidRPr="002D4F6B">
        <w:rPr>
          <w:szCs w:val="24"/>
          <w:lang w:val="sv-SE"/>
        </w:rPr>
        <w:t xml:space="preserve"> </w:t>
      </w:r>
    </w:p>
    <w:p w14:paraId="4E7EECC8" w14:textId="77777777" w:rsidR="00870C5F" w:rsidRPr="002D4F6B" w:rsidRDefault="00870C5F" w:rsidP="00870C5F">
      <w:pPr>
        <w:autoSpaceDE w:val="0"/>
        <w:autoSpaceDN w:val="0"/>
        <w:adjustRightInd w:val="0"/>
        <w:ind w:left="1304"/>
        <w:rPr>
          <w:i/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Helena Ackesjö, Per Lindqvist &amp; Ulla-Karin Nordänger: </w:t>
      </w:r>
      <w:r w:rsidRPr="002D4F6B">
        <w:rPr>
          <w:i/>
          <w:szCs w:val="24"/>
          <w:lang w:val="sv-SE"/>
        </w:rPr>
        <w:t xml:space="preserve">De första åren i yrket – nyutexaminerade lärares upplevelser av en ny yrkesroll </w:t>
      </w:r>
    </w:p>
    <w:p w14:paraId="764EA605" w14:textId="77777777" w:rsidR="00870C5F" w:rsidRPr="002D4F6B" w:rsidRDefault="00870C5F" w:rsidP="00870C5F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Karin Lager: </w:t>
      </w:r>
      <w:r w:rsidRPr="002D4F6B">
        <w:rPr>
          <w:i/>
          <w:szCs w:val="24"/>
          <w:lang w:val="sv-SE"/>
        </w:rPr>
        <w:t>Systematiskt kvalitetsarbete i fritidshem</w:t>
      </w:r>
      <w:r w:rsidRPr="002D4F6B">
        <w:rPr>
          <w:szCs w:val="24"/>
          <w:lang w:val="sv-SE"/>
        </w:rPr>
        <w:t xml:space="preserve"> </w:t>
      </w:r>
    </w:p>
    <w:p w14:paraId="42440733" w14:textId="77777777" w:rsidR="00870C5F" w:rsidRPr="002D4F6B" w:rsidRDefault="00870C5F" w:rsidP="00870C5F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Monica Orwehag: </w:t>
      </w:r>
      <w:r w:rsidRPr="002D4F6B">
        <w:rPr>
          <w:i/>
          <w:szCs w:val="24"/>
          <w:lang w:val="sv-SE"/>
        </w:rPr>
        <w:t>Didaktik i fritidshemmet</w:t>
      </w:r>
      <w:r w:rsidRPr="002D4F6B">
        <w:rPr>
          <w:szCs w:val="24"/>
          <w:lang w:val="sv-SE"/>
        </w:rPr>
        <w:t xml:space="preserve"> </w:t>
      </w:r>
    </w:p>
    <w:p w14:paraId="46D51342" w14:textId="77777777" w:rsidR="00870C5F" w:rsidRPr="002D4F6B" w:rsidRDefault="00870C5F" w:rsidP="00870C5F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Helene Elvstrand: </w:t>
      </w:r>
      <w:r w:rsidRPr="002D4F6B">
        <w:rPr>
          <w:i/>
          <w:szCs w:val="24"/>
          <w:lang w:val="sv-SE"/>
        </w:rPr>
        <w:t>Barns rättigheter och delaktighet i fritidshem</w:t>
      </w:r>
      <w:r w:rsidRPr="002D4F6B">
        <w:rPr>
          <w:szCs w:val="24"/>
          <w:lang w:val="sv-SE"/>
        </w:rPr>
        <w:t xml:space="preserve"> </w:t>
      </w:r>
    </w:p>
    <w:p w14:paraId="77509BBF" w14:textId="77777777" w:rsidR="00870C5F" w:rsidRPr="002D4F6B" w:rsidRDefault="00870C5F" w:rsidP="00870C5F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Maria Øksnes &amp; Einar Sundsdal: </w:t>
      </w:r>
      <w:r w:rsidRPr="002D4F6B">
        <w:rPr>
          <w:i/>
          <w:szCs w:val="24"/>
          <w:lang w:val="sv-SE"/>
        </w:rPr>
        <w:t xml:space="preserve">Lek i fritidshem </w:t>
      </w:r>
    </w:p>
    <w:p w14:paraId="6A73E73E" w14:textId="77777777" w:rsidR="00870C5F" w:rsidRPr="002D4F6B" w:rsidRDefault="00870C5F" w:rsidP="00870C5F">
      <w:pPr>
        <w:pStyle w:val="Bildtext"/>
        <w:ind w:left="1304"/>
        <w:rPr>
          <w:rFonts w:ascii="Times New Roman" w:hAnsi="Times New Roman" w:cs="Times New Roman"/>
          <w:sz w:val="24"/>
          <w:szCs w:val="24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Marianne Dahl: </w:t>
      </w:r>
      <w:r w:rsidRPr="002D4F6B">
        <w:rPr>
          <w:rFonts w:ascii="Times New Roman" w:hAnsi="Times New Roman" w:cs="Times New Roman"/>
          <w:sz w:val="24"/>
          <w:szCs w:val="24"/>
        </w:rPr>
        <w:t xml:space="preserve">Ett relationellt perspektiv på lärares arbete i fritidshem </w:t>
      </w:r>
    </w:p>
    <w:p w14:paraId="7B7B3546" w14:textId="77777777" w:rsidR="007B7943" w:rsidRPr="002D4F6B" w:rsidRDefault="007B7943" w:rsidP="007B7943">
      <w:pPr>
        <w:rPr>
          <w:lang w:val="sv-SE"/>
        </w:rPr>
      </w:pPr>
    </w:p>
    <w:p w14:paraId="1AD4EE08" w14:textId="75BC745B" w:rsidR="00BB7AEA" w:rsidRPr="002D4F6B" w:rsidRDefault="00BB7AEA" w:rsidP="007B7943">
      <w:pPr>
        <w:rPr>
          <w:color w:val="000000"/>
          <w:szCs w:val="24"/>
          <w:shd w:val="clear" w:color="auto" w:fill="FFFFFF"/>
          <w:lang w:val="sv-SE"/>
        </w:rPr>
      </w:pPr>
    </w:p>
    <w:p w14:paraId="59C8C3E3" w14:textId="4A4C3ACC" w:rsidR="00BB7AEA" w:rsidRPr="002D4F6B" w:rsidRDefault="00BB7AEA" w:rsidP="007B7943">
      <w:pPr>
        <w:rPr>
          <w:color w:val="000000"/>
          <w:szCs w:val="24"/>
          <w:shd w:val="clear" w:color="auto" w:fill="FFFFFF"/>
          <w:lang w:val="sv-SE"/>
        </w:rPr>
      </w:pPr>
      <w:r w:rsidRPr="002D4F6B">
        <w:rPr>
          <w:color w:val="000000"/>
          <w:szCs w:val="24"/>
          <w:shd w:val="clear" w:color="auto" w:fill="FFFFFF"/>
          <w:lang w:val="sv-SE"/>
        </w:rPr>
        <w:t xml:space="preserve">Klerfelt, A. &amp; Qvarsell, B. (Red.). (2020). </w:t>
      </w:r>
      <w:r w:rsidRPr="002D4F6B">
        <w:rPr>
          <w:i/>
          <w:iCs/>
          <w:color w:val="000000"/>
          <w:szCs w:val="24"/>
          <w:shd w:val="clear" w:color="auto" w:fill="FFFFFF"/>
          <w:lang w:val="sv-SE"/>
        </w:rPr>
        <w:t>Kultur, estetik och barns rätt i pedagogiken</w:t>
      </w:r>
      <w:r w:rsidRPr="002D4F6B">
        <w:rPr>
          <w:color w:val="000000"/>
          <w:szCs w:val="24"/>
          <w:shd w:val="clear" w:color="auto" w:fill="FFFFFF"/>
          <w:lang w:val="sv-SE"/>
        </w:rPr>
        <w:t>. (Uppl. 2). Malmö: Gleerups.</w:t>
      </w:r>
    </w:p>
    <w:p w14:paraId="69787794" w14:textId="4CEF9D0F" w:rsidR="00B52A17" w:rsidRPr="002D4F6B" w:rsidRDefault="00B52A17" w:rsidP="007F11D7">
      <w:pPr>
        <w:pStyle w:val="Liststycke"/>
        <w:shd w:val="clear" w:color="auto" w:fill="FFFFFF"/>
        <w:ind w:left="1418"/>
        <w:rPr>
          <w:color w:val="000000"/>
          <w:szCs w:val="24"/>
          <w:shd w:val="clear" w:color="auto" w:fill="FFFFFF"/>
          <w:lang w:val="sv-SE"/>
        </w:rPr>
      </w:pPr>
      <w:r w:rsidRPr="002D4F6B">
        <w:rPr>
          <w:rFonts w:eastAsia="Times New Roman"/>
          <w:color w:val="000000"/>
          <w:sz w:val="22"/>
          <w:lang w:val="sv-SE" w:eastAsia="sv-SE"/>
        </w:rPr>
        <w:lastRenderedPageBreak/>
        <w:t xml:space="preserve">Klerfelt, A. (2020). Ut på nätet – in i webben. Metaforer som verktyg för barns kommunikation. I A. Klerfelt &amp; B. Qvarsell (Red.). </w:t>
      </w:r>
      <w:r w:rsidRPr="002D4F6B">
        <w:rPr>
          <w:rFonts w:eastAsia="Times New Roman"/>
          <w:i/>
          <w:iCs/>
          <w:color w:val="000000"/>
          <w:sz w:val="22"/>
          <w:lang w:val="sv-SE" w:eastAsia="sv-SE"/>
        </w:rPr>
        <w:t xml:space="preserve">Kultur, estetik och barns rätt i pedagogiken, </w:t>
      </w:r>
      <w:r w:rsidRPr="002D4F6B">
        <w:rPr>
          <w:rFonts w:eastAsia="Times New Roman"/>
          <w:color w:val="000000"/>
          <w:sz w:val="22"/>
          <w:lang w:val="sv-SE" w:eastAsia="sv-SE"/>
        </w:rPr>
        <w:t>s. 167–178. (Uppl. 2). Gleerups.</w:t>
      </w:r>
    </w:p>
    <w:p w14:paraId="446AACC7" w14:textId="4B732955" w:rsidR="00D541B6" w:rsidRPr="002D4F6B" w:rsidRDefault="00D541B6" w:rsidP="007B7943">
      <w:pPr>
        <w:rPr>
          <w:color w:val="000000"/>
          <w:szCs w:val="24"/>
          <w:shd w:val="clear" w:color="auto" w:fill="FFFFFF"/>
          <w:lang w:val="sv-SE"/>
        </w:rPr>
      </w:pPr>
    </w:p>
    <w:p w14:paraId="3984D298" w14:textId="0BCD39BA" w:rsidR="00D541B6" w:rsidRPr="002D4F6B" w:rsidRDefault="00D541B6" w:rsidP="00D541B6">
      <w:pPr>
        <w:rPr>
          <w:color w:val="000000"/>
          <w:szCs w:val="24"/>
          <w:shd w:val="clear" w:color="auto" w:fill="FFFFFF"/>
          <w:lang w:val="fi-FI"/>
        </w:rPr>
      </w:pPr>
      <w:r w:rsidRPr="002D4F6B">
        <w:rPr>
          <w:color w:val="000000"/>
          <w:szCs w:val="24"/>
          <w:shd w:val="clear" w:color="auto" w:fill="FFFFFF"/>
          <w:lang w:val="sv-SE"/>
        </w:rPr>
        <w:t xml:space="preserve">Lelinge, Balli (Red.) (2020). </w:t>
      </w:r>
      <w:r w:rsidRPr="002D4F6B">
        <w:rPr>
          <w:i/>
          <w:iCs/>
          <w:color w:val="000000"/>
          <w:szCs w:val="24"/>
          <w:shd w:val="clear" w:color="auto" w:fill="FFFFFF"/>
          <w:lang w:val="sv-SE"/>
        </w:rPr>
        <w:t>Undervisning och lärande.</w:t>
      </w:r>
      <w:r w:rsidRPr="002D4F6B">
        <w:rPr>
          <w:color w:val="000000"/>
          <w:szCs w:val="24"/>
          <w:shd w:val="clear" w:color="auto" w:fill="FFFFFF"/>
          <w:lang w:val="sv-SE"/>
        </w:rPr>
        <w:t xml:space="preserve"> </w:t>
      </w:r>
      <w:r w:rsidRPr="002D4F6B">
        <w:rPr>
          <w:i/>
          <w:iCs/>
          <w:color w:val="000000"/>
          <w:szCs w:val="24"/>
          <w:shd w:val="clear" w:color="auto" w:fill="FFFFFF"/>
          <w:lang w:val="sv-SE"/>
        </w:rPr>
        <w:t>Med stöd i skolutvecklingsmodellen Learning study utforskar sju fritidshem sin undervisningspraktik i Vellinge kommun.</w:t>
      </w:r>
      <w:r w:rsidRPr="002D4F6B">
        <w:rPr>
          <w:color w:val="000000"/>
          <w:szCs w:val="24"/>
          <w:shd w:val="clear" w:color="auto" w:fill="FFFFFF"/>
          <w:lang w:val="sv-SE"/>
        </w:rPr>
        <w:t xml:space="preserve"> </w:t>
      </w:r>
      <w:r w:rsidRPr="002D4F6B">
        <w:rPr>
          <w:color w:val="000000"/>
          <w:szCs w:val="24"/>
          <w:shd w:val="clear" w:color="auto" w:fill="FFFFFF"/>
          <w:lang w:val="fi-FI"/>
        </w:rPr>
        <w:t>Malmö universitet</w:t>
      </w:r>
    </w:p>
    <w:p w14:paraId="1C056FF5" w14:textId="1F5630BC" w:rsidR="00D541B6" w:rsidRPr="002D4F6B" w:rsidRDefault="00D541B6" w:rsidP="00D541B6">
      <w:pPr>
        <w:rPr>
          <w:color w:val="000000"/>
          <w:szCs w:val="24"/>
          <w:shd w:val="clear" w:color="auto" w:fill="FFFFFF"/>
          <w:lang w:val="fi-FI"/>
        </w:rPr>
      </w:pPr>
      <w:hyperlink r:id="rId223" w:history="1">
        <w:r w:rsidRPr="002D4F6B">
          <w:rPr>
            <w:rStyle w:val="Hyperlnk"/>
            <w:szCs w:val="24"/>
            <w:shd w:val="clear" w:color="auto" w:fill="FFFFFF"/>
            <w:lang w:val="fi-FI"/>
          </w:rPr>
          <w:t>http://urn.kb.se/resolve?urn=urn:nbn:se:mau:diva-17881</w:t>
        </w:r>
      </w:hyperlink>
      <w:r w:rsidRPr="002D4F6B">
        <w:rPr>
          <w:color w:val="000000"/>
          <w:szCs w:val="24"/>
          <w:shd w:val="clear" w:color="auto" w:fill="FFFFFF"/>
          <w:lang w:val="fi-FI"/>
        </w:rPr>
        <w:t xml:space="preserve"> </w:t>
      </w:r>
    </w:p>
    <w:p w14:paraId="489860C8" w14:textId="18C5B33F" w:rsidR="001F5BA2" w:rsidRPr="002D4F6B" w:rsidRDefault="001F5BA2" w:rsidP="00D541B6">
      <w:pPr>
        <w:rPr>
          <w:color w:val="000000"/>
          <w:szCs w:val="24"/>
          <w:shd w:val="clear" w:color="auto" w:fill="FFFFFF"/>
          <w:lang w:val="fi-FI"/>
        </w:rPr>
      </w:pPr>
    </w:p>
    <w:p w14:paraId="1F61473D" w14:textId="1FB5A2C6" w:rsidR="001F5BA2" w:rsidRPr="002D4F6B" w:rsidRDefault="001F5BA2" w:rsidP="001F5BA2">
      <w:pPr>
        <w:rPr>
          <w:color w:val="000000"/>
          <w:szCs w:val="24"/>
          <w:shd w:val="clear" w:color="auto" w:fill="FFFFFF"/>
          <w:lang w:val="sv-SE"/>
        </w:rPr>
      </w:pPr>
      <w:r w:rsidRPr="002D4F6B">
        <w:rPr>
          <w:color w:val="000000"/>
          <w:szCs w:val="24"/>
          <w:shd w:val="clear" w:color="auto" w:fill="FFFFFF"/>
          <w:lang w:val="sv-SE"/>
        </w:rPr>
        <w:t xml:space="preserve">Lelinge, Balli &amp; Svensson, Christina (red.) (2020). </w:t>
      </w:r>
      <w:r w:rsidRPr="002D4F6B">
        <w:rPr>
          <w:i/>
          <w:iCs/>
          <w:color w:val="000000"/>
          <w:szCs w:val="24"/>
          <w:shd w:val="clear" w:color="auto" w:fill="FFFFFF"/>
          <w:lang w:val="sv-SE"/>
        </w:rPr>
        <w:t>Learning study - att göra skillnad! Kunskapsutvecklande och inkluderande undervisning på fritidshem i Lomma kommun.</w:t>
      </w:r>
      <w:r w:rsidRPr="002D4F6B">
        <w:rPr>
          <w:color w:val="000000"/>
          <w:szCs w:val="24"/>
          <w:shd w:val="clear" w:color="auto" w:fill="FFFFFF"/>
          <w:lang w:val="sv-SE"/>
        </w:rPr>
        <w:t xml:space="preserve"> Malmö universitet</w:t>
      </w:r>
    </w:p>
    <w:p w14:paraId="737A4283" w14:textId="56A4B095" w:rsidR="001F5BA2" w:rsidRPr="002D4F6B" w:rsidRDefault="001F5BA2" w:rsidP="001F5BA2">
      <w:pPr>
        <w:rPr>
          <w:color w:val="000000"/>
          <w:szCs w:val="24"/>
          <w:shd w:val="clear" w:color="auto" w:fill="FFFFFF"/>
          <w:lang w:val="sv-SE"/>
        </w:rPr>
      </w:pPr>
      <w:hyperlink r:id="rId224" w:history="1">
        <w:r w:rsidRPr="002D4F6B">
          <w:rPr>
            <w:rStyle w:val="Hyperlnk"/>
            <w:szCs w:val="24"/>
            <w:shd w:val="clear" w:color="auto" w:fill="FFFFFF"/>
            <w:lang w:val="sv-SE"/>
          </w:rPr>
          <w:t>http://urn.kb.se/resolve?urn=urn:nbn:se:mau:diva-17879</w:t>
        </w:r>
      </w:hyperlink>
      <w:r w:rsidRPr="002D4F6B">
        <w:rPr>
          <w:color w:val="000000"/>
          <w:szCs w:val="24"/>
          <w:shd w:val="clear" w:color="auto" w:fill="FFFFFF"/>
          <w:lang w:val="sv-SE"/>
        </w:rPr>
        <w:t xml:space="preserve"> </w:t>
      </w:r>
    </w:p>
    <w:p w14:paraId="6F1C65C9" w14:textId="178A8D18" w:rsidR="007F11D7" w:rsidRPr="002D4F6B" w:rsidRDefault="007F11D7" w:rsidP="00E45D69">
      <w:pPr>
        <w:rPr>
          <w:lang w:val="sv-SE"/>
        </w:rPr>
      </w:pPr>
    </w:p>
    <w:p w14:paraId="02CBE432" w14:textId="22AA0206" w:rsidR="004D5120" w:rsidRPr="002D4F6B" w:rsidRDefault="004D5120" w:rsidP="00EE7D53">
      <w:pPr>
        <w:rPr>
          <w:lang w:val="sv-SE"/>
        </w:rPr>
      </w:pPr>
      <w:r w:rsidRPr="002D4F6B">
        <w:rPr>
          <w:lang w:val="sv-SE"/>
        </w:rPr>
        <w:t xml:space="preserve">Lago, L. &amp; Elvstrand, H. (Red.) (2022). </w:t>
      </w:r>
      <w:r w:rsidRPr="002D4F6B">
        <w:rPr>
          <w:i/>
          <w:iCs/>
          <w:lang w:val="sv-SE"/>
        </w:rPr>
        <w:t>Barn i fritidshem</w:t>
      </w:r>
      <w:r w:rsidRPr="002D4F6B">
        <w:rPr>
          <w:lang w:val="sv-SE"/>
        </w:rPr>
        <w:t>. (Första upplagan). Liber.</w:t>
      </w:r>
    </w:p>
    <w:p w14:paraId="42F969B4" w14:textId="1EB8F178" w:rsidR="007F11D7" w:rsidRPr="002D4F6B" w:rsidRDefault="007F11D7" w:rsidP="007F11D7">
      <w:pPr>
        <w:ind w:left="1418"/>
        <w:rPr>
          <w:lang w:val="sv-SE"/>
        </w:rPr>
      </w:pPr>
      <w:r w:rsidRPr="002D4F6B">
        <w:rPr>
          <w:lang w:val="sv-SE"/>
        </w:rPr>
        <w:t xml:space="preserve">Elvstrand, H., Dahl, M., &amp; Lago, L. </w:t>
      </w:r>
      <w:r w:rsidRPr="002D4F6B">
        <w:rPr>
          <w:i/>
          <w:iCs/>
          <w:lang w:val="sv-SE"/>
        </w:rPr>
        <w:t>Ett barndomssociologiskt perspektiv på fritidshemmets uppdrag och praktik.</w:t>
      </w:r>
      <w:r w:rsidRPr="002D4F6B">
        <w:rPr>
          <w:lang w:val="sv-SE"/>
        </w:rPr>
        <w:t xml:space="preserve"> </w:t>
      </w:r>
    </w:p>
    <w:p w14:paraId="730C4C06" w14:textId="38144357" w:rsidR="007F11D7" w:rsidRPr="002D4F6B" w:rsidRDefault="007F11D7" w:rsidP="007F11D7">
      <w:pPr>
        <w:ind w:left="1418"/>
        <w:rPr>
          <w:lang w:val="sv-SE"/>
        </w:rPr>
      </w:pPr>
      <w:r w:rsidRPr="002D4F6B">
        <w:rPr>
          <w:lang w:val="sv-SE"/>
        </w:rPr>
        <w:t xml:space="preserve">Lundström, M., &amp; Beckman, A. </w:t>
      </w:r>
      <w:r w:rsidRPr="002D4F6B">
        <w:rPr>
          <w:i/>
          <w:iCs/>
          <w:lang w:val="sv-SE"/>
        </w:rPr>
        <w:t>”Varför gör dom ens så, när dom bygger en skola?”: elevers erfarenheter av fritidshemmets mellanrumsmiljöer</w:t>
      </w:r>
      <w:r w:rsidRPr="002D4F6B">
        <w:rPr>
          <w:lang w:val="sv-SE"/>
        </w:rPr>
        <w:t xml:space="preserve">. </w:t>
      </w:r>
    </w:p>
    <w:p w14:paraId="19131DC0" w14:textId="55BCF760" w:rsidR="007F11D7" w:rsidRPr="002D4F6B" w:rsidRDefault="007F11D7" w:rsidP="007F11D7">
      <w:pPr>
        <w:ind w:left="1418"/>
        <w:rPr>
          <w:lang w:val="sv-SE"/>
        </w:rPr>
      </w:pPr>
      <w:r w:rsidRPr="002D4F6B">
        <w:rPr>
          <w:lang w:val="sv-SE"/>
        </w:rPr>
        <w:t xml:space="preserve">Grewell, C. </w:t>
      </w:r>
      <w:r w:rsidRPr="002D4F6B">
        <w:rPr>
          <w:i/>
          <w:iCs/>
          <w:lang w:val="sv-SE"/>
        </w:rPr>
        <w:t>Hur är elever delaktiga i, och har inflytande på, fritidshemmets fysiska lärmiljö?</w:t>
      </w:r>
      <w:r w:rsidRPr="002D4F6B">
        <w:rPr>
          <w:lang w:val="sv-SE"/>
        </w:rPr>
        <w:t xml:space="preserve"> </w:t>
      </w:r>
    </w:p>
    <w:p w14:paraId="14CE6B79" w14:textId="4D6AF564" w:rsidR="007F11D7" w:rsidRPr="002D4F6B" w:rsidRDefault="007F11D7" w:rsidP="007F11D7">
      <w:pPr>
        <w:ind w:left="1418"/>
        <w:rPr>
          <w:lang w:val="sv-SE"/>
        </w:rPr>
      </w:pPr>
      <w:r w:rsidRPr="002D4F6B">
        <w:rPr>
          <w:lang w:val="sv-SE"/>
        </w:rPr>
        <w:t xml:space="preserve">Gidlund, U. </w:t>
      </w:r>
      <w:r w:rsidRPr="002D4F6B">
        <w:rPr>
          <w:i/>
          <w:iCs/>
          <w:lang w:val="sv-SE"/>
        </w:rPr>
        <w:t>Mellan skolan och fritidshemmet: ur elevens perspektiv</w:t>
      </w:r>
      <w:r w:rsidRPr="002D4F6B">
        <w:rPr>
          <w:lang w:val="sv-SE"/>
        </w:rPr>
        <w:t xml:space="preserve">. </w:t>
      </w:r>
    </w:p>
    <w:p w14:paraId="1958F3FD" w14:textId="7A945329" w:rsidR="007F11D7" w:rsidRPr="002D4F6B" w:rsidRDefault="007F11D7" w:rsidP="007F11D7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Lago, L., &amp; Elvstrand, H. </w:t>
      </w:r>
      <w:r w:rsidRPr="002D4F6B">
        <w:rPr>
          <w:i/>
          <w:iCs/>
          <w:lang w:val="sv-SE"/>
        </w:rPr>
        <w:t xml:space="preserve">Elever på gränsen: Elevers perspektiv på att sluta i fritidshem. </w:t>
      </w:r>
    </w:p>
    <w:p w14:paraId="62D3300D" w14:textId="446253E3" w:rsidR="007F11D7" w:rsidRPr="002D4F6B" w:rsidRDefault="007F11D7" w:rsidP="007F11D7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Lager, K. </w:t>
      </w:r>
      <w:r w:rsidRPr="002D4F6B">
        <w:rPr>
          <w:i/>
          <w:iCs/>
          <w:lang w:val="sv-SE"/>
        </w:rPr>
        <w:t>Elevers perspektiv på sin fritid i fritidshem</w:t>
      </w:r>
      <w:r w:rsidR="00030377" w:rsidRPr="002D4F6B">
        <w:rPr>
          <w:i/>
          <w:iCs/>
          <w:lang w:val="sv-SE"/>
        </w:rPr>
        <w:t>.</w:t>
      </w:r>
    </w:p>
    <w:p w14:paraId="78919DDD" w14:textId="284D9353" w:rsidR="007F11D7" w:rsidRPr="002D4F6B" w:rsidRDefault="007F11D7" w:rsidP="007F11D7">
      <w:pPr>
        <w:ind w:left="1418"/>
        <w:rPr>
          <w:lang w:val="sv-SE"/>
        </w:rPr>
      </w:pPr>
      <w:r w:rsidRPr="002D4F6B">
        <w:rPr>
          <w:lang w:val="sv-SE"/>
        </w:rPr>
        <w:t xml:space="preserve">Jensen, M. </w:t>
      </w:r>
      <w:r w:rsidRPr="002D4F6B">
        <w:rPr>
          <w:i/>
          <w:iCs/>
          <w:lang w:val="sv-SE"/>
        </w:rPr>
        <w:t>Utmanande kommunikation och hemligheter i nära relationer mellan barn i fritidshem.</w:t>
      </w:r>
      <w:r w:rsidRPr="002D4F6B">
        <w:rPr>
          <w:lang w:val="sv-SE"/>
        </w:rPr>
        <w:t xml:space="preserve"> </w:t>
      </w:r>
    </w:p>
    <w:p w14:paraId="1FD42C21" w14:textId="0B3917AA" w:rsidR="007F11D7" w:rsidRPr="002D4F6B" w:rsidRDefault="007F11D7" w:rsidP="007F11D7">
      <w:pPr>
        <w:ind w:left="1418"/>
        <w:rPr>
          <w:lang w:val="sv-SE"/>
        </w:rPr>
      </w:pPr>
      <w:r w:rsidRPr="002D4F6B">
        <w:rPr>
          <w:lang w:val="sv-SE"/>
        </w:rPr>
        <w:t xml:space="preserve">Wester, J. </w:t>
      </w:r>
      <w:r w:rsidRPr="002D4F6B">
        <w:rPr>
          <w:i/>
          <w:iCs/>
          <w:lang w:val="sv-SE"/>
        </w:rPr>
        <w:t>Den bråkiga skolfotbollsplanen</w:t>
      </w:r>
      <w:r w:rsidRPr="002D4F6B">
        <w:rPr>
          <w:lang w:val="sv-SE"/>
        </w:rPr>
        <w:t xml:space="preserve">. </w:t>
      </w:r>
    </w:p>
    <w:p w14:paraId="08C4199E" w14:textId="4319A454" w:rsidR="007F11D7" w:rsidRPr="002D4F6B" w:rsidRDefault="007F11D7" w:rsidP="007F11D7">
      <w:pPr>
        <w:ind w:left="1418"/>
        <w:rPr>
          <w:lang w:val="sv-SE"/>
        </w:rPr>
      </w:pPr>
      <w:r w:rsidRPr="002D4F6B">
        <w:rPr>
          <w:lang w:val="sv-SE"/>
        </w:rPr>
        <w:t xml:space="preserve">Nordén, P. </w:t>
      </w:r>
      <w:r w:rsidRPr="002D4F6B">
        <w:rPr>
          <w:i/>
          <w:iCs/>
          <w:lang w:val="sv-SE"/>
        </w:rPr>
        <w:t>När släktskap får betydelse: regnbågsbarn berättar.</w:t>
      </w:r>
      <w:r w:rsidRPr="002D4F6B">
        <w:rPr>
          <w:lang w:val="sv-SE"/>
        </w:rPr>
        <w:t xml:space="preserve"> </w:t>
      </w:r>
    </w:p>
    <w:p w14:paraId="2C45CD3B" w14:textId="6850EC3C" w:rsidR="007F11D7" w:rsidRPr="002D4F6B" w:rsidRDefault="007F11D7" w:rsidP="007F11D7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Andersson, J. </w:t>
      </w:r>
      <w:r w:rsidRPr="002D4F6B">
        <w:rPr>
          <w:i/>
          <w:iCs/>
          <w:lang w:val="sv-SE"/>
        </w:rPr>
        <w:t xml:space="preserve">Bortom önskelådor och fritidsråd: om rättighetsarbete i fritidshem. </w:t>
      </w:r>
    </w:p>
    <w:p w14:paraId="662F4A94" w14:textId="49C207CD" w:rsidR="007F11D7" w:rsidRPr="002D4F6B" w:rsidRDefault="007F11D7" w:rsidP="007F11D7">
      <w:pPr>
        <w:ind w:left="1418"/>
        <w:rPr>
          <w:lang w:val="sv-SE"/>
        </w:rPr>
      </w:pPr>
      <w:r w:rsidRPr="002D4F6B">
        <w:rPr>
          <w:lang w:val="sv-SE"/>
        </w:rPr>
        <w:t xml:space="preserve">Martinez, C., &amp; Olsson, T. </w:t>
      </w:r>
      <w:r w:rsidRPr="002D4F6B">
        <w:rPr>
          <w:i/>
          <w:iCs/>
          <w:lang w:val="sv-SE"/>
        </w:rPr>
        <w:t>”Får vi titta på Youtube?”: Hur lärare förhåller sig till elevers medieintressen i fritidshemmet</w:t>
      </w:r>
      <w:r w:rsidRPr="002D4F6B">
        <w:rPr>
          <w:lang w:val="sv-SE"/>
        </w:rPr>
        <w:t xml:space="preserve">. </w:t>
      </w:r>
    </w:p>
    <w:p w14:paraId="05880707" w14:textId="33B222C8" w:rsidR="007F11D7" w:rsidRPr="002D4F6B" w:rsidRDefault="007F11D7" w:rsidP="007F11D7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Ackesjö, H. </w:t>
      </w:r>
      <w:r w:rsidRPr="002D4F6B">
        <w:rPr>
          <w:i/>
          <w:iCs/>
          <w:lang w:val="sv-SE"/>
        </w:rPr>
        <w:t xml:space="preserve">Fritidshemmets ideologiska vändning. </w:t>
      </w:r>
    </w:p>
    <w:p w14:paraId="75E4033D" w14:textId="4D15D2B4" w:rsidR="007F11D7" w:rsidRPr="002D4F6B" w:rsidRDefault="007F11D7" w:rsidP="007F11D7">
      <w:pPr>
        <w:ind w:left="1418"/>
        <w:rPr>
          <w:lang w:val="sv-SE"/>
        </w:rPr>
      </w:pPr>
      <w:r w:rsidRPr="002D4F6B">
        <w:rPr>
          <w:lang w:val="sv-SE"/>
        </w:rPr>
        <w:t xml:space="preserve">Ljungberg, C. </w:t>
      </w:r>
      <w:r w:rsidRPr="002D4F6B">
        <w:rPr>
          <w:i/>
          <w:iCs/>
          <w:lang w:val="sv-SE"/>
        </w:rPr>
        <w:t>Bildning och barns perspektiv på fritidshem</w:t>
      </w:r>
      <w:r w:rsidR="00030377" w:rsidRPr="002D4F6B">
        <w:rPr>
          <w:lang w:val="sv-SE"/>
        </w:rPr>
        <w:t>.</w:t>
      </w:r>
    </w:p>
    <w:p w14:paraId="5C3A2D4C" w14:textId="3EA14210" w:rsidR="007F11D7" w:rsidRPr="002D4F6B" w:rsidRDefault="007F11D7" w:rsidP="007F11D7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Lago, L., &amp; Elvstrand, H. </w:t>
      </w:r>
      <w:r w:rsidRPr="002D4F6B">
        <w:rPr>
          <w:i/>
          <w:iCs/>
          <w:lang w:val="sv-SE"/>
        </w:rPr>
        <w:t>Avslutande reflektion</w:t>
      </w:r>
      <w:r w:rsidR="00030377" w:rsidRPr="002D4F6B">
        <w:rPr>
          <w:i/>
          <w:iCs/>
          <w:lang w:val="sv-SE"/>
        </w:rPr>
        <w:t>.</w:t>
      </w:r>
      <w:r w:rsidRPr="002D4F6B">
        <w:rPr>
          <w:i/>
          <w:iCs/>
          <w:lang w:val="sv-SE"/>
        </w:rPr>
        <w:t xml:space="preserve"> </w:t>
      </w:r>
    </w:p>
    <w:p w14:paraId="796B0485" w14:textId="77777777" w:rsidR="00485DDB" w:rsidRPr="002D4F6B" w:rsidRDefault="00485DDB" w:rsidP="00485DDB">
      <w:pPr>
        <w:rPr>
          <w:i/>
          <w:iCs/>
          <w:lang w:val="sv-SE"/>
        </w:rPr>
      </w:pPr>
    </w:p>
    <w:p w14:paraId="022D5B36" w14:textId="1D078DDB" w:rsidR="008A092D" w:rsidRPr="002D4F6B" w:rsidRDefault="008A092D" w:rsidP="008A092D">
      <w:pPr>
        <w:rPr>
          <w:lang w:val="sv-SE"/>
        </w:rPr>
      </w:pPr>
      <w:r w:rsidRPr="002D4F6B">
        <w:rPr>
          <w:lang w:val="sv-SE"/>
        </w:rPr>
        <w:t xml:space="preserve">Borggaard Hansen, M. Jørgensen, M., Madsen, L. &amp; Tofteng, D. (Red.) (2022). </w:t>
      </w:r>
      <w:r w:rsidRPr="002D4F6B">
        <w:rPr>
          <w:i/>
          <w:iCs/>
          <w:lang w:val="sv-SE"/>
        </w:rPr>
        <w:t>Fritidspædagogiske tænkere</w:t>
      </w:r>
      <w:r w:rsidRPr="002D4F6B">
        <w:rPr>
          <w:lang w:val="sv-SE"/>
        </w:rPr>
        <w:t xml:space="preserve">. Akademisk forlag. </w:t>
      </w:r>
    </w:p>
    <w:p w14:paraId="5D257CB0" w14:textId="77777777" w:rsidR="008A092D" w:rsidRPr="002D4F6B" w:rsidRDefault="008A092D" w:rsidP="00485DDB">
      <w:pPr>
        <w:rPr>
          <w:i/>
          <w:iCs/>
          <w:lang w:val="sv-SE"/>
        </w:rPr>
      </w:pPr>
    </w:p>
    <w:p w14:paraId="37165254" w14:textId="17223B0C" w:rsidR="00527C1A" w:rsidRPr="002D4F6B" w:rsidRDefault="00527C1A" w:rsidP="00485DDB">
      <w:pPr>
        <w:rPr>
          <w:lang w:val="sv-SE"/>
        </w:rPr>
      </w:pPr>
      <w:r w:rsidRPr="002D4F6B">
        <w:rPr>
          <w:lang w:val="sv-SE"/>
        </w:rPr>
        <w:t xml:space="preserve">Zackariasson, M., Gunnarsson, D., &amp; Wollin, E. (Red.). (2023). </w:t>
      </w:r>
      <w:r w:rsidRPr="00A97842">
        <w:rPr>
          <w:i/>
          <w:iCs/>
          <w:lang w:val="sv-SE"/>
        </w:rPr>
        <w:t>Det komplexa uppdraget: kulturanalytiska perspektiv på skola, förskola och fritidshem</w:t>
      </w:r>
      <w:r w:rsidRPr="002D4F6B">
        <w:rPr>
          <w:lang w:val="sv-SE"/>
        </w:rPr>
        <w:t>. (Upplaga 1). Studentlitteratur.</w:t>
      </w:r>
    </w:p>
    <w:p w14:paraId="4344BE7F" w14:textId="52CE041D" w:rsidR="00527C1A" w:rsidRPr="002D4F6B" w:rsidRDefault="00527C1A" w:rsidP="00527C1A">
      <w:pPr>
        <w:tabs>
          <w:tab w:val="left" w:pos="1418"/>
        </w:tabs>
        <w:ind w:left="1304"/>
        <w:rPr>
          <w:lang w:val="sv-SE"/>
        </w:rPr>
      </w:pPr>
      <w:r w:rsidRPr="002D4F6B">
        <w:rPr>
          <w:lang w:val="sv-SE"/>
        </w:rPr>
        <w:t xml:space="preserve">Gunnarsson, D. </w:t>
      </w:r>
      <w:r w:rsidRPr="002D4F6B">
        <w:rPr>
          <w:i/>
          <w:iCs/>
          <w:lang w:val="sv-SE"/>
        </w:rPr>
        <w:t>Religion, existentiella frågor och empati: medvaro, undervisning och ledarskap i fritidshemmet.</w:t>
      </w:r>
      <w:r w:rsidRPr="002D4F6B">
        <w:rPr>
          <w:lang w:val="sv-SE"/>
        </w:rPr>
        <w:t xml:space="preserve"> s. 145–165.</w:t>
      </w:r>
    </w:p>
    <w:p w14:paraId="5D791E89" w14:textId="49D6749E" w:rsidR="00527C1A" w:rsidRPr="002D4F6B" w:rsidRDefault="00527C1A" w:rsidP="00527C1A">
      <w:pPr>
        <w:tabs>
          <w:tab w:val="left" w:pos="1418"/>
        </w:tabs>
        <w:ind w:left="1304"/>
        <w:rPr>
          <w:lang w:val="sv-SE"/>
        </w:rPr>
      </w:pPr>
      <w:r w:rsidRPr="002D4F6B">
        <w:rPr>
          <w:lang w:val="sv-SE"/>
        </w:rPr>
        <w:t xml:space="preserve">Wester, J. </w:t>
      </w:r>
      <w:r w:rsidRPr="002D4F6B">
        <w:rPr>
          <w:i/>
          <w:iCs/>
          <w:lang w:val="sv-SE"/>
        </w:rPr>
        <w:t>Förhandlingar om inflytande på rasten</w:t>
      </w:r>
      <w:r w:rsidRPr="002D4F6B">
        <w:rPr>
          <w:lang w:val="sv-SE"/>
        </w:rPr>
        <w:t>. s. 41–55.</w:t>
      </w:r>
    </w:p>
    <w:p w14:paraId="3985E65F" w14:textId="3DF621E1" w:rsidR="00527C1A" w:rsidRPr="002D4F6B" w:rsidRDefault="00527C1A" w:rsidP="00527C1A">
      <w:pPr>
        <w:tabs>
          <w:tab w:val="left" w:pos="1418"/>
        </w:tabs>
        <w:ind w:left="1304"/>
        <w:rPr>
          <w:lang w:val="sv-SE"/>
        </w:rPr>
      </w:pPr>
      <w:r w:rsidRPr="002D4F6B">
        <w:rPr>
          <w:lang w:val="sv-SE"/>
        </w:rPr>
        <w:t xml:space="preserve">Zackariasson, M., Gunnarsson, D. &amp; Wollin, E. </w:t>
      </w:r>
      <w:r w:rsidRPr="002D4F6B">
        <w:rPr>
          <w:i/>
          <w:iCs/>
          <w:lang w:val="sv-SE"/>
        </w:rPr>
        <w:t>Kulturanalytiska perspektiv på skola, förskola och fritidshem: en introduktion</w:t>
      </w:r>
      <w:r w:rsidRPr="002D4F6B">
        <w:rPr>
          <w:lang w:val="sv-SE"/>
        </w:rPr>
        <w:t>. s. 13–38</w:t>
      </w:r>
    </w:p>
    <w:p w14:paraId="40C5C41C" w14:textId="18141CB0" w:rsidR="009E52B5" w:rsidRPr="002D4F6B" w:rsidRDefault="009E52B5">
      <w:pPr>
        <w:spacing w:after="200" w:line="276" w:lineRule="auto"/>
        <w:rPr>
          <w:lang w:val="sv-SE"/>
        </w:rPr>
      </w:pPr>
      <w:r w:rsidRPr="002D4F6B">
        <w:rPr>
          <w:lang w:val="sv-SE"/>
        </w:rPr>
        <w:br w:type="page"/>
      </w:r>
    </w:p>
    <w:p w14:paraId="7424FE1B" w14:textId="5E855BBC" w:rsidR="008A092D" w:rsidRPr="002D4F6B" w:rsidRDefault="008A092D" w:rsidP="008A092D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lastRenderedPageBreak/>
        <w:t>Haglund, B., Gustafsson Nyckel, J., &amp; Lager (Red.), K. (202</w:t>
      </w:r>
      <w:r w:rsidR="002F43E6"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>3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). </w:t>
      </w:r>
      <w:r w:rsidRPr="002D4F6B">
        <w:rPr>
          <w:rFonts w:ascii="Times New Roman" w:hAnsi="Times New Roman" w:cs="Times New Roman"/>
          <w:iCs w:val="0"/>
          <w:sz w:val="24"/>
          <w:szCs w:val="24"/>
          <w:lang w:eastAsia="sv-SE"/>
        </w:rPr>
        <w:t>Fritidshemmets pedagogik i en ny tid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. Gleerups. </w:t>
      </w:r>
    </w:p>
    <w:p w14:paraId="5E229CB6" w14:textId="77777777" w:rsidR="00DA0BA8" w:rsidRPr="002D4F6B" w:rsidRDefault="00DA0BA8" w:rsidP="00DA0BA8">
      <w:pPr>
        <w:autoSpaceDE w:val="0"/>
        <w:autoSpaceDN w:val="0"/>
        <w:adjustRightInd w:val="0"/>
        <w:ind w:firstLine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Björn Haglund: </w:t>
      </w:r>
      <w:r w:rsidRPr="002D4F6B">
        <w:rPr>
          <w:i/>
          <w:szCs w:val="24"/>
          <w:lang w:val="sv-SE"/>
        </w:rPr>
        <w:t>Från fritidspedagog till lärare i fritidshem</w:t>
      </w:r>
    </w:p>
    <w:p w14:paraId="70E2EA4D" w14:textId="77777777" w:rsidR="00DA0BA8" w:rsidRPr="002D4F6B" w:rsidRDefault="00DA0BA8" w:rsidP="00DA0BA8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Birgit Andersson: </w:t>
      </w:r>
      <w:r w:rsidRPr="002D4F6B">
        <w:rPr>
          <w:i/>
          <w:szCs w:val="24"/>
          <w:lang w:val="sv-SE"/>
        </w:rPr>
        <w:t>Fritidshemmets utveckling ur ett styrningsperspektiv</w:t>
      </w:r>
      <w:r w:rsidRPr="002D4F6B">
        <w:rPr>
          <w:szCs w:val="24"/>
          <w:lang w:val="sv-SE"/>
        </w:rPr>
        <w:t xml:space="preserve"> </w:t>
      </w:r>
    </w:p>
    <w:p w14:paraId="4C43734C" w14:textId="77777777" w:rsidR="00DA0BA8" w:rsidRPr="002D4F6B" w:rsidRDefault="00DA0BA8" w:rsidP="00DA0BA8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Jan Gustafsson Nyckel: </w:t>
      </w:r>
      <w:r w:rsidRPr="002D4F6B">
        <w:rPr>
          <w:i/>
          <w:szCs w:val="24"/>
          <w:lang w:val="sv-SE"/>
        </w:rPr>
        <w:t>Vägen mot det undervisande fritidshemmet</w:t>
      </w:r>
      <w:r w:rsidRPr="002D4F6B">
        <w:rPr>
          <w:szCs w:val="24"/>
          <w:lang w:val="sv-SE"/>
        </w:rPr>
        <w:t xml:space="preserve"> </w:t>
      </w:r>
    </w:p>
    <w:p w14:paraId="52AB1708" w14:textId="77777777" w:rsidR="00DA0BA8" w:rsidRPr="002D4F6B" w:rsidRDefault="00DA0BA8" w:rsidP="00DA0BA8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>Catarina Andishmand</w:t>
      </w:r>
      <w:r w:rsidRPr="002D4F6B">
        <w:rPr>
          <w:i/>
          <w:iCs/>
          <w:szCs w:val="24"/>
          <w:lang w:val="sv-SE"/>
        </w:rPr>
        <w:t xml:space="preserve">: </w:t>
      </w:r>
      <w:r w:rsidRPr="002D4F6B">
        <w:rPr>
          <w:i/>
          <w:szCs w:val="24"/>
          <w:lang w:val="sv-SE"/>
        </w:rPr>
        <w:t>Fritidshemmet ur ett likvärdighetsperspektiv</w:t>
      </w:r>
      <w:r w:rsidRPr="002D4F6B">
        <w:rPr>
          <w:szCs w:val="24"/>
          <w:lang w:val="sv-SE"/>
        </w:rPr>
        <w:t xml:space="preserve"> </w:t>
      </w:r>
    </w:p>
    <w:p w14:paraId="089F6161" w14:textId="77777777" w:rsidR="00DA0BA8" w:rsidRPr="002D4F6B" w:rsidRDefault="00DA0BA8" w:rsidP="00DA0BA8">
      <w:pPr>
        <w:autoSpaceDE w:val="0"/>
        <w:autoSpaceDN w:val="0"/>
        <w:adjustRightInd w:val="0"/>
        <w:ind w:left="1304"/>
        <w:rPr>
          <w:i/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Helena Ackesjö, Per Lindqvist &amp; Ulla-Karin Nordänger: </w:t>
      </w:r>
      <w:r w:rsidRPr="002D4F6B">
        <w:rPr>
          <w:i/>
          <w:szCs w:val="24"/>
          <w:lang w:val="sv-SE"/>
        </w:rPr>
        <w:t xml:space="preserve">De första åren i yrket – nyutexaminerade lärares upplevelser av en ny yrkesroll </w:t>
      </w:r>
    </w:p>
    <w:p w14:paraId="6567870D" w14:textId="77777777" w:rsidR="00DA0BA8" w:rsidRPr="002D4F6B" w:rsidRDefault="00DA0BA8" w:rsidP="00DA0BA8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Karin Lager: </w:t>
      </w:r>
      <w:r w:rsidRPr="002D4F6B">
        <w:rPr>
          <w:i/>
          <w:szCs w:val="24"/>
          <w:lang w:val="sv-SE"/>
        </w:rPr>
        <w:t>Systematiskt kvalitetsarbete i fritidshem</w:t>
      </w:r>
      <w:r w:rsidRPr="002D4F6B">
        <w:rPr>
          <w:szCs w:val="24"/>
          <w:lang w:val="sv-SE"/>
        </w:rPr>
        <w:t xml:space="preserve"> </w:t>
      </w:r>
    </w:p>
    <w:p w14:paraId="4FB4DC22" w14:textId="77777777" w:rsidR="00DA0BA8" w:rsidRPr="002D4F6B" w:rsidRDefault="00DA0BA8" w:rsidP="00DA0BA8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Monica Orwehag: </w:t>
      </w:r>
      <w:r w:rsidRPr="002D4F6B">
        <w:rPr>
          <w:i/>
          <w:szCs w:val="24"/>
          <w:lang w:val="sv-SE"/>
        </w:rPr>
        <w:t>Didaktik i fritidshemmet</w:t>
      </w:r>
      <w:r w:rsidRPr="002D4F6B">
        <w:rPr>
          <w:szCs w:val="24"/>
          <w:lang w:val="sv-SE"/>
        </w:rPr>
        <w:t xml:space="preserve"> </w:t>
      </w:r>
    </w:p>
    <w:p w14:paraId="686DD918" w14:textId="77777777" w:rsidR="00DA0BA8" w:rsidRPr="002D4F6B" w:rsidRDefault="00DA0BA8" w:rsidP="00DA0BA8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Helene Elvstrand: </w:t>
      </w:r>
      <w:r w:rsidRPr="002D4F6B">
        <w:rPr>
          <w:i/>
          <w:szCs w:val="24"/>
          <w:lang w:val="sv-SE"/>
        </w:rPr>
        <w:t>Barns rättigheter och delaktighet i fritidshem</w:t>
      </w:r>
      <w:r w:rsidRPr="002D4F6B">
        <w:rPr>
          <w:szCs w:val="24"/>
          <w:lang w:val="sv-SE"/>
        </w:rPr>
        <w:t xml:space="preserve"> </w:t>
      </w:r>
    </w:p>
    <w:p w14:paraId="592E5844" w14:textId="77777777" w:rsidR="00DA0BA8" w:rsidRPr="002D4F6B" w:rsidRDefault="00DA0BA8" w:rsidP="00DA0BA8">
      <w:pPr>
        <w:autoSpaceDE w:val="0"/>
        <w:autoSpaceDN w:val="0"/>
        <w:adjustRightInd w:val="0"/>
        <w:ind w:left="1304"/>
        <w:rPr>
          <w:szCs w:val="24"/>
          <w:lang w:val="sv-SE"/>
        </w:rPr>
      </w:pPr>
      <w:r w:rsidRPr="002D4F6B">
        <w:rPr>
          <w:iCs/>
          <w:szCs w:val="24"/>
          <w:lang w:val="sv-SE"/>
        </w:rPr>
        <w:t xml:space="preserve">Maria Øksnes &amp; Einar Sundsdal: </w:t>
      </w:r>
      <w:r w:rsidRPr="002D4F6B">
        <w:rPr>
          <w:i/>
          <w:szCs w:val="24"/>
          <w:lang w:val="sv-SE"/>
        </w:rPr>
        <w:t xml:space="preserve">Lek i fritidshem </w:t>
      </w:r>
    </w:p>
    <w:p w14:paraId="61FD0DC8" w14:textId="77777777" w:rsidR="00DA0BA8" w:rsidRPr="002D4F6B" w:rsidRDefault="00DA0BA8" w:rsidP="00DA0BA8">
      <w:pPr>
        <w:pStyle w:val="Bildtext"/>
        <w:ind w:left="1304"/>
        <w:rPr>
          <w:rFonts w:ascii="Times New Roman" w:hAnsi="Times New Roman" w:cs="Times New Roman"/>
          <w:sz w:val="24"/>
          <w:szCs w:val="24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Marianne Dahl: </w:t>
      </w:r>
      <w:r w:rsidRPr="002D4F6B">
        <w:rPr>
          <w:rFonts w:ascii="Times New Roman" w:hAnsi="Times New Roman" w:cs="Times New Roman"/>
          <w:sz w:val="24"/>
          <w:szCs w:val="24"/>
        </w:rPr>
        <w:t xml:space="preserve">Ett relationellt perspektiv på lärares arbete i fritidshem </w:t>
      </w:r>
    </w:p>
    <w:p w14:paraId="3890E9B3" w14:textId="0CAC760B" w:rsidR="008A092D" w:rsidRPr="002D4F6B" w:rsidRDefault="00DA0BA8" w:rsidP="00DA0BA8">
      <w:pPr>
        <w:pStyle w:val="Bildtext"/>
        <w:ind w:left="1304"/>
        <w:rPr>
          <w:rFonts w:ascii="Times New Roman" w:hAnsi="Times New Roman" w:cs="Times New Roman"/>
          <w:sz w:val="24"/>
          <w:szCs w:val="24"/>
          <w:lang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Marie-Helene Zimmerman Nilsson: </w:t>
      </w:r>
      <w:r w:rsidRPr="002D4F6B">
        <w:rPr>
          <w:rFonts w:ascii="Times New Roman" w:hAnsi="Times New Roman" w:cs="Times New Roman"/>
          <w:sz w:val="24"/>
          <w:szCs w:val="24"/>
          <w:lang w:eastAsia="sv-SE"/>
        </w:rPr>
        <w:t>Fritidshemmet – en arena för estetisk verksamhet</w:t>
      </w:r>
    </w:p>
    <w:p w14:paraId="4C68A349" w14:textId="0BDBED68" w:rsidR="00DA0BA8" w:rsidRPr="002D4F6B" w:rsidRDefault="00DA0BA8" w:rsidP="00DA0BA8">
      <w:pPr>
        <w:pStyle w:val="Bildtext"/>
        <w:ind w:left="1304"/>
        <w:rPr>
          <w:rFonts w:ascii="Times New Roman" w:hAnsi="Times New Roman" w:cs="Times New Roman"/>
          <w:sz w:val="24"/>
          <w:szCs w:val="24"/>
          <w:lang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Mikaela Johansson &amp; Kristina Thorshag: </w:t>
      </w:r>
      <w:r w:rsidRPr="002D4F6B">
        <w:rPr>
          <w:rFonts w:ascii="Times New Roman" w:hAnsi="Times New Roman" w:cs="Times New Roman"/>
          <w:sz w:val="24"/>
          <w:szCs w:val="24"/>
          <w:lang w:eastAsia="sv-SE"/>
        </w:rPr>
        <w:t>Hållbar utveckling i fritidshemmet</w:t>
      </w:r>
    </w:p>
    <w:p w14:paraId="28C2252D" w14:textId="4F394509" w:rsidR="00DA0BA8" w:rsidRPr="002D4F6B" w:rsidRDefault="00DA0BA8" w:rsidP="00DA0BA8">
      <w:pPr>
        <w:pStyle w:val="Bildtext"/>
        <w:ind w:left="1304"/>
        <w:rPr>
          <w:rFonts w:ascii="Times New Roman" w:hAnsi="Times New Roman" w:cs="Times New Roman"/>
          <w:sz w:val="24"/>
          <w:szCs w:val="24"/>
          <w:lang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 xml:space="preserve">Carolina Martinez: </w:t>
      </w:r>
      <w:r w:rsidRPr="002D4F6B">
        <w:rPr>
          <w:rFonts w:ascii="Times New Roman" w:hAnsi="Times New Roman" w:cs="Times New Roman"/>
          <w:sz w:val="24"/>
          <w:szCs w:val="24"/>
          <w:lang w:eastAsia="sv-SE"/>
        </w:rPr>
        <w:t xml:space="preserve">Elevers sociala lärande och delaktighet i tider av digitalisering </w:t>
      </w:r>
    </w:p>
    <w:p w14:paraId="13490A83" w14:textId="77777777" w:rsidR="008A092D" w:rsidRPr="002D4F6B" w:rsidRDefault="008A092D" w:rsidP="008A092D">
      <w:pPr>
        <w:rPr>
          <w:i/>
          <w:iCs/>
          <w:lang w:val="sv-SE"/>
        </w:rPr>
      </w:pPr>
    </w:p>
    <w:p w14:paraId="0F888FAD" w14:textId="77777777" w:rsidR="00844046" w:rsidRPr="002D4F6B" w:rsidRDefault="00844046" w:rsidP="00844046">
      <w:pPr>
        <w:rPr>
          <w:lang w:val="sv-SE"/>
        </w:rPr>
      </w:pPr>
      <w:r w:rsidRPr="002D4F6B">
        <w:rPr>
          <w:lang w:val="sv-SE"/>
        </w:rPr>
        <w:t>Lundmark, S. &amp; Kontio, J. (Red.). (2024</w:t>
      </w:r>
      <w:r w:rsidRPr="002D4F6B">
        <w:rPr>
          <w:i/>
          <w:iCs/>
          <w:lang w:val="sv-SE"/>
        </w:rPr>
        <w:t>). Fritidsdidaktiska dilemman</w:t>
      </w:r>
      <w:r w:rsidRPr="002D4F6B">
        <w:rPr>
          <w:lang w:val="sv-SE"/>
        </w:rPr>
        <w:t>. Natur &amp; Kultur.</w:t>
      </w:r>
    </w:p>
    <w:p w14:paraId="04FC9D38" w14:textId="77777777" w:rsidR="00844046" w:rsidRPr="002D4F6B" w:rsidRDefault="00844046" w:rsidP="00844046">
      <w:pPr>
        <w:ind w:left="1418"/>
        <w:rPr>
          <w:lang w:val="sv-SE"/>
        </w:rPr>
      </w:pPr>
      <w:r w:rsidRPr="002D4F6B">
        <w:rPr>
          <w:lang w:val="sv-SE"/>
        </w:rPr>
        <w:t>Ett urval:</w:t>
      </w:r>
    </w:p>
    <w:p w14:paraId="6A2817C0" w14:textId="77777777" w:rsidR="00844046" w:rsidRPr="002D4F6B" w:rsidRDefault="00844046" w:rsidP="00844046">
      <w:pPr>
        <w:ind w:left="1418"/>
        <w:rPr>
          <w:lang w:val="sv-SE"/>
        </w:rPr>
      </w:pPr>
      <w:r w:rsidRPr="002D4F6B">
        <w:rPr>
          <w:lang w:val="sv-SE"/>
        </w:rPr>
        <w:t xml:space="preserve">Lago, L. &amp; Elvstrand, H.: </w:t>
      </w:r>
      <w:r w:rsidRPr="002D4F6B">
        <w:rPr>
          <w:i/>
          <w:iCs/>
          <w:lang w:val="sv-SE"/>
        </w:rPr>
        <w:t>Frithet, frivillighet och styrning – elevers friutrymme i fritidshem</w:t>
      </w:r>
    </w:p>
    <w:p w14:paraId="1F24199D" w14:textId="77777777" w:rsidR="00844046" w:rsidRPr="002D4F6B" w:rsidRDefault="00844046" w:rsidP="00844046">
      <w:pPr>
        <w:ind w:left="1418"/>
        <w:rPr>
          <w:lang w:val="sv-SE"/>
        </w:rPr>
      </w:pPr>
      <w:r w:rsidRPr="002D4F6B">
        <w:rPr>
          <w:lang w:val="sv-SE"/>
        </w:rPr>
        <w:t xml:space="preserve">Wernholm, M., Ackesjö, H., Gardesten, J., &amp; Funk, U.: </w:t>
      </w:r>
      <w:r w:rsidRPr="002D4F6B">
        <w:rPr>
          <w:i/>
          <w:iCs/>
          <w:lang w:val="sv-SE"/>
        </w:rPr>
        <w:t>Mjuka förmågor – ett sätt att begreppsliggöra arbetet med ”det sociala” i fritidshemmet</w:t>
      </w:r>
      <w:r w:rsidRPr="002D4F6B">
        <w:rPr>
          <w:lang w:val="sv-SE"/>
        </w:rPr>
        <w:t xml:space="preserve"> </w:t>
      </w:r>
    </w:p>
    <w:p w14:paraId="189E072B" w14:textId="4E990F04" w:rsidR="00844046" w:rsidRPr="002D4F6B" w:rsidRDefault="00844046" w:rsidP="00844046">
      <w:pPr>
        <w:ind w:left="1418"/>
        <w:rPr>
          <w:szCs w:val="24"/>
          <w:lang w:val="sv-SE"/>
        </w:rPr>
      </w:pPr>
      <w:r w:rsidRPr="002D4F6B">
        <w:rPr>
          <w:color w:val="212121"/>
          <w:szCs w:val="24"/>
          <w:shd w:val="clear" w:color="auto" w:fill="FFFFFF"/>
          <w:lang w:val="sv-SE"/>
        </w:rPr>
        <w:t xml:space="preserve">Orwehag, M. &amp; Elvstrand, H.: </w:t>
      </w:r>
      <w:r w:rsidRPr="002D4F6B">
        <w:rPr>
          <w:i/>
          <w:iCs/>
          <w:color w:val="212121"/>
          <w:szCs w:val="24"/>
          <w:shd w:val="clear" w:color="auto" w:fill="FFFFFF"/>
          <w:lang w:val="sv-SE"/>
        </w:rPr>
        <w:t>Att utgå från elevers erfarenhet i fritidshemmets undervisning – ett didaktiskt dilemma</w:t>
      </w:r>
    </w:p>
    <w:p w14:paraId="0185CC80" w14:textId="60E1DB0D" w:rsidR="00844046" w:rsidRPr="002D4F6B" w:rsidRDefault="00844046" w:rsidP="00844046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Damber, U. </w:t>
      </w:r>
      <w:r w:rsidRPr="002D4F6B">
        <w:rPr>
          <w:i/>
          <w:iCs/>
          <w:lang w:val="sv-SE"/>
        </w:rPr>
        <w:t>Läsning i fritidshemmet: ett dilemma?</w:t>
      </w:r>
    </w:p>
    <w:p w14:paraId="0502EFBE" w14:textId="77777777" w:rsidR="00844046" w:rsidRPr="002D4F6B" w:rsidRDefault="00844046" w:rsidP="00844046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Stier, J.: </w:t>
      </w:r>
      <w:r w:rsidRPr="002D4F6B">
        <w:rPr>
          <w:i/>
          <w:iCs/>
          <w:lang w:val="sv-SE"/>
        </w:rPr>
        <w:t xml:space="preserve">Interkulturella dilemman i fritidsverksamheten </w:t>
      </w:r>
    </w:p>
    <w:p w14:paraId="5CB40A10" w14:textId="77777777" w:rsidR="00844046" w:rsidRPr="002D4F6B" w:rsidRDefault="00844046" w:rsidP="00844046">
      <w:pPr>
        <w:ind w:left="1418"/>
        <w:rPr>
          <w:lang w:val="sv-SE"/>
        </w:rPr>
      </w:pPr>
      <w:r w:rsidRPr="002D4F6B">
        <w:rPr>
          <w:lang w:val="sv-SE"/>
        </w:rPr>
        <w:t xml:space="preserve">Jensen, M.: </w:t>
      </w:r>
      <w:r w:rsidRPr="002D4F6B">
        <w:rPr>
          <w:i/>
          <w:iCs/>
          <w:lang w:val="sv-SE"/>
        </w:rPr>
        <w:t>Barns och ungas lärande under den fria tiden – dilemman med att leda de som inte vill bli ledd</w:t>
      </w:r>
    </w:p>
    <w:p w14:paraId="01F2FC70" w14:textId="77777777" w:rsidR="00844046" w:rsidRPr="002D4F6B" w:rsidRDefault="00844046" w:rsidP="00844046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Lundström, L.: </w:t>
      </w:r>
      <w:r w:rsidRPr="002D4F6B">
        <w:rPr>
          <w:i/>
          <w:iCs/>
          <w:lang w:val="sv-SE"/>
        </w:rPr>
        <w:t>Vänskapskulturer – en hjälp att förstå komplexa sociala praktiker</w:t>
      </w:r>
    </w:p>
    <w:p w14:paraId="61CB0923" w14:textId="77777777" w:rsidR="00844046" w:rsidRPr="002D4F6B" w:rsidRDefault="00844046" w:rsidP="00844046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Bräck, L.; Kontio, J. &amp; Lundmark, S.: </w:t>
      </w:r>
      <w:r w:rsidRPr="002D4F6B">
        <w:rPr>
          <w:i/>
          <w:iCs/>
          <w:lang w:val="sv-SE"/>
        </w:rPr>
        <w:t>När fritiden tar över – strategier för att möta elever med problematisk skolfrånvaro</w:t>
      </w:r>
    </w:p>
    <w:p w14:paraId="452A6340" w14:textId="77777777" w:rsidR="00844046" w:rsidRDefault="00844046" w:rsidP="00844046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Kontio, J. &amp; Lundmark, S.: </w:t>
      </w:r>
      <w:r w:rsidRPr="002D4F6B">
        <w:rPr>
          <w:i/>
          <w:iCs/>
          <w:lang w:val="sv-SE"/>
        </w:rPr>
        <w:t>Epilog: Fritidshemmens, fritidsaktiviteters och den fria tidens dilemman</w:t>
      </w:r>
    </w:p>
    <w:p w14:paraId="5BA3F8F1" w14:textId="77777777" w:rsidR="00BD0EA8" w:rsidRPr="002D4F6B" w:rsidRDefault="00BD0EA8" w:rsidP="00844046">
      <w:pPr>
        <w:ind w:left="1418"/>
        <w:rPr>
          <w:i/>
          <w:iCs/>
          <w:lang w:val="sv-SE"/>
        </w:rPr>
      </w:pPr>
    </w:p>
    <w:p w14:paraId="525CE7D7" w14:textId="77777777" w:rsidR="0064141F" w:rsidRPr="002D4F6B" w:rsidRDefault="0064141F" w:rsidP="008A092D">
      <w:pPr>
        <w:rPr>
          <w:i/>
          <w:iCs/>
          <w:lang w:val="sv-SE"/>
        </w:rPr>
      </w:pPr>
    </w:p>
    <w:p w14:paraId="35E7B8D6" w14:textId="77777777" w:rsidR="00BF75AA" w:rsidRPr="002D4F6B" w:rsidRDefault="00BF75AA" w:rsidP="002D5377">
      <w:pPr>
        <w:tabs>
          <w:tab w:val="left" w:pos="0"/>
        </w:tabs>
        <w:rPr>
          <w:lang w:val="sv-SE"/>
        </w:rPr>
      </w:pPr>
      <w:r w:rsidRPr="002D4F6B">
        <w:rPr>
          <w:lang w:val="sv-SE"/>
        </w:rPr>
        <w:br w:type="page"/>
      </w:r>
    </w:p>
    <w:p w14:paraId="15AAC65B" w14:textId="55BBDA50" w:rsidR="00214DD4" w:rsidRPr="002D4F6B" w:rsidRDefault="0019520D" w:rsidP="00C664FE">
      <w:pPr>
        <w:pStyle w:val="Rubrik2"/>
      </w:pPr>
      <w:bookmarkStart w:id="19" w:name="_Toc188952030"/>
      <w:r w:rsidRPr="002D4F6B">
        <w:lastRenderedPageBreak/>
        <w:t>Enskilda b</w:t>
      </w:r>
      <w:r w:rsidR="00915334" w:rsidRPr="002D4F6B">
        <w:t xml:space="preserve">okkapitel </w:t>
      </w:r>
      <w:r w:rsidR="00AE710B" w:rsidRPr="002D4F6B">
        <w:t xml:space="preserve">ur </w:t>
      </w:r>
      <w:r w:rsidR="0011220D" w:rsidRPr="002D4F6B">
        <w:t xml:space="preserve">olika </w:t>
      </w:r>
      <w:r w:rsidR="00AE710B" w:rsidRPr="002D4F6B">
        <w:t xml:space="preserve">antologier </w:t>
      </w:r>
      <w:r w:rsidR="00C25EC5" w:rsidRPr="002D4F6B">
        <w:t>med pedagogisk inriktning</w:t>
      </w:r>
      <w:bookmarkEnd w:id="19"/>
    </w:p>
    <w:p w14:paraId="3145A5C7" w14:textId="77777777" w:rsidR="00915334" w:rsidRPr="002D4F6B" w:rsidRDefault="00915334" w:rsidP="00915334">
      <w:pPr>
        <w:tabs>
          <w:tab w:val="left" w:pos="0"/>
        </w:tabs>
        <w:autoSpaceDE w:val="0"/>
        <w:autoSpaceDN w:val="0"/>
        <w:adjustRightInd w:val="0"/>
        <w:spacing w:before="240"/>
        <w:jc w:val="both"/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Klerfelt, Anna (1999) Fritidshem och skola – olika miljöer för lärande. I Carlgren I (red) </w:t>
      </w:r>
      <w:r w:rsidRPr="002D4F6B">
        <w:rPr>
          <w:i/>
          <w:szCs w:val="24"/>
          <w:lang w:val="sv-SE"/>
        </w:rPr>
        <w:t>Miljöer för lärande.</w:t>
      </w:r>
      <w:r w:rsidRPr="002D4F6B">
        <w:rPr>
          <w:szCs w:val="24"/>
          <w:lang w:val="sv-SE"/>
        </w:rPr>
        <w:t xml:space="preserve"> Lund: Studentlitteratur.</w:t>
      </w:r>
    </w:p>
    <w:p w14:paraId="5EA93F2B" w14:textId="77777777" w:rsidR="00915334" w:rsidRPr="002D4F6B" w:rsidRDefault="00915334" w:rsidP="00915334">
      <w:pPr>
        <w:tabs>
          <w:tab w:val="left" w:pos="0"/>
        </w:tabs>
        <w:autoSpaceDE w:val="0"/>
        <w:autoSpaceDN w:val="0"/>
        <w:adjustRightInd w:val="0"/>
        <w:spacing w:before="240"/>
        <w:jc w:val="both"/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Hansen, Monica (2000). Fritidspedagogen – en av lärarna i skolan. I Kärrby, G (red). </w:t>
      </w:r>
      <w:r w:rsidRPr="002D4F6B">
        <w:rPr>
          <w:i/>
          <w:szCs w:val="24"/>
          <w:lang w:val="sv-SE"/>
        </w:rPr>
        <w:t>Skolan möter förskolan och fritidshemmen</w:t>
      </w:r>
      <w:r w:rsidRPr="002D4F6B">
        <w:rPr>
          <w:szCs w:val="24"/>
          <w:lang w:val="sv-SE"/>
        </w:rPr>
        <w:t>. Lund: Studentlitteratur.</w:t>
      </w:r>
    </w:p>
    <w:p w14:paraId="52CF5704" w14:textId="5C853AD8" w:rsidR="00915334" w:rsidRPr="002D4F6B" w:rsidRDefault="00915334" w:rsidP="00915334">
      <w:pPr>
        <w:tabs>
          <w:tab w:val="left" w:pos="0"/>
        </w:tabs>
        <w:autoSpaceDE w:val="0"/>
        <w:autoSpaceDN w:val="0"/>
        <w:adjustRightInd w:val="0"/>
        <w:spacing w:before="240"/>
        <w:jc w:val="both"/>
        <w:rPr>
          <w:szCs w:val="24"/>
          <w:lang w:val="sv-SE"/>
        </w:rPr>
      </w:pPr>
      <w:r w:rsidRPr="002D4F6B">
        <w:rPr>
          <w:rFonts w:eastAsia="Calibri"/>
          <w:szCs w:val="24"/>
          <w:lang w:val="sv-SE"/>
        </w:rPr>
        <w:t xml:space="preserve">Hansen, </w:t>
      </w:r>
      <w:r w:rsidRPr="002D4F6B">
        <w:rPr>
          <w:szCs w:val="24"/>
          <w:lang w:val="sv-SE"/>
        </w:rPr>
        <w:t>Monica</w:t>
      </w:r>
      <w:r w:rsidRPr="002D4F6B">
        <w:rPr>
          <w:rFonts w:eastAsia="Calibri"/>
          <w:szCs w:val="24"/>
          <w:lang w:val="sv-SE"/>
        </w:rPr>
        <w:t>. (2000) Fritidspedagogen och framtiden. I Johansson &amp; Ronander, (</w:t>
      </w:r>
      <w:r w:rsidR="0056623D" w:rsidRPr="002D4F6B">
        <w:rPr>
          <w:rFonts w:eastAsia="Calibri"/>
          <w:szCs w:val="24"/>
          <w:lang w:val="sv-SE"/>
        </w:rPr>
        <w:t>R</w:t>
      </w:r>
      <w:r w:rsidRPr="002D4F6B">
        <w:rPr>
          <w:rFonts w:eastAsia="Calibri"/>
          <w:szCs w:val="24"/>
          <w:lang w:val="sv-SE"/>
        </w:rPr>
        <w:t>ed</w:t>
      </w:r>
      <w:r w:rsidR="0056623D" w:rsidRPr="002D4F6B">
        <w:rPr>
          <w:rFonts w:eastAsia="Calibri"/>
          <w:szCs w:val="24"/>
          <w:lang w:val="sv-SE"/>
        </w:rPr>
        <w:t>.</w:t>
      </w:r>
      <w:r w:rsidRPr="002D4F6B">
        <w:rPr>
          <w:rFonts w:eastAsia="Calibri"/>
          <w:szCs w:val="24"/>
          <w:lang w:val="sv-SE"/>
        </w:rPr>
        <w:t xml:space="preserve">) </w:t>
      </w:r>
      <w:r w:rsidRPr="002D4F6B">
        <w:rPr>
          <w:rFonts w:eastAsia="Calibri"/>
          <w:i/>
          <w:szCs w:val="24"/>
          <w:lang w:val="sv-SE"/>
        </w:rPr>
        <w:t>Vägar till pedagogiken i förskola och fritidshem</w:t>
      </w:r>
      <w:r w:rsidRPr="002D4F6B">
        <w:rPr>
          <w:rFonts w:eastAsia="Calibri"/>
          <w:szCs w:val="24"/>
          <w:lang w:val="sv-SE"/>
        </w:rPr>
        <w:t>. Stockholm: Liber.</w:t>
      </w:r>
    </w:p>
    <w:p w14:paraId="75A3FD2B" w14:textId="04E238E5" w:rsidR="00915334" w:rsidRPr="002D4F6B" w:rsidRDefault="00915334" w:rsidP="00915334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Hansen Orwehag, Monica (2011). Att leda den fria tidens lärande - med gruppen i fokus. I Nielsen, C. m.fl. </w:t>
      </w:r>
      <w:r w:rsidRPr="002D4F6B">
        <w:rPr>
          <w:i/>
          <w:lang w:val="sv-SE"/>
        </w:rPr>
        <w:t>Konsten att navigera mellan individ och grupp. Lärarens uppdrag i förskola skola och fritidshem</w:t>
      </w:r>
      <w:r w:rsidRPr="002D4F6B">
        <w:rPr>
          <w:lang w:val="sv-SE"/>
        </w:rPr>
        <w:t>. Stockholm: Gleerups.</w:t>
      </w:r>
    </w:p>
    <w:p w14:paraId="37793FC9" w14:textId="4C312641" w:rsidR="00915334" w:rsidRPr="002D4F6B" w:rsidRDefault="00915334" w:rsidP="00915334">
      <w:pPr>
        <w:rPr>
          <w:lang w:val="sv-SE"/>
        </w:rPr>
      </w:pPr>
    </w:p>
    <w:p w14:paraId="0A13CCD8" w14:textId="36C37D88" w:rsidR="00E56FAD" w:rsidRPr="002D4F6B" w:rsidRDefault="00021074" w:rsidP="0002107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Kane, Eva. </w:t>
      </w:r>
      <w:r w:rsidRPr="002D4F6B">
        <w:rPr>
          <w:color w:val="000000"/>
        </w:rPr>
        <w:t xml:space="preserve">(2017). Using action research to explore play facilitation in school-based school-age childcare settings. In Pete King &amp; Shelly Newstead (ed.). </w:t>
      </w:r>
      <w:r w:rsidRPr="002D4F6B">
        <w:rPr>
          <w:i/>
          <w:color w:val="000000"/>
        </w:rPr>
        <w:t>Researching Play from a Playwork Perspective</w:t>
      </w:r>
      <w:r w:rsidRPr="002D4F6B">
        <w:rPr>
          <w:color w:val="000000"/>
        </w:rPr>
        <w:t xml:space="preserve"> (s. 133-148). </w:t>
      </w:r>
      <w:r w:rsidRPr="002D4F6B">
        <w:rPr>
          <w:color w:val="000000"/>
          <w:lang w:val="sv-SE"/>
        </w:rPr>
        <w:t>London: Routledge</w:t>
      </w:r>
    </w:p>
    <w:p w14:paraId="612603EC" w14:textId="77777777" w:rsidR="007B6698" w:rsidRPr="002D4F6B" w:rsidRDefault="007B6698" w:rsidP="007B6698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Klerfelt, A. (2012). Ut på nätet – in i webben. Metaforer som verktyg för barns kom-munikation. I A. Klerfelt &amp; B. Qvarsell (Red.) </w:t>
      </w:r>
      <w:r w:rsidRPr="002D4F6B">
        <w:rPr>
          <w:i/>
          <w:lang w:val="sv-SE"/>
        </w:rPr>
        <w:t>Kultur, estetik och barns rätt i pedagogiken</w:t>
      </w:r>
      <w:r w:rsidRPr="002D4F6B">
        <w:rPr>
          <w:lang w:val="sv-SE"/>
        </w:rPr>
        <w:t>, s.149 -159. Malmö: Gleerups.</w:t>
      </w:r>
    </w:p>
    <w:p w14:paraId="1E23491A" w14:textId="0A7160DC" w:rsidR="007B6698" w:rsidRPr="002D4F6B" w:rsidRDefault="00E56FAD" w:rsidP="00E56FAD">
      <w:pPr>
        <w:tabs>
          <w:tab w:val="left" w:pos="-567"/>
          <w:tab w:val="left" w:pos="0"/>
        </w:tabs>
        <w:spacing w:before="240"/>
        <w:jc w:val="both"/>
        <w:rPr>
          <w:rStyle w:val="Hyperlnk"/>
          <w:color w:val="000000" w:themeColor="text1"/>
          <w:u w:val="none"/>
          <w:lang w:val="sv-SE"/>
        </w:rPr>
      </w:pPr>
      <w:r w:rsidRPr="002D4F6B">
        <w:rPr>
          <w:rStyle w:val="Hyperlnk"/>
          <w:color w:val="000000" w:themeColor="text1"/>
          <w:u w:val="none"/>
          <w:lang w:val="sv-SE"/>
        </w:rPr>
        <w:t xml:space="preserve">Klerfelt, A. (2016). Samtalspromenader – en metod att närma sig andras perspektiv. I E. Anderberg (Red.), </w:t>
      </w:r>
      <w:r w:rsidRPr="002D4F6B">
        <w:rPr>
          <w:rStyle w:val="Hyperlnk"/>
          <w:i/>
          <w:color w:val="000000" w:themeColor="text1"/>
          <w:u w:val="none"/>
          <w:lang w:val="sv-SE"/>
        </w:rPr>
        <w:t xml:space="preserve">Skolnära forskningsmetoder </w:t>
      </w:r>
      <w:r w:rsidRPr="002D4F6B">
        <w:rPr>
          <w:rStyle w:val="Hyperlnk"/>
          <w:color w:val="000000" w:themeColor="text1"/>
          <w:u w:val="none"/>
          <w:lang w:val="sv-SE"/>
        </w:rPr>
        <w:t>(s. 27–45). Lund: Studentlitteratur.</w:t>
      </w:r>
    </w:p>
    <w:p w14:paraId="68B01264" w14:textId="77777777" w:rsidR="00E56FAD" w:rsidRPr="002D4F6B" w:rsidRDefault="00E56FAD" w:rsidP="00021074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</w:p>
    <w:p w14:paraId="6CAF019F" w14:textId="7A576C43" w:rsidR="006373B8" w:rsidRPr="002D4F6B" w:rsidRDefault="006373B8" w:rsidP="006373B8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Ackesjö, Helena (2017). Fritidshemmet som en kontinuitetsskapande arena. (I A. Lillvist &amp; J. Wilder (red.). </w:t>
      </w:r>
      <w:r w:rsidRPr="002D4F6B">
        <w:rPr>
          <w:i/>
          <w:color w:val="000000"/>
          <w:lang w:val="sv-SE"/>
        </w:rPr>
        <w:t xml:space="preserve">Barns övergångar. Förskola, förskoleklass, fritidshem, grundsärskola och grundskola. </w:t>
      </w:r>
      <w:r w:rsidRPr="002D4F6B">
        <w:rPr>
          <w:color w:val="000000"/>
          <w:lang w:val="sv-SE"/>
        </w:rPr>
        <w:t>(s. 99-116).</w:t>
      </w:r>
      <w:r w:rsidRPr="002D4F6B">
        <w:rPr>
          <w:i/>
          <w:color w:val="000000"/>
          <w:lang w:val="sv-SE"/>
        </w:rPr>
        <w:t xml:space="preserve"> </w:t>
      </w:r>
      <w:r w:rsidRPr="002D4F6B">
        <w:rPr>
          <w:color w:val="000000"/>
          <w:lang w:val="sv-SE"/>
        </w:rPr>
        <w:t>Lund: Studentlitteratur.</w:t>
      </w:r>
    </w:p>
    <w:p w14:paraId="0DD49C1F" w14:textId="77777777" w:rsidR="00BC519E" w:rsidRPr="002D4F6B" w:rsidRDefault="00BC519E" w:rsidP="00BC519E">
      <w:pPr>
        <w:tabs>
          <w:tab w:val="left" w:pos="-567"/>
          <w:tab w:val="left" w:pos="0"/>
        </w:tabs>
        <w:jc w:val="both"/>
        <w:rPr>
          <w:lang w:val="sv-SE"/>
        </w:rPr>
      </w:pPr>
    </w:p>
    <w:p w14:paraId="68B5C872" w14:textId="2032CD4C" w:rsidR="00BC519E" w:rsidRPr="002D4F6B" w:rsidRDefault="00BC519E" w:rsidP="00BC519E">
      <w:pPr>
        <w:tabs>
          <w:tab w:val="left" w:pos="-567"/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Lundqvist, Johanna. (2018). Barns övergångar från förskola till förskoleklass och fritidshem: En fallstudie om generella och extra övergångsaktiviteter. I Anders Garpelin &amp; Gunilla Sandberg (red.). </w:t>
      </w:r>
      <w:r w:rsidRPr="002D4F6B">
        <w:rPr>
          <w:i/>
          <w:lang w:val="sv-SE"/>
        </w:rPr>
        <w:t>Att förstå barns vägar till lärande under övergången från förskola till skola</w:t>
      </w:r>
      <w:r w:rsidRPr="002D4F6B">
        <w:rPr>
          <w:lang w:val="sv-SE"/>
        </w:rPr>
        <w:t xml:space="preserve"> (s. 145-172) Västerås: Mälardalens högskola. Tillgänglig på Internet: </w:t>
      </w:r>
      <w:hyperlink r:id="rId225" w:history="1">
        <w:r w:rsidRPr="002D4F6B">
          <w:rPr>
            <w:rStyle w:val="Hyperlnk"/>
            <w:lang w:val="sv-SE"/>
          </w:rPr>
          <w:t>http://urn.kb.se/resolve?urn=urn:nbn:se:mdh:diva-40574</w:t>
        </w:r>
      </w:hyperlink>
      <w:r w:rsidRPr="002D4F6B">
        <w:rPr>
          <w:lang w:val="sv-SE"/>
        </w:rPr>
        <w:t xml:space="preserve"> </w:t>
      </w:r>
    </w:p>
    <w:p w14:paraId="45C387A4" w14:textId="77777777" w:rsidR="001A6DFA" w:rsidRPr="002D4F6B" w:rsidRDefault="001A6DFA" w:rsidP="001A6DFA">
      <w:pPr>
        <w:tabs>
          <w:tab w:val="left" w:pos="-567"/>
          <w:tab w:val="left" w:pos="0"/>
        </w:tabs>
        <w:spacing w:before="240"/>
        <w:rPr>
          <w:lang w:val="sv-SE"/>
        </w:rPr>
      </w:pPr>
      <w:r w:rsidRPr="002D4F6B">
        <w:rPr>
          <w:lang w:val="sv-SE"/>
        </w:rPr>
        <w:t xml:space="preserve">Hjalmarsson, Maria. (2018). Genusaspekter i fritidspedagogers omsorg – sociala och fysiska dimensioner. I Annica Löfdahl Hultman, Christina Olin-Scheller &amp; Marie Tanner (red). </w:t>
      </w:r>
      <w:r w:rsidRPr="002D4F6B">
        <w:rPr>
          <w:i/>
          <w:lang w:val="sv-SE"/>
        </w:rPr>
        <w:t xml:space="preserve">Berättelser.Vänbok till Héctor Pérez Prieto. </w:t>
      </w:r>
      <w:r w:rsidRPr="002D4F6B">
        <w:rPr>
          <w:lang w:val="sv-SE"/>
        </w:rPr>
        <w:t xml:space="preserve">(s. 73-87). Karlstad: Forskningsrapport,  Karlstad University Studies /2018:3. </w:t>
      </w:r>
      <w:hyperlink r:id="rId226" w:history="1">
        <w:r w:rsidRPr="002D4F6B">
          <w:rPr>
            <w:rStyle w:val="Hyperlnk"/>
            <w:lang w:val="sv-SE"/>
          </w:rPr>
          <w:t>http://kau.diva-portal.org/smash/get/diva2:1167760/FULLTEXT01.pdf</w:t>
        </w:r>
      </w:hyperlink>
    </w:p>
    <w:p w14:paraId="57FAA61D" w14:textId="26DFE93C" w:rsidR="001A6DFA" w:rsidRPr="002D4F6B" w:rsidRDefault="001A6DFA" w:rsidP="00BC519E">
      <w:pPr>
        <w:tabs>
          <w:tab w:val="left" w:pos="-567"/>
          <w:tab w:val="left" w:pos="0"/>
        </w:tabs>
        <w:jc w:val="both"/>
        <w:rPr>
          <w:lang w:val="sv-SE"/>
        </w:rPr>
      </w:pPr>
    </w:p>
    <w:p w14:paraId="5BAECC70" w14:textId="77777777" w:rsidR="00B31F28" w:rsidRPr="002D4F6B" w:rsidRDefault="00B31F28" w:rsidP="00B31F28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Ackesjö, H. (2019). Den nya professionen i fritidshemmet – en diskussion om mellanrummets hybriditet. I E. Reimers, M. Harling, I. Henning Loeb &amp; K. Rönnerman (Red.), </w:t>
      </w:r>
      <w:r w:rsidRPr="002D4F6B">
        <w:rPr>
          <w:i/>
          <w:color w:val="000000"/>
          <w:lang w:val="sv-SE"/>
        </w:rPr>
        <w:t>Lärarprofession i en tid av förändringar. Konferensvolym från den tredje nationella ämneskonferensen i pedagogisktarbete.</w:t>
      </w:r>
      <w:r w:rsidRPr="002D4F6B">
        <w:rPr>
          <w:color w:val="000000"/>
          <w:lang w:val="sv-SE"/>
        </w:rPr>
        <w:t xml:space="preserve"> (s. 45-64). Göteborg: Göteborgs universitet.</w:t>
      </w:r>
    </w:p>
    <w:p w14:paraId="5BE5C951" w14:textId="77777777" w:rsidR="00B31F28" w:rsidRPr="002D4F6B" w:rsidRDefault="00B31F28" w:rsidP="00B31F28">
      <w:pPr>
        <w:tabs>
          <w:tab w:val="left" w:pos="-567"/>
          <w:tab w:val="left" w:pos="0"/>
        </w:tabs>
        <w:jc w:val="both"/>
        <w:rPr>
          <w:color w:val="000000"/>
        </w:rPr>
      </w:pPr>
      <w:hyperlink r:id="rId227" w:history="1">
        <w:r w:rsidRPr="002D4F6B">
          <w:rPr>
            <w:rStyle w:val="Hyperlnk"/>
          </w:rPr>
          <w:t>http://hdl.handle.net/2077/60226</w:t>
        </w:r>
      </w:hyperlink>
    </w:p>
    <w:p w14:paraId="77037BBC" w14:textId="77777777" w:rsidR="00B31F28" w:rsidRPr="002D4F6B" w:rsidRDefault="00B31F28" w:rsidP="00BC519E">
      <w:pPr>
        <w:tabs>
          <w:tab w:val="left" w:pos="-567"/>
          <w:tab w:val="left" w:pos="0"/>
        </w:tabs>
        <w:jc w:val="both"/>
      </w:pPr>
    </w:p>
    <w:p w14:paraId="14F05D6A" w14:textId="643C55D7" w:rsidR="00B44847" w:rsidRPr="002D4F6B" w:rsidRDefault="00B44847" w:rsidP="00B44847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</w:rPr>
        <w:t xml:space="preserve">Schuler Braunschweig, Patricia, Elvstrand, Helene, Kappler, Christa, Lago, Lina, Jansson, Magnus &amp; Chiapparini, Emanuela. (2019). Teaching in Different Spaces: How Educators and Teachers Work Together in Full-Day Schools. In M. Schüpbach &amp; N. Lilla (Eds.) </w:t>
      </w:r>
      <w:r w:rsidRPr="002D4F6B">
        <w:rPr>
          <w:i/>
          <w:color w:val="000000"/>
        </w:rPr>
        <w:lastRenderedPageBreak/>
        <w:t>Extended Education from an International Comparative Point of View</w:t>
      </w:r>
      <w:r w:rsidRPr="002D4F6B">
        <w:rPr>
          <w:color w:val="000000"/>
        </w:rPr>
        <w:t xml:space="preserve">: WERA-IRN Extended Education Conference (pp. 85-99). </w:t>
      </w:r>
      <w:r w:rsidRPr="002D4F6B">
        <w:rPr>
          <w:color w:val="000000"/>
          <w:lang w:val="sv-SE"/>
        </w:rPr>
        <w:t>Wiesbaden: Springer VS.</w:t>
      </w:r>
    </w:p>
    <w:p w14:paraId="3F82B897" w14:textId="030E98F3" w:rsidR="00B44847" w:rsidRPr="002D4F6B" w:rsidRDefault="00B44847" w:rsidP="00E10025">
      <w:pPr>
        <w:rPr>
          <w:color w:val="000000"/>
          <w:lang w:val="sv-SE"/>
        </w:rPr>
      </w:pPr>
    </w:p>
    <w:p w14:paraId="7C02EA79" w14:textId="70486514" w:rsidR="001D45D7" w:rsidRPr="002D4F6B" w:rsidRDefault="001D45D7" w:rsidP="001D45D7">
      <w:pPr>
        <w:rPr>
          <w:rStyle w:val="displayfields"/>
          <w:color w:val="000000"/>
          <w:szCs w:val="24"/>
          <w:shd w:val="clear" w:color="auto" w:fill="FFFFFF"/>
          <w:lang w:val="sv-SE"/>
        </w:rPr>
      </w:pPr>
      <w:r w:rsidRPr="002D4F6B">
        <w:rPr>
          <w:bCs/>
          <w:color w:val="000000"/>
          <w:lang w:val="sv-SE"/>
        </w:rPr>
        <w:t xml:space="preserve">Boström, L. &amp; Haglund, B. (2020). </w:t>
      </w:r>
      <w:r w:rsidRPr="002D4F6B">
        <w:rPr>
          <w:rStyle w:val="Underrubrik3"/>
          <w:bCs/>
          <w:color w:val="000000"/>
          <w:szCs w:val="24"/>
          <w:shd w:val="clear" w:color="auto" w:fill="FFFFFF"/>
          <w:lang w:val="sv-SE"/>
        </w:rPr>
        <w:t xml:space="preserve">Att leda fritidshemmets verksamheter. I 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G. Berg, F. Sundh &amp; C. Wede. </w:t>
      </w:r>
      <w:r w:rsidRPr="002D4F6B">
        <w:rPr>
          <w:rStyle w:val="displayfields"/>
          <w:i/>
          <w:color w:val="000000"/>
          <w:szCs w:val="24"/>
          <w:shd w:val="clear" w:color="auto" w:fill="FFFFFF"/>
          <w:lang w:val="sv-SE"/>
        </w:rPr>
        <w:t>Lärare som ledare – i och utanför klassrummet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>, (s. 309-326).Lund: Studentlitteratur.</w:t>
      </w:r>
    </w:p>
    <w:p w14:paraId="245AAEE5" w14:textId="77777777" w:rsidR="007A0164" w:rsidRPr="002D4F6B" w:rsidRDefault="007A0164" w:rsidP="001D45D7">
      <w:pPr>
        <w:rPr>
          <w:rStyle w:val="displayfields"/>
          <w:color w:val="000000"/>
          <w:szCs w:val="24"/>
          <w:shd w:val="clear" w:color="auto" w:fill="FFFFFF"/>
          <w:lang w:val="sv-SE"/>
        </w:rPr>
      </w:pPr>
    </w:p>
    <w:p w14:paraId="34B2BBFB" w14:textId="77777777" w:rsidR="00B62BD8" w:rsidRPr="002D4F6B" w:rsidRDefault="00B62BD8" w:rsidP="00B62BD8">
      <w:pPr>
        <w:tabs>
          <w:tab w:val="left" w:pos="-567"/>
          <w:tab w:val="left" w:pos="0"/>
        </w:tabs>
        <w:jc w:val="both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Falkner, C. (2020). Bildning, lek och relationer i fritidshem. I Å. Hirsh &amp; A. Olin (Red.), </w:t>
      </w:r>
      <w:r w:rsidRPr="002D4F6B">
        <w:rPr>
          <w:i/>
          <w:iCs/>
          <w:color w:val="000000"/>
          <w:lang w:val="sv-SE"/>
        </w:rPr>
        <w:t>Skolutveckling i teori och praktik</w:t>
      </w:r>
      <w:r w:rsidRPr="002D4F6B">
        <w:rPr>
          <w:color w:val="000000"/>
          <w:lang w:val="sv-SE"/>
        </w:rPr>
        <w:t xml:space="preserve"> (169–184). Gleerups Utbildning.</w:t>
      </w:r>
    </w:p>
    <w:p w14:paraId="6054EA70" w14:textId="77777777" w:rsidR="00B62BD8" w:rsidRPr="002D4F6B" w:rsidRDefault="00B62BD8" w:rsidP="001D45D7">
      <w:pPr>
        <w:rPr>
          <w:rStyle w:val="displayfields"/>
          <w:color w:val="000000"/>
          <w:szCs w:val="24"/>
          <w:shd w:val="clear" w:color="auto" w:fill="FFFFFF"/>
          <w:lang w:val="sv-SE"/>
        </w:rPr>
      </w:pPr>
    </w:p>
    <w:p w14:paraId="620E6111" w14:textId="62B0D1C8" w:rsidR="00E43F71" w:rsidRPr="00075FF0" w:rsidRDefault="00E43F71" w:rsidP="001D45D7">
      <w:pPr>
        <w:shd w:val="clear" w:color="auto" w:fill="FFFFFF"/>
        <w:rPr>
          <w:color w:val="000000"/>
          <w:lang w:val="sv-SE"/>
        </w:rPr>
      </w:pPr>
      <w:r w:rsidRPr="002D4F6B">
        <w:rPr>
          <w:color w:val="000000"/>
          <w:lang w:val="sv-SE"/>
        </w:rPr>
        <w:t xml:space="preserve">Jonsson, K., Lillvist, A., &amp; Sandberg, A. (2020). Samtal om värdegrunden för att främja barns sociala lärande i fritidshemmet. I N. Pramling &amp; I. Pramling Samuelsson (Red.) </w:t>
      </w:r>
      <w:r w:rsidRPr="002D4F6B">
        <w:rPr>
          <w:i/>
          <w:iCs/>
          <w:color w:val="000000"/>
          <w:lang w:val="sv-SE"/>
        </w:rPr>
        <w:t>Förskollärares egen forskning,</w:t>
      </w:r>
      <w:r w:rsidRPr="002D4F6B">
        <w:rPr>
          <w:color w:val="000000"/>
          <w:lang w:val="sv-SE"/>
        </w:rPr>
        <w:t xml:space="preserve"> (s. 149–165). </w:t>
      </w:r>
      <w:r w:rsidRPr="00075FF0">
        <w:rPr>
          <w:color w:val="000000"/>
          <w:lang w:val="sv-SE"/>
        </w:rPr>
        <w:t>Studentlitteratur.</w:t>
      </w:r>
    </w:p>
    <w:p w14:paraId="3CF4F6CF" w14:textId="77777777" w:rsidR="007A0164" w:rsidRPr="00075FF0" w:rsidRDefault="007A0164" w:rsidP="007A0164">
      <w:pPr>
        <w:rPr>
          <w:lang w:val="sv-SE"/>
        </w:rPr>
      </w:pPr>
    </w:p>
    <w:p w14:paraId="23BFCE04" w14:textId="77777777" w:rsidR="0037505D" w:rsidRPr="002D4F6B" w:rsidRDefault="0037505D" w:rsidP="0037505D">
      <w:pPr>
        <w:rPr>
          <w:rStyle w:val="displayfields"/>
          <w:color w:val="000000"/>
          <w:szCs w:val="24"/>
          <w:shd w:val="clear" w:color="auto" w:fill="FFFFFF"/>
          <w:lang w:val="sv-SE"/>
        </w:rPr>
      </w:pPr>
      <w:r w:rsidRPr="00075FF0">
        <w:rPr>
          <w:rStyle w:val="displayfields"/>
          <w:color w:val="000000"/>
          <w:szCs w:val="24"/>
          <w:shd w:val="clear" w:color="auto" w:fill="FFFFFF"/>
          <w:lang w:val="sv-SE"/>
        </w:rPr>
        <w:t xml:space="preserve">Klerfelt, A., Haglund, B., Andersson, B., &amp; Kane, E. (2020). </w:t>
      </w:r>
      <w:r w:rsidRPr="002D4F6B">
        <w:rPr>
          <w:rStyle w:val="displayfields"/>
          <w:color w:val="000000"/>
          <w:szCs w:val="24"/>
          <w:shd w:val="clear" w:color="auto" w:fill="FFFFFF"/>
          <w:lang w:val="en-GB"/>
        </w:rPr>
        <w:t xml:space="preserve">Swedish School-age Educare: A Combination of Education and Care. In S. H. Bae, J. L. Mahoney, S. Maschke, &amp; L. Stecher (Eds.), </w:t>
      </w:r>
      <w:r w:rsidRPr="002D4F6B">
        <w:rPr>
          <w:rStyle w:val="displayfields"/>
          <w:i/>
          <w:iCs/>
          <w:color w:val="000000"/>
          <w:szCs w:val="24"/>
          <w:shd w:val="clear" w:color="auto" w:fill="FFFFFF"/>
          <w:lang w:val="en-GB"/>
        </w:rPr>
        <w:t>International Developments in Research on Extended Education: Perspectives on extracurricular activities, after-school programmes, and all-day schools</w:t>
      </w:r>
      <w:r w:rsidRPr="002D4F6B">
        <w:rPr>
          <w:rStyle w:val="displayfields"/>
          <w:color w:val="000000"/>
          <w:szCs w:val="24"/>
          <w:shd w:val="clear" w:color="auto" w:fill="FFFFFF"/>
          <w:lang w:val="en-GB"/>
        </w:rPr>
        <w:t xml:space="preserve"> (1st ed., pp. 173–192). 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Barbara Budrich. </w:t>
      </w:r>
      <w:hyperlink r:id="rId228" w:history="1">
        <w:r w:rsidRPr="002D4F6B">
          <w:rPr>
            <w:rStyle w:val="Hyperlnk"/>
            <w:szCs w:val="24"/>
            <w:shd w:val="clear" w:color="auto" w:fill="FFFFFF"/>
            <w:lang w:val="sv-SE"/>
          </w:rPr>
          <w:t>https://doi.org/10.2307/j.ctvt1shzn.13</w:t>
        </w:r>
      </w:hyperlink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 </w:t>
      </w:r>
    </w:p>
    <w:p w14:paraId="0B6F02BD" w14:textId="3CC8B8A5" w:rsidR="001D45D7" w:rsidRPr="002D4F6B" w:rsidRDefault="001D45D7" w:rsidP="00423E82">
      <w:pPr>
        <w:rPr>
          <w:rStyle w:val="displayfields"/>
          <w:color w:val="000000"/>
          <w:szCs w:val="24"/>
          <w:shd w:val="clear" w:color="auto" w:fill="FFFFFF"/>
          <w:lang w:val="sv-SE"/>
        </w:rPr>
      </w:pPr>
    </w:p>
    <w:p w14:paraId="049FB695" w14:textId="77777777" w:rsidR="00A74E8E" w:rsidRPr="002D4F6B" w:rsidRDefault="00A74E8E" w:rsidP="00A74E8E">
      <w:pPr>
        <w:rPr>
          <w:szCs w:val="24"/>
          <w:lang w:val="sv-SE"/>
        </w:rPr>
      </w:pPr>
      <w:r w:rsidRPr="002D4F6B">
        <w:rPr>
          <w:color w:val="000000"/>
          <w:szCs w:val="24"/>
          <w:lang w:val="sv-SE"/>
        </w:rPr>
        <w:t>Falkner, C. (2021).</w:t>
      </w:r>
      <w:r w:rsidRPr="002D4F6B">
        <w:rPr>
          <w:rStyle w:val="Underrubrik5"/>
          <w:szCs w:val="24"/>
          <w:shd w:val="clear" w:color="auto" w:fill="FFFFFF"/>
          <w:lang w:val="sv-SE"/>
        </w:rPr>
        <w:t xml:space="preserve"> </w:t>
      </w:r>
      <w:r w:rsidRPr="002D4F6B">
        <w:rPr>
          <w:rStyle w:val="Underrubrik5"/>
          <w:color w:val="000000"/>
          <w:szCs w:val="24"/>
          <w:shd w:val="clear" w:color="auto" w:fill="FFFFFF"/>
          <w:lang w:val="sv-SE"/>
        </w:rPr>
        <w:t>Bildning, lek och relationer i fritidshem</w:t>
      </w:r>
      <w:r w:rsidRPr="002D4F6B">
        <w:rPr>
          <w:rStyle w:val="Underrubrik5"/>
          <w:szCs w:val="24"/>
          <w:shd w:val="clear" w:color="auto" w:fill="FFFFFF"/>
          <w:lang w:val="sv-SE"/>
        </w:rPr>
        <w:t xml:space="preserve">. </w:t>
      </w:r>
      <w:r w:rsidRPr="002D4F6B">
        <w:rPr>
          <w:rStyle w:val="Underrubrik5"/>
          <w:szCs w:val="24"/>
          <w:shd w:val="clear" w:color="auto" w:fill="FFFFFF"/>
          <w:lang w:val="en-GB"/>
        </w:rPr>
        <w:t xml:space="preserve">I </w:t>
      </w:r>
      <w:r w:rsidRPr="002D4F6B">
        <w:rPr>
          <w:rStyle w:val="displayfields"/>
          <w:color w:val="000000"/>
          <w:szCs w:val="24"/>
          <w:shd w:val="clear" w:color="auto" w:fill="FFFFFF"/>
          <w:lang w:val="en-GB"/>
        </w:rPr>
        <w:t>Å. Hirsh &amp; A. Olin</w:t>
      </w:r>
      <w:r w:rsidRPr="002D4F6B">
        <w:rPr>
          <w:rStyle w:val="displayfields"/>
          <w:szCs w:val="24"/>
          <w:shd w:val="clear" w:color="auto" w:fill="FFFFFF"/>
          <w:lang w:val="en-GB"/>
        </w:rPr>
        <w:t xml:space="preserve"> (Red.) </w:t>
      </w:r>
      <w:r w:rsidRPr="002D4F6B">
        <w:rPr>
          <w:rStyle w:val="displayfields"/>
          <w:i/>
          <w:iCs/>
          <w:color w:val="000000"/>
          <w:szCs w:val="24"/>
          <w:shd w:val="clear" w:color="auto" w:fill="FFFFFF"/>
          <w:lang w:val="sv-SE"/>
        </w:rPr>
        <w:t>Skolutveckling i teori och praktik</w:t>
      </w:r>
      <w:r w:rsidRPr="002D4F6B">
        <w:rPr>
          <w:rStyle w:val="displayfields"/>
          <w:szCs w:val="24"/>
          <w:shd w:val="clear" w:color="auto" w:fill="FFFFFF"/>
          <w:lang w:val="sv-SE"/>
        </w:rPr>
        <w:t xml:space="preserve"> (s. </w:t>
      </w:r>
      <w:r w:rsidRPr="002D4F6B">
        <w:rPr>
          <w:color w:val="000000"/>
          <w:szCs w:val="24"/>
          <w:shd w:val="clear" w:color="auto" w:fill="FFFFFF"/>
          <w:lang w:val="sv-SE"/>
        </w:rPr>
        <w:t>169–184</w:t>
      </w:r>
      <w:r w:rsidRPr="002D4F6B">
        <w:rPr>
          <w:szCs w:val="24"/>
          <w:shd w:val="clear" w:color="auto" w:fill="FFFFFF"/>
          <w:lang w:val="sv-SE"/>
        </w:rPr>
        <w:t xml:space="preserve">). </w:t>
      </w:r>
      <w:r w:rsidRPr="002D4F6B">
        <w:rPr>
          <w:color w:val="000000"/>
          <w:szCs w:val="24"/>
          <w:shd w:val="clear" w:color="auto" w:fill="FFFFFF"/>
          <w:lang w:val="sv-SE"/>
        </w:rPr>
        <w:t>Gleerups Utbildning</w:t>
      </w:r>
    </w:p>
    <w:p w14:paraId="6CF16AEB" w14:textId="77777777" w:rsidR="00A74E8E" w:rsidRPr="002D4F6B" w:rsidRDefault="00A74E8E" w:rsidP="00423E82">
      <w:pPr>
        <w:rPr>
          <w:rStyle w:val="displayfields"/>
          <w:color w:val="000000"/>
          <w:szCs w:val="24"/>
          <w:shd w:val="clear" w:color="auto" w:fill="FFFFFF"/>
          <w:lang w:val="sv-SE"/>
        </w:rPr>
      </w:pPr>
    </w:p>
    <w:p w14:paraId="7B605D51" w14:textId="371F981A" w:rsidR="001D45D7" w:rsidRPr="002D4F6B" w:rsidRDefault="001D45D7" w:rsidP="00423E82">
      <w:pPr>
        <w:rPr>
          <w:rStyle w:val="displayfields"/>
          <w:color w:val="000000"/>
          <w:szCs w:val="24"/>
          <w:shd w:val="clear" w:color="auto" w:fill="FFFFFF"/>
          <w:lang w:val="sv-SE"/>
        </w:rPr>
      </w:pP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Ludvigsson, A. (2021). Skolutveckling en samproduktion. I Å. Hirch &amp; A. Olin (Red.), </w:t>
      </w:r>
      <w:r w:rsidRPr="002D4F6B">
        <w:rPr>
          <w:rStyle w:val="displayfields"/>
          <w:i/>
          <w:iCs/>
          <w:color w:val="000000"/>
          <w:szCs w:val="24"/>
          <w:shd w:val="clear" w:color="auto" w:fill="FFFFFF"/>
          <w:lang w:val="sv-SE"/>
        </w:rPr>
        <w:t>Skolutveckling i teori och praktik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 (s. 123–137). Gleerups.</w:t>
      </w:r>
    </w:p>
    <w:p w14:paraId="521AEDC5" w14:textId="6E206D9D" w:rsidR="0037505D" w:rsidRPr="002D4F6B" w:rsidRDefault="0037505D" w:rsidP="00423E82">
      <w:pPr>
        <w:rPr>
          <w:rStyle w:val="displayfields"/>
          <w:color w:val="000000"/>
          <w:szCs w:val="24"/>
          <w:shd w:val="clear" w:color="auto" w:fill="FFFFFF"/>
          <w:lang w:val="sv-SE"/>
        </w:rPr>
      </w:pPr>
    </w:p>
    <w:p w14:paraId="325686D1" w14:textId="4DFAE6FE" w:rsidR="004A169C" w:rsidRPr="002D4F6B" w:rsidRDefault="002551FC" w:rsidP="00423E82">
      <w:r w:rsidRPr="002D4F6B">
        <w:rPr>
          <w:lang w:val="sv-SE"/>
        </w:rPr>
        <w:t xml:space="preserve">Haglund, B. &amp; </w:t>
      </w:r>
      <w:r w:rsidR="0073013A" w:rsidRPr="002D4F6B">
        <w:rPr>
          <w:lang w:val="sv-SE"/>
        </w:rPr>
        <w:t xml:space="preserve">Ackesjö, H. (2022). Fritidshemmets pedagogiska uppdrag: att stärka, utveckla och ifrågasätta. I </w:t>
      </w:r>
      <w:r w:rsidR="0073013A" w:rsidRPr="002D4F6B">
        <w:rPr>
          <w:i/>
          <w:iCs/>
          <w:lang w:val="sv-SE"/>
        </w:rPr>
        <w:t>Undervisning och ledarskap på fritids: Fritidshemmets pedagogiska uppdrag: Slutrapport från FoU-programmet FriPU</w:t>
      </w:r>
      <w:r w:rsidR="0073013A" w:rsidRPr="002D4F6B">
        <w:rPr>
          <w:lang w:val="sv-SE"/>
        </w:rPr>
        <w:t xml:space="preserve">. </w:t>
      </w:r>
      <w:r w:rsidR="0073013A" w:rsidRPr="002D4F6B">
        <w:t>(</w:t>
      </w:r>
      <w:r w:rsidR="00EA6368" w:rsidRPr="002D4F6B">
        <w:t>1:a</w:t>
      </w:r>
      <w:r w:rsidR="0073013A" w:rsidRPr="002D4F6B">
        <w:t xml:space="preserve"> uppl., s. 33–46).</w:t>
      </w:r>
    </w:p>
    <w:p w14:paraId="1AA75A25" w14:textId="52E08E17" w:rsidR="002551FC" w:rsidRPr="002D4F6B" w:rsidRDefault="002551FC" w:rsidP="00423E82">
      <w:pPr>
        <w:rPr>
          <w:rStyle w:val="displayfields"/>
          <w:color w:val="000000"/>
          <w:szCs w:val="24"/>
          <w:shd w:val="clear" w:color="auto" w:fill="FFFFFF"/>
        </w:rPr>
      </w:pPr>
      <w:hyperlink r:id="rId229" w:history="1">
        <w:r w:rsidRPr="002D4F6B">
          <w:rPr>
            <w:rStyle w:val="Hyperlnk"/>
            <w:szCs w:val="24"/>
            <w:shd w:val="clear" w:color="auto" w:fill="FFFFFF"/>
          </w:rPr>
          <w:t>https://www.ifous.se/app/uploads/2022/04/202204-ifous-2022-3-e.pdf</w:t>
        </w:r>
      </w:hyperlink>
      <w:r w:rsidRPr="002D4F6B">
        <w:rPr>
          <w:rStyle w:val="displayfields"/>
          <w:color w:val="000000"/>
          <w:szCs w:val="24"/>
          <w:shd w:val="clear" w:color="auto" w:fill="FFFFFF"/>
        </w:rPr>
        <w:t xml:space="preserve"> </w:t>
      </w:r>
    </w:p>
    <w:p w14:paraId="6A4C9C2C" w14:textId="77777777" w:rsidR="004A169C" w:rsidRPr="002D4F6B" w:rsidRDefault="004A169C" w:rsidP="00423E82">
      <w:pPr>
        <w:rPr>
          <w:rStyle w:val="displayfields"/>
          <w:color w:val="000000"/>
          <w:szCs w:val="24"/>
          <w:shd w:val="clear" w:color="auto" w:fill="FFFFFF"/>
        </w:rPr>
      </w:pPr>
    </w:p>
    <w:p w14:paraId="149579E9" w14:textId="117AE221" w:rsidR="00021074" w:rsidRPr="002D4F6B" w:rsidRDefault="003B5940" w:rsidP="00915334">
      <w:pPr>
        <w:rPr>
          <w:lang w:val="sv-SE"/>
        </w:rPr>
      </w:pPr>
      <w:r w:rsidRPr="002D4F6B">
        <w:rPr>
          <w:lang w:val="sv-SE"/>
        </w:rPr>
        <w:t xml:space="preserve">Hammarsten, M. (2022). Utomhusundervisningens potential. I Åsa Hirsh &amp; Jesper Boesen (Red.), </w:t>
      </w:r>
      <w:r w:rsidRPr="002D4F6B">
        <w:rPr>
          <w:i/>
          <w:iCs/>
          <w:lang w:val="sv-SE"/>
        </w:rPr>
        <w:t xml:space="preserve">Uppdragsutbildning – ett ömsesidigt lärande i samverkan </w:t>
      </w:r>
      <w:r w:rsidRPr="002D4F6B">
        <w:rPr>
          <w:lang w:val="sv-SE"/>
        </w:rPr>
        <w:t xml:space="preserve">(s. 82 -98). Jönköping University. </w:t>
      </w:r>
      <w:hyperlink r:id="rId230" w:history="1">
        <w:r w:rsidRPr="002D4F6B">
          <w:rPr>
            <w:rStyle w:val="Hyperlnk"/>
            <w:lang w:val="sv-SE"/>
          </w:rPr>
          <w:t>https://hj.diva-portal.org/smash/get/diva2:1661720/FULLTEXT01.pdf</w:t>
        </w:r>
      </w:hyperlink>
      <w:r w:rsidRPr="002D4F6B">
        <w:rPr>
          <w:lang w:val="sv-SE"/>
        </w:rPr>
        <w:t xml:space="preserve"> </w:t>
      </w:r>
    </w:p>
    <w:p w14:paraId="3241CD41" w14:textId="216BF21C" w:rsidR="009614E5" w:rsidRPr="002D4F6B" w:rsidRDefault="009614E5" w:rsidP="00915334">
      <w:pPr>
        <w:rPr>
          <w:lang w:val="sv-SE"/>
        </w:rPr>
      </w:pPr>
    </w:p>
    <w:p w14:paraId="70F9963B" w14:textId="77777777" w:rsidR="009614E5" w:rsidRPr="002D4F6B" w:rsidRDefault="009614E5" w:rsidP="009614E5">
      <w:pPr>
        <w:rPr>
          <w:lang w:val="sv-SE"/>
        </w:rPr>
      </w:pPr>
      <w:r w:rsidRPr="002D4F6B">
        <w:rPr>
          <w:lang w:val="fi-FI"/>
        </w:rPr>
        <w:t xml:space="preserve">Wallin, A., Norén, E. &amp; Valero, P. (2022). </w:t>
      </w:r>
      <w:r w:rsidRPr="002D4F6B">
        <w:rPr>
          <w:lang w:val="sv-SE"/>
        </w:rPr>
        <w:t xml:space="preserve">Matematik på Solens fritidshem: Om att göra ”verkstad av” policy-dokument. I P.Valero, L. Björklund Boistrup, Christiansen &amp; E.Norén (Red.) </w:t>
      </w:r>
      <w:r w:rsidRPr="002D4F6B">
        <w:rPr>
          <w:i/>
          <w:iCs/>
          <w:lang w:val="sv-SE"/>
        </w:rPr>
        <w:t>Matematikundervisningens sociopolitiska utmaningar</w:t>
      </w:r>
      <w:r w:rsidRPr="002D4F6B">
        <w:rPr>
          <w:lang w:val="sv-SE"/>
        </w:rPr>
        <w:t xml:space="preserve"> (s. 181–206). Stockholm University Press. </w:t>
      </w:r>
      <w:hyperlink r:id="rId231" w:history="1">
        <w:r w:rsidRPr="002D4F6B">
          <w:rPr>
            <w:rStyle w:val="Hyperlnk"/>
            <w:lang w:val="sv-SE"/>
          </w:rPr>
          <w:t>https://doi.org/10.16993/bcc.i</w:t>
        </w:r>
      </w:hyperlink>
      <w:r w:rsidRPr="002D4F6B">
        <w:rPr>
          <w:lang w:val="sv-SE"/>
        </w:rPr>
        <w:t xml:space="preserve"> </w:t>
      </w:r>
    </w:p>
    <w:p w14:paraId="4533D830" w14:textId="77777777" w:rsidR="009614E5" w:rsidRPr="002D4F6B" w:rsidRDefault="009614E5" w:rsidP="00915334">
      <w:pPr>
        <w:rPr>
          <w:lang w:val="sv-SE"/>
        </w:rPr>
      </w:pPr>
    </w:p>
    <w:p w14:paraId="0E9B8CE3" w14:textId="49E6E32A" w:rsidR="00DE7ADE" w:rsidRPr="002D4F6B" w:rsidRDefault="00DE7ADE" w:rsidP="00DE7ADE">
      <w:pPr>
        <w:shd w:val="clear" w:color="auto" w:fill="FFFFFF"/>
        <w:rPr>
          <w:rFonts w:eastAsia="Times New Roman"/>
          <w:color w:val="000000" w:themeColor="text1"/>
          <w:szCs w:val="24"/>
          <w:lang w:val="sv-SE" w:eastAsia="sv-SE"/>
        </w:rPr>
      </w:pPr>
      <w:r w:rsidRPr="002D4F6B">
        <w:rPr>
          <w:color w:val="000000" w:themeColor="text1"/>
          <w:lang w:val="sv-SE"/>
        </w:rPr>
        <w:t xml:space="preserve">Andersson, C. &amp; Tullgren, C. (2023). Utmaningar i förändrad tid: Vuxen - pedagog - lärare: förskolans och fritidshemmets pedagogiska arbetare i förändring. </w:t>
      </w:r>
      <w:r w:rsidR="000B2C43" w:rsidRPr="002D4F6B">
        <w:rPr>
          <w:color w:val="000000" w:themeColor="text1"/>
          <w:lang w:val="sv-SE"/>
        </w:rPr>
        <w:t xml:space="preserve">I A. </w:t>
      </w:r>
      <w:r w:rsidRPr="002D4F6B">
        <w:rPr>
          <w:rFonts w:eastAsia="Times New Roman"/>
          <w:color w:val="000000" w:themeColor="text1"/>
          <w:szCs w:val="24"/>
          <w:lang w:val="sv-SE" w:eastAsia="sv-SE"/>
        </w:rPr>
        <w:t xml:space="preserve">Emilson &amp; </w:t>
      </w:r>
      <w:r w:rsidR="000B2C43" w:rsidRPr="002D4F6B">
        <w:rPr>
          <w:rFonts w:eastAsia="Times New Roman"/>
          <w:color w:val="000000" w:themeColor="text1"/>
          <w:szCs w:val="24"/>
          <w:lang w:val="sv-SE" w:eastAsia="sv-SE"/>
        </w:rPr>
        <w:t xml:space="preserve">S. </w:t>
      </w:r>
      <w:r w:rsidRPr="002D4F6B">
        <w:rPr>
          <w:rFonts w:eastAsia="Times New Roman"/>
          <w:color w:val="000000" w:themeColor="text1"/>
          <w:szCs w:val="24"/>
          <w:lang w:val="sv-SE" w:eastAsia="sv-SE"/>
        </w:rPr>
        <w:t>Thulin</w:t>
      </w:r>
      <w:r w:rsidR="000B2C43" w:rsidRPr="002D4F6B">
        <w:rPr>
          <w:rFonts w:eastAsia="Times New Roman"/>
          <w:color w:val="000000" w:themeColor="text1"/>
          <w:szCs w:val="24"/>
          <w:lang w:val="sv-SE" w:eastAsia="sv-SE"/>
        </w:rPr>
        <w:t xml:space="preserve"> </w:t>
      </w:r>
      <w:r w:rsidRPr="002D4F6B">
        <w:rPr>
          <w:rFonts w:eastAsia="Times New Roman"/>
          <w:color w:val="000000" w:themeColor="text1"/>
          <w:szCs w:val="24"/>
          <w:lang w:val="sv-SE" w:eastAsia="sv-SE"/>
        </w:rPr>
        <w:t>(</w:t>
      </w:r>
      <w:r w:rsidR="000B2C43" w:rsidRPr="002D4F6B">
        <w:rPr>
          <w:rFonts w:eastAsia="Times New Roman"/>
          <w:color w:val="000000" w:themeColor="text1"/>
          <w:szCs w:val="24"/>
          <w:lang w:val="sv-SE" w:eastAsia="sv-SE"/>
        </w:rPr>
        <w:t>R</w:t>
      </w:r>
      <w:r w:rsidRPr="002D4F6B">
        <w:rPr>
          <w:rFonts w:eastAsia="Times New Roman"/>
          <w:color w:val="000000" w:themeColor="text1"/>
          <w:szCs w:val="24"/>
          <w:lang w:val="sv-SE" w:eastAsia="sv-SE"/>
        </w:rPr>
        <w:t xml:space="preserve">ed.). </w:t>
      </w:r>
      <w:r w:rsidRPr="002D4F6B">
        <w:rPr>
          <w:rFonts w:eastAsia="Times New Roman"/>
          <w:i/>
          <w:iCs/>
          <w:color w:val="000000" w:themeColor="text1"/>
          <w:szCs w:val="24"/>
          <w:lang w:val="sv-SE" w:eastAsia="sv-SE"/>
        </w:rPr>
        <w:t>Pedagogiskt arbete: i de yngre årens pedagogiska praktiker</w:t>
      </w:r>
      <w:r w:rsidRPr="002D4F6B">
        <w:rPr>
          <w:rFonts w:eastAsia="Times New Roman"/>
          <w:color w:val="000000" w:themeColor="text1"/>
          <w:szCs w:val="24"/>
          <w:lang w:val="sv-SE" w:eastAsia="sv-SE"/>
        </w:rPr>
        <w:t>. (</w:t>
      </w:r>
      <w:r w:rsidRPr="002D4F6B">
        <w:rPr>
          <w:color w:val="000000" w:themeColor="text1"/>
          <w:szCs w:val="24"/>
          <w:lang w:val="sv-SE"/>
        </w:rPr>
        <w:t>s</w:t>
      </w:r>
      <w:r w:rsidRPr="002D4F6B">
        <w:rPr>
          <w:color w:val="000000" w:themeColor="text1"/>
          <w:lang w:val="sv-SE"/>
        </w:rPr>
        <w:t xml:space="preserve">. 127–144). </w:t>
      </w:r>
      <w:r w:rsidRPr="002D4F6B">
        <w:rPr>
          <w:rFonts w:eastAsia="Times New Roman"/>
          <w:color w:val="000000" w:themeColor="text1"/>
          <w:szCs w:val="24"/>
          <w:lang w:val="sv-SE" w:eastAsia="sv-SE"/>
        </w:rPr>
        <w:t>Studentlitteratur.</w:t>
      </w:r>
    </w:p>
    <w:p w14:paraId="6DB621DB" w14:textId="77777777" w:rsidR="007A182D" w:rsidRPr="002D4F6B" w:rsidRDefault="007A182D" w:rsidP="00DE7ADE">
      <w:pPr>
        <w:shd w:val="clear" w:color="auto" w:fill="FFFFFF"/>
        <w:rPr>
          <w:rFonts w:eastAsia="Times New Roman"/>
          <w:color w:val="000000" w:themeColor="text1"/>
          <w:szCs w:val="24"/>
          <w:lang w:val="sv-SE" w:eastAsia="sv-SE"/>
        </w:rPr>
      </w:pPr>
    </w:p>
    <w:p w14:paraId="345C1106" w14:textId="4110B4B0" w:rsidR="007A182D" w:rsidRPr="002D4F6B" w:rsidRDefault="007A182D" w:rsidP="007A182D">
      <w:pPr>
        <w:rPr>
          <w:lang w:val="sv-SE"/>
        </w:rPr>
      </w:pPr>
      <w:r w:rsidRPr="002D4F6B">
        <w:rPr>
          <w:lang w:val="sv-SE"/>
        </w:rPr>
        <w:t xml:space="preserve">Gunnarsson, D. (2023). Religion, existentiella frågor och empati: medvaro, undervisning och ledarskap i fritidshemmet. I M. Zackariasson, D. Gunnarsson &amp; E. Wollin (Red.), </w:t>
      </w:r>
      <w:r w:rsidRPr="002D4F6B">
        <w:rPr>
          <w:i/>
          <w:iCs/>
          <w:lang w:val="sv-SE"/>
        </w:rPr>
        <w:t>Det komplexa uppdraget: Kulturanalytiska perspektiv på skola, förskola och fritidshem</w:t>
      </w:r>
      <w:r w:rsidRPr="002D4F6B">
        <w:rPr>
          <w:lang w:val="sv-SE"/>
        </w:rPr>
        <w:t xml:space="preserve"> (s. 145–165). Studentlitteratur.</w:t>
      </w:r>
    </w:p>
    <w:p w14:paraId="6052D96E" w14:textId="77777777" w:rsidR="000B2C43" w:rsidRPr="002D4F6B" w:rsidRDefault="000B2C43" w:rsidP="00DE7ADE">
      <w:pPr>
        <w:shd w:val="clear" w:color="auto" w:fill="FFFFFF"/>
        <w:rPr>
          <w:rFonts w:eastAsia="Times New Roman"/>
          <w:color w:val="000000" w:themeColor="text1"/>
          <w:szCs w:val="24"/>
          <w:lang w:val="sv-SE" w:eastAsia="sv-SE"/>
        </w:rPr>
      </w:pPr>
    </w:p>
    <w:p w14:paraId="040E70FD" w14:textId="36B1F701" w:rsidR="000B2C43" w:rsidRPr="002D4F6B" w:rsidRDefault="000B2C43" w:rsidP="00DE7ADE">
      <w:pPr>
        <w:shd w:val="clear" w:color="auto" w:fill="FFFFFF"/>
        <w:rPr>
          <w:color w:val="000000" w:themeColor="text1"/>
          <w:lang w:val="en-GB"/>
        </w:rPr>
      </w:pPr>
      <w:r w:rsidRPr="002D4F6B">
        <w:rPr>
          <w:lang w:val="sv-SE"/>
        </w:rPr>
        <w:t>Krasa, Hilding T. &amp; Axelsson, K. (2023). Mellanrummets didaktik – fritidshemslärares betydelse för barns identitetsskapande processer. I (Red.) L. Björkman &amp; L. Sotevik.</w:t>
      </w:r>
      <w:r w:rsidRPr="002D4F6B">
        <w:rPr>
          <w:i/>
          <w:iCs/>
          <w:lang w:val="sv-SE"/>
        </w:rPr>
        <w:t xml:space="preserve"> </w:t>
      </w:r>
      <w:r w:rsidRPr="002D4F6B">
        <w:rPr>
          <w:i/>
          <w:iCs/>
          <w:lang w:val="sv-SE"/>
        </w:rPr>
        <w:lastRenderedPageBreak/>
        <w:t>Normkritiska perspektiv i pedagogisk verksamhet: förskola, fritidshem och skolans tidigare år</w:t>
      </w:r>
      <w:r w:rsidRPr="002D4F6B">
        <w:rPr>
          <w:lang w:val="sv-SE"/>
        </w:rPr>
        <w:t xml:space="preserve"> (s. 339–356). </w:t>
      </w:r>
      <w:r w:rsidRPr="002D4F6B">
        <w:rPr>
          <w:lang w:val="en-GB"/>
        </w:rPr>
        <w:t>Studentlitteratur</w:t>
      </w:r>
    </w:p>
    <w:p w14:paraId="2F76B7B4" w14:textId="77777777" w:rsidR="00DE7ADE" w:rsidRPr="002D4F6B" w:rsidRDefault="00DE7ADE" w:rsidP="00915334">
      <w:pPr>
        <w:rPr>
          <w:lang w:val="en-GB"/>
        </w:rPr>
      </w:pPr>
    </w:p>
    <w:p w14:paraId="1A2D649D" w14:textId="7143E5C8" w:rsidR="00D60C97" w:rsidRPr="002D4F6B" w:rsidRDefault="00D60C97" w:rsidP="00D60C97">
      <w:r w:rsidRPr="002D4F6B">
        <w:rPr>
          <w:lang w:val="en-GB"/>
        </w:rPr>
        <w:t xml:space="preserve">Lago, L. &amp; Elvstrand, H. (2023). </w:t>
      </w:r>
      <w:r w:rsidRPr="002D4F6B">
        <w:t xml:space="preserve">Das ”School-age Educare” (SAEC) in Schweden : Betreuung, Bildung und Freizeit. I </w:t>
      </w:r>
      <w:r w:rsidR="000B2C43" w:rsidRPr="002D4F6B">
        <w:t xml:space="preserve">P. </w:t>
      </w:r>
      <w:r w:rsidRPr="002D4F6B">
        <w:t xml:space="preserve">Schuler Braunschweig, &amp; </w:t>
      </w:r>
      <w:r w:rsidR="000B2C43" w:rsidRPr="002D4F6B">
        <w:t xml:space="preserve">C. </w:t>
      </w:r>
      <w:r w:rsidRPr="002D4F6B">
        <w:t xml:space="preserve">Kappler (Red.). </w:t>
      </w:r>
      <w:r w:rsidRPr="002D4F6B">
        <w:rPr>
          <w:i/>
          <w:iCs/>
        </w:rPr>
        <w:t>Tagesschulen im Fokus Akteur*innen - Kontexte - Perspektiven</w:t>
      </w:r>
      <w:r w:rsidRPr="002D4F6B">
        <w:t>. (</w:t>
      </w:r>
      <w:r w:rsidR="000B2C43" w:rsidRPr="002D4F6B">
        <w:t xml:space="preserve">s. </w:t>
      </w:r>
      <w:r w:rsidRPr="002D4F6B">
        <w:t>142–155). hep verlag.</w:t>
      </w:r>
    </w:p>
    <w:p w14:paraId="203C0F25" w14:textId="77777777" w:rsidR="000B2C43" w:rsidRPr="002D4F6B" w:rsidRDefault="000B2C43" w:rsidP="00D60C97"/>
    <w:p w14:paraId="5C7A2DE2" w14:textId="611BA154" w:rsidR="000B2C43" w:rsidRPr="002D4F6B" w:rsidRDefault="000B2C43" w:rsidP="000B2C43">
      <w:pPr>
        <w:rPr>
          <w:lang w:val="sv-SE"/>
        </w:rPr>
      </w:pPr>
      <w:r w:rsidRPr="002D4F6B">
        <w:rPr>
          <w:lang w:val="en-GB"/>
        </w:rPr>
        <w:t xml:space="preserve">Lago, L. &amp; Elvstrand, H. (2023). Children’s Participation and Leisure Possibilities in an Institutionalized Leisure Arena: The Case of Swedish School-Age Educare Centres. In: U. Mukherjee, (Ed.) </w:t>
      </w:r>
      <w:r w:rsidRPr="002D4F6B">
        <w:rPr>
          <w:i/>
          <w:iCs/>
          <w:lang w:val="en-GB"/>
        </w:rPr>
        <w:t xml:space="preserve">Childhoods &amp; Leisure. Leisure Studies in a Global Era </w:t>
      </w:r>
      <w:r w:rsidRPr="002D4F6B">
        <w:rPr>
          <w:lang w:val="en-GB"/>
        </w:rPr>
        <w:t xml:space="preserve">(pp. 163–184). </w:t>
      </w:r>
      <w:r w:rsidRPr="007D6C2B">
        <w:rPr>
          <w:lang w:val="sv-SE"/>
        </w:rPr>
        <w:t xml:space="preserve">Palgrave Macmillan, Cham. </w:t>
      </w:r>
      <w:hyperlink r:id="rId232" w:history="1">
        <w:r w:rsidRPr="002D4F6B">
          <w:rPr>
            <w:rStyle w:val="Hyperlnk"/>
            <w:lang w:val="sv-SE"/>
          </w:rPr>
          <w:t>https://doi.org/10.1007/978-3-031-33789-5_7</w:t>
        </w:r>
      </w:hyperlink>
      <w:r w:rsidRPr="002D4F6B">
        <w:rPr>
          <w:lang w:val="sv-SE"/>
        </w:rPr>
        <w:t xml:space="preserve"> </w:t>
      </w:r>
    </w:p>
    <w:p w14:paraId="1E91DA8E" w14:textId="77777777" w:rsidR="000B2C43" w:rsidRPr="002D4F6B" w:rsidRDefault="000B2C43" w:rsidP="00D60C97">
      <w:pPr>
        <w:rPr>
          <w:lang w:val="sv-SE"/>
        </w:rPr>
      </w:pPr>
    </w:p>
    <w:p w14:paraId="4DBCE2CE" w14:textId="623DEBD4" w:rsidR="008F792E" w:rsidRPr="007D6C2B" w:rsidRDefault="008F792E" w:rsidP="008F792E">
      <w:pPr>
        <w:rPr>
          <w:lang w:val="en-GB"/>
        </w:rPr>
      </w:pPr>
      <w:r w:rsidRPr="002D4F6B">
        <w:rPr>
          <w:lang w:val="sv-SE"/>
        </w:rPr>
        <w:t xml:space="preserve">Wester, J. (2023). Förhandlingar om inflytande på rasten. I Det komplexa uppdraget : Kulturanalytiska perspektiv på skola, förskola och fritidshem. I M. Zackariasson, D. Gunnarsson &amp; E. Wollin (Red.), </w:t>
      </w:r>
      <w:r w:rsidRPr="002D4F6B">
        <w:rPr>
          <w:i/>
          <w:iCs/>
          <w:lang w:val="sv-SE"/>
        </w:rPr>
        <w:t>Det komplexa uppdraget: Kulturanalytiska perspektiv på skola, förskola och fritidshem</w:t>
      </w:r>
      <w:r w:rsidRPr="002D4F6B">
        <w:rPr>
          <w:lang w:val="sv-SE"/>
        </w:rPr>
        <w:t xml:space="preserve"> (s. 41–55). </w:t>
      </w:r>
      <w:r w:rsidRPr="007D6C2B">
        <w:rPr>
          <w:lang w:val="en-GB"/>
        </w:rPr>
        <w:t>Studentlitteratur.</w:t>
      </w:r>
    </w:p>
    <w:p w14:paraId="0B7C86ED" w14:textId="77777777" w:rsidR="008C7311" w:rsidRPr="007D6C2B" w:rsidRDefault="008C7311" w:rsidP="008F792E">
      <w:pPr>
        <w:rPr>
          <w:lang w:val="en-GB"/>
        </w:rPr>
      </w:pPr>
    </w:p>
    <w:p w14:paraId="12A1275D" w14:textId="69DDA61E" w:rsidR="008C7311" w:rsidRPr="008C7311" w:rsidRDefault="008C7311" w:rsidP="00337761">
      <w:pPr>
        <w:rPr>
          <w:lang w:val="sv-SE"/>
        </w:rPr>
      </w:pPr>
      <w:r w:rsidRPr="007A0B96">
        <w:rPr>
          <w:highlight w:val="yellow"/>
          <w:lang w:val="en-GB"/>
        </w:rPr>
        <w:t>Elvstrand, H</w:t>
      </w:r>
      <w:r w:rsidRPr="00337761">
        <w:rPr>
          <w:highlight w:val="yellow"/>
          <w:lang w:val="en-GB"/>
        </w:rPr>
        <w:t>.</w:t>
      </w:r>
      <w:r w:rsidRPr="007A0B96">
        <w:rPr>
          <w:highlight w:val="yellow"/>
          <w:lang w:val="en-GB"/>
        </w:rPr>
        <w:t xml:space="preserve"> &amp; Lago, L</w:t>
      </w:r>
      <w:r w:rsidRPr="00337761">
        <w:rPr>
          <w:highlight w:val="yellow"/>
          <w:lang w:val="en-GB"/>
        </w:rPr>
        <w:t xml:space="preserve">. (2024). </w:t>
      </w:r>
      <w:r w:rsidRPr="007A0B96">
        <w:rPr>
          <w:highlight w:val="yellow"/>
          <w:lang w:val="en-GB"/>
        </w:rPr>
        <w:t>Whose main concern?: Constructivist Grounded Theory as a way of gaining closeness to what is important to participants in a study of Swedish school-age educare</w:t>
      </w:r>
      <w:r w:rsidRPr="00337761">
        <w:rPr>
          <w:highlight w:val="yellow"/>
          <w:lang w:val="en-GB"/>
        </w:rPr>
        <w:t xml:space="preserve">. In: </w:t>
      </w:r>
      <w:r w:rsidR="00337761" w:rsidRPr="00337761">
        <w:rPr>
          <w:highlight w:val="yellow"/>
          <w:lang w:val="en-GB"/>
        </w:rPr>
        <w:t xml:space="preserve">E. </w:t>
      </w:r>
      <w:r w:rsidRPr="008C7311">
        <w:rPr>
          <w:highlight w:val="yellow"/>
          <w:lang w:val="en-GB"/>
        </w:rPr>
        <w:t xml:space="preserve">Keane, &amp; </w:t>
      </w:r>
      <w:r w:rsidR="00337761" w:rsidRPr="00337761">
        <w:rPr>
          <w:highlight w:val="yellow"/>
          <w:lang w:val="en-GB"/>
        </w:rPr>
        <w:t xml:space="preserve">R. </w:t>
      </w:r>
      <w:r w:rsidRPr="008C7311">
        <w:rPr>
          <w:highlight w:val="yellow"/>
          <w:lang w:val="en-GB"/>
        </w:rPr>
        <w:t>Thornberg (</w:t>
      </w:r>
      <w:r w:rsidRPr="00337761">
        <w:rPr>
          <w:highlight w:val="yellow"/>
          <w:lang w:val="en-GB"/>
        </w:rPr>
        <w:t>R</w:t>
      </w:r>
      <w:r w:rsidRPr="008C7311">
        <w:rPr>
          <w:highlight w:val="yellow"/>
          <w:lang w:val="en-GB"/>
        </w:rPr>
        <w:t>ed.)</w:t>
      </w:r>
      <w:r w:rsidR="00337761" w:rsidRPr="00337761">
        <w:rPr>
          <w:highlight w:val="yellow"/>
          <w:lang w:val="en-GB"/>
        </w:rPr>
        <w:t>,</w:t>
      </w:r>
      <w:r w:rsidRPr="00337761">
        <w:rPr>
          <w:highlight w:val="yellow"/>
          <w:lang w:val="en-GB"/>
        </w:rPr>
        <w:t xml:space="preserve"> </w:t>
      </w:r>
      <w:r w:rsidRPr="007A0B96">
        <w:rPr>
          <w:i/>
          <w:iCs/>
          <w:highlight w:val="yellow"/>
          <w:lang w:val="en-GB"/>
        </w:rPr>
        <w:t>The Routledge International Handbook of Constructivist Grounded Theory in Educational Research</w:t>
      </w:r>
      <w:r w:rsidRPr="007A0B96">
        <w:rPr>
          <w:highlight w:val="yellow"/>
          <w:lang w:val="en-GB"/>
        </w:rPr>
        <w:t xml:space="preserve"> </w:t>
      </w:r>
      <w:r w:rsidR="00337761" w:rsidRPr="00337761">
        <w:rPr>
          <w:highlight w:val="yellow"/>
          <w:lang w:val="en-GB"/>
        </w:rPr>
        <w:t>(pp</w:t>
      </w:r>
      <w:r w:rsidRPr="007A0B96">
        <w:rPr>
          <w:highlight w:val="yellow"/>
          <w:lang w:val="en-GB"/>
        </w:rPr>
        <w:t>. 153-167</w:t>
      </w:r>
      <w:r w:rsidR="00337761" w:rsidRPr="00337761">
        <w:rPr>
          <w:highlight w:val="yellow"/>
          <w:lang w:val="en-GB"/>
        </w:rPr>
        <w:t xml:space="preserve">). </w:t>
      </w:r>
      <w:r w:rsidRPr="008C7311">
        <w:rPr>
          <w:highlight w:val="yellow"/>
          <w:lang w:val="sv-SE"/>
        </w:rPr>
        <w:t>Routledge.</w:t>
      </w:r>
      <w:r w:rsidR="00337761" w:rsidRPr="00337761">
        <w:rPr>
          <w:highlight w:val="yellow"/>
          <w:lang w:val="sv-SE"/>
        </w:rPr>
        <w:t xml:space="preserve"> </w:t>
      </w:r>
      <w:hyperlink r:id="rId233" w:history="1">
        <w:r w:rsidR="00337761" w:rsidRPr="00337761">
          <w:rPr>
            <w:rStyle w:val="Hyperlnk"/>
            <w:highlight w:val="yellow"/>
            <w:lang w:val="sv-SE"/>
          </w:rPr>
          <w:t>http://dx.doi.org/10.4324/9781003425403-11</w:t>
        </w:r>
      </w:hyperlink>
      <w:r w:rsidR="00337761">
        <w:rPr>
          <w:lang w:val="sv-SE"/>
        </w:rPr>
        <w:t xml:space="preserve"> </w:t>
      </w:r>
    </w:p>
    <w:p w14:paraId="4600724A" w14:textId="6255E22F" w:rsidR="00D60C97" w:rsidRPr="007E72FA" w:rsidRDefault="00D60C97" w:rsidP="00915334">
      <w:pPr>
        <w:rPr>
          <w:lang w:val="sv-SE"/>
        </w:rPr>
      </w:pPr>
    </w:p>
    <w:p w14:paraId="4DF7DA68" w14:textId="3882B181" w:rsidR="001D45D7" w:rsidRPr="007E72FA" w:rsidRDefault="001D45D7">
      <w:pPr>
        <w:spacing w:after="200" w:line="276" w:lineRule="auto"/>
        <w:rPr>
          <w:lang w:val="sv-SE"/>
        </w:rPr>
      </w:pPr>
      <w:r w:rsidRPr="007E72FA">
        <w:rPr>
          <w:lang w:val="sv-SE"/>
        </w:rPr>
        <w:br w:type="page"/>
      </w:r>
    </w:p>
    <w:p w14:paraId="44E728BA" w14:textId="343130B0" w:rsidR="00F731F3" w:rsidRPr="002D4F6B" w:rsidRDefault="00317B1A" w:rsidP="00C664FE">
      <w:pPr>
        <w:pStyle w:val="Rubrik2"/>
      </w:pPr>
      <w:bookmarkStart w:id="20" w:name="_Toc188952031"/>
      <w:r w:rsidRPr="002D4F6B">
        <w:lastRenderedPageBreak/>
        <w:t xml:space="preserve">Handböcker och kurslitteratur </w:t>
      </w:r>
      <w:r w:rsidR="00F731F3" w:rsidRPr="002D4F6B">
        <w:t>med fritidspedagogisk inriktning</w:t>
      </w:r>
      <w:bookmarkEnd w:id="20"/>
    </w:p>
    <w:p w14:paraId="5E259D56" w14:textId="4F57E402" w:rsidR="00317B1A" w:rsidRPr="002D4F6B" w:rsidRDefault="00A63133" w:rsidP="001158C5">
      <w:pPr>
        <w:pStyle w:val="Rubrik3"/>
      </w:pPr>
      <w:bookmarkStart w:id="21" w:name="_Toc188952032"/>
      <w:r w:rsidRPr="002D4F6B">
        <w:t>2010–2019</w:t>
      </w:r>
      <w:bookmarkEnd w:id="21"/>
    </w:p>
    <w:p w14:paraId="72526273" w14:textId="77777777" w:rsidR="00317B1A" w:rsidRPr="002D4F6B" w:rsidRDefault="00317B1A" w:rsidP="00317B1A">
      <w:pPr>
        <w:shd w:val="clear" w:color="auto" w:fill="FFFFFF"/>
        <w:tabs>
          <w:tab w:val="left" w:pos="0"/>
        </w:tabs>
        <w:spacing w:before="240" w:line="245" w:lineRule="atLeast"/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Andersson, Lars. (2011). </w:t>
      </w:r>
      <w:r w:rsidRPr="002D4F6B">
        <w:rPr>
          <w:i/>
          <w:iCs/>
          <w:szCs w:val="24"/>
          <w:lang w:val="sv-SE"/>
        </w:rPr>
        <w:t>Fritidshem: vägledning - pedagogiskt förhållningssätt</w:t>
      </w:r>
      <w:r w:rsidRPr="002D4F6B">
        <w:rPr>
          <w:szCs w:val="24"/>
          <w:lang w:val="sv-SE"/>
        </w:rPr>
        <w:t>. (1. uppl.) Stockholm: Natur &amp; Kultur</w:t>
      </w:r>
    </w:p>
    <w:p w14:paraId="0F26A2A8" w14:textId="77777777" w:rsidR="00317B1A" w:rsidRPr="002D4F6B" w:rsidRDefault="00317B1A" w:rsidP="00317B1A">
      <w:pPr>
        <w:shd w:val="clear" w:color="auto" w:fill="FFFFFF"/>
        <w:tabs>
          <w:tab w:val="left" w:pos="0"/>
        </w:tabs>
        <w:spacing w:before="240" w:line="245" w:lineRule="atLeast"/>
        <w:rPr>
          <w:i/>
          <w:lang w:val="sv-SE"/>
        </w:rPr>
      </w:pPr>
      <w:r w:rsidRPr="002D4F6B">
        <w:rPr>
          <w:lang w:val="sv-SE"/>
        </w:rPr>
        <w:t>Bergkvist, Jessica. &amp; Fuhrman, Helena. (2011).</w:t>
      </w:r>
      <w:r w:rsidRPr="002D4F6B">
        <w:rPr>
          <w:i/>
          <w:lang w:val="sv-SE"/>
        </w:rPr>
        <w:t> </w:t>
      </w:r>
      <w:r w:rsidRPr="002D4F6B">
        <w:rPr>
          <w:i/>
          <w:iCs/>
          <w:lang w:val="sv-SE"/>
        </w:rPr>
        <w:t>Fritidshem - inspiration: meningsfull verksamhet</w:t>
      </w:r>
      <w:r w:rsidRPr="002D4F6B">
        <w:rPr>
          <w:i/>
          <w:lang w:val="sv-SE"/>
        </w:rPr>
        <w:t xml:space="preserve">. </w:t>
      </w:r>
      <w:r w:rsidRPr="002D4F6B">
        <w:rPr>
          <w:lang w:val="sv-SE"/>
        </w:rPr>
        <w:t>(1. uppl.) Stockholm: Natur &amp; Kultur i samarbete med UR.</w:t>
      </w:r>
    </w:p>
    <w:p w14:paraId="62C94B04" w14:textId="6DB6D542" w:rsidR="00317B1A" w:rsidRPr="002D4F6B" w:rsidRDefault="00317B1A" w:rsidP="00317B1A">
      <w:pPr>
        <w:shd w:val="clear" w:color="auto" w:fill="FFFFFF"/>
        <w:tabs>
          <w:tab w:val="left" w:pos="0"/>
        </w:tabs>
        <w:spacing w:before="240" w:line="245" w:lineRule="atLeast"/>
        <w:rPr>
          <w:lang w:val="sv-SE"/>
        </w:rPr>
      </w:pPr>
      <w:r w:rsidRPr="002D4F6B">
        <w:rPr>
          <w:lang w:val="sv-SE"/>
        </w:rPr>
        <w:t>Eklund, Åsa. (2011). </w:t>
      </w:r>
      <w:r w:rsidRPr="002D4F6B">
        <w:rPr>
          <w:i/>
          <w:iCs/>
          <w:lang w:val="sv-SE"/>
        </w:rPr>
        <w:t>Fritidshem: handboken: planering och utvärdering</w:t>
      </w:r>
      <w:r w:rsidRPr="002D4F6B">
        <w:rPr>
          <w:lang w:val="sv-SE"/>
        </w:rPr>
        <w:t>. (1. uppl.) Stockholm: Natur &amp; Kultur i samarbete med UR.</w:t>
      </w:r>
      <w:r w:rsidRPr="002D4F6B">
        <w:rPr>
          <w:i/>
          <w:lang w:val="sv-SE"/>
        </w:rPr>
        <w:t xml:space="preserve"> </w:t>
      </w:r>
    </w:p>
    <w:p w14:paraId="542AAF96" w14:textId="77777777" w:rsidR="00F731F3" w:rsidRPr="002D4F6B" w:rsidRDefault="00F731F3" w:rsidP="00F731F3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Jensen, Mikael (2011) </w:t>
      </w:r>
      <w:r w:rsidRPr="002D4F6B">
        <w:rPr>
          <w:i/>
          <w:lang w:val="sv-SE"/>
        </w:rPr>
        <w:t>Den fria tidens lärande.</w:t>
      </w:r>
      <w:r w:rsidRPr="002D4F6B">
        <w:rPr>
          <w:lang w:val="sv-SE"/>
        </w:rPr>
        <w:t xml:space="preserve"> Lund: Studentlitteratur.</w:t>
      </w:r>
    </w:p>
    <w:p w14:paraId="049EEB62" w14:textId="77777777" w:rsidR="00F731F3" w:rsidRPr="002D4F6B" w:rsidRDefault="00F731F3" w:rsidP="00F731F3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Johansson, I. (2011). </w:t>
      </w:r>
      <w:r w:rsidRPr="002D4F6B">
        <w:rPr>
          <w:i/>
          <w:iCs/>
          <w:lang w:val="sv-SE"/>
        </w:rPr>
        <w:t>Fritidshemspedagogik: idé, ideal, realitet</w:t>
      </w:r>
      <w:r w:rsidRPr="002D4F6B">
        <w:rPr>
          <w:lang w:val="sv-SE"/>
        </w:rPr>
        <w:t xml:space="preserve">. (1. uppl.) Stockholm: Liber. </w:t>
      </w:r>
    </w:p>
    <w:p w14:paraId="7D0DF001" w14:textId="77777777" w:rsidR="00317B1A" w:rsidRPr="002D4F6B" w:rsidRDefault="00317B1A" w:rsidP="00317B1A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Nielsen, Hansen Orwehag, Johansson, Lundström, Wernersson &amp; Wikström. (2011) </w:t>
      </w:r>
      <w:r w:rsidRPr="002D4F6B">
        <w:rPr>
          <w:i/>
          <w:lang w:val="sv-SE"/>
        </w:rPr>
        <w:t>Konsten att navigera mellan individ och grupp. Lärarens uppdrag i förskola, fritidshem och skola</w:t>
      </w:r>
      <w:r w:rsidRPr="002D4F6B">
        <w:rPr>
          <w:lang w:val="sv-SE"/>
        </w:rPr>
        <w:t xml:space="preserve">. Malmö: Gleerups </w:t>
      </w:r>
    </w:p>
    <w:p w14:paraId="0DC4BF2D" w14:textId="77777777" w:rsidR="00317B1A" w:rsidRPr="002D4F6B" w:rsidRDefault="00317B1A" w:rsidP="00317B1A">
      <w:pPr>
        <w:shd w:val="clear" w:color="auto" w:fill="FFFFFF"/>
        <w:tabs>
          <w:tab w:val="left" w:pos="0"/>
        </w:tabs>
        <w:spacing w:before="240" w:line="245" w:lineRule="atLeast"/>
        <w:rPr>
          <w:bCs/>
          <w:lang w:val="sv-SE"/>
        </w:rPr>
      </w:pPr>
      <w:r w:rsidRPr="002D4F6B">
        <w:rPr>
          <w:bCs/>
          <w:lang w:val="sv-SE"/>
        </w:rPr>
        <w:t xml:space="preserve">Bengts, Marie &amp; Gårdsäter, Helena (red.) (2012). </w:t>
      </w:r>
      <w:r w:rsidRPr="002D4F6B">
        <w:rPr>
          <w:bCs/>
          <w:i/>
          <w:iCs/>
          <w:lang w:val="sv-SE"/>
        </w:rPr>
        <w:t>Fullt av lek: om att ge utrymme för skolbarns lek</w:t>
      </w:r>
      <w:r w:rsidRPr="002D4F6B">
        <w:rPr>
          <w:bCs/>
          <w:lang w:val="sv-SE"/>
        </w:rPr>
        <w:t>. Stockholm: Lärarförbundets förlag</w:t>
      </w:r>
    </w:p>
    <w:p w14:paraId="5FB8B291" w14:textId="77777777" w:rsidR="00F731F3" w:rsidRPr="002D4F6B" w:rsidRDefault="00F731F3" w:rsidP="00F731F3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Rohlin, Malin (2012) </w:t>
      </w:r>
      <w:r w:rsidRPr="002D4F6B">
        <w:rPr>
          <w:i/>
          <w:lang w:val="sv-SE"/>
        </w:rPr>
        <w:t xml:space="preserve">Fritidshemmets historiska dilemman: en nutidshistoria om konstruktionen av fritidshemmet i samordning med skolan. </w:t>
      </w:r>
      <w:r w:rsidRPr="002D4F6B">
        <w:rPr>
          <w:lang w:val="sv-SE"/>
        </w:rPr>
        <w:t>Stockholm: HLS</w:t>
      </w:r>
    </w:p>
    <w:p w14:paraId="54AEF0AE" w14:textId="77777777" w:rsidR="00317B1A" w:rsidRPr="002D4F6B" w:rsidRDefault="00317B1A" w:rsidP="00317B1A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bCs/>
          <w:lang w:val="sv-SE"/>
        </w:rPr>
        <w:t xml:space="preserve">Nordin, Hadar (2013) </w:t>
      </w:r>
      <w:r w:rsidRPr="002D4F6B">
        <w:rPr>
          <w:bCs/>
          <w:i/>
          <w:lang w:val="sv-SE"/>
        </w:rPr>
        <w:t>Fritidspedagogik - ett komplement eller fundament?!</w:t>
      </w:r>
      <w:r w:rsidRPr="002D4F6B">
        <w:rPr>
          <w:lang w:val="sv-SE"/>
        </w:rPr>
        <w:t xml:space="preserve"> Lund: Studentlitteratur.</w:t>
      </w:r>
    </w:p>
    <w:p w14:paraId="4BA745B5" w14:textId="77777777" w:rsidR="00F731F3" w:rsidRPr="002D4F6B" w:rsidRDefault="00F731F3" w:rsidP="00F731F3">
      <w:pPr>
        <w:tabs>
          <w:tab w:val="left" w:pos="0"/>
        </w:tabs>
        <w:spacing w:before="240"/>
        <w:jc w:val="both"/>
        <w:rPr>
          <w:bCs/>
          <w:lang w:val="sv-SE"/>
        </w:rPr>
      </w:pPr>
      <w:r w:rsidRPr="002D4F6B">
        <w:rPr>
          <w:lang w:val="sv-SE"/>
        </w:rPr>
        <w:t>Johansson, Thomas, Lindgren, Simon &amp; Hellman, Anette (2013)</w:t>
      </w:r>
      <w:r w:rsidRPr="002D4F6B">
        <w:rPr>
          <w:rFonts w:ascii="Arial" w:hAnsi="Arial" w:cs="Arial"/>
          <w:b/>
          <w:bCs/>
          <w:color w:val="1F1F1F"/>
          <w:kern w:val="36"/>
          <w:sz w:val="23"/>
          <w:szCs w:val="23"/>
          <w:lang w:val="sv-SE"/>
        </w:rPr>
        <w:t xml:space="preserve"> </w:t>
      </w:r>
      <w:r w:rsidRPr="002D4F6B">
        <w:rPr>
          <w:bCs/>
          <w:i/>
          <w:lang w:val="sv-SE"/>
        </w:rPr>
        <w:t xml:space="preserve">Nya uppväxtvillkor: samhälle och individ i förändring. </w:t>
      </w:r>
      <w:r w:rsidRPr="002D4F6B">
        <w:rPr>
          <w:bCs/>
          <w:lang w:val="sv-SE"/>
        </w:rPr>
        <w:t>Stockholm: Liber</w:t>
      </w:r>
    </w:p>
    <w:p w14:paraId="12727B40" w14:textId="77777777" w:rsidR="00317B1A" w:rsidRPr="002D4F6B" w:rsidRDefault="00317B1A" w:rsidP="00317B1A">
      <w:pPr>
        <w:tabs>
          <w:tab w:val="left" w:pos="-567"/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Lindekvist, Anna-Lena (2013). </w:t>
      </w:r>
      <w:r w:rsidRPr="002D4F6B">
        <w:rPr>
          <w:i/>
          <w:iCs/>
          <w:lang w:val="sv-SE"/>
        </w:rPr>
        <w:t>Matematik i aktiviteter och vardagliga situationer</w:t>
      </w:r>
      <w:r w:rsidRPr="002D4F6B">
        <w:rPr>
          <w:lang w:val="sv-SE"/>
        </w:rPr>
        <w:t>. Stockholm: Natur &amp; Kultur.</w:t>
      </w:r>
    </w:p>
    <w:p w14:paraId="362C163A" w14:textId="77777777" w:rsidR="00A63133" w:rsidRPr="002D4F6B" w:rsidRDefault="00A63133" w:rsidP="00A63133">
      <w:pPr>
        <w:tabs>
          <w:tab w:val="left" w:pos="-567"/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Osswald, Helena (2015). </w:t>
      </w:r>
      <w:r w:rsidRPr="002D4F6B">
        <w:rPr>
          <w:i/>
          <w:iCs/>
          <w:lang w:val="sv-SE"/>
        </w:rPr>
        <w:t xml:space="preserve">Utomhus: få det att fungera. </w:t>
      </w:r>
      <w:r w:rsidRPr="002D4F6B">
        <w:rPr>
          <w:lang w:val="sv-SE"/>
        </w:rPr>
        <w:t>Stockholm: Natur &amp; Kultur.</w:t>
      </w:r>
    </w:p>
    <w:p w14:paraId="047A3A3B" w14:textId="77777777" w:rsidR="00A63133" w:rsidRPr="002D4F6B" w:rsidRDefault="00A63133" w:rsidP="00A63133">
      <w:pPr>
        <w:tabs>
          <w:tab w:val="left" w:pos="-567"/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Schröder, Margareta &amp; Tuisku, Jarko. (2015). </w:t>
      </w:r>
      <w:r w:rsidRPr="002D4F6B">
        <w:rPr>
          <w:i/>
          <w:lang w:val="sv-SE"/>
        </w:rPr>
        <w:t>Fritidshemmets uppdrag: ett helhetsperspektiv på elevens utveckling och lärande</w:t>
      </w:r>
      <w:r w:rsidRPr="002D4F6B">
        <w:rPr>
          <w:lang w:val="sv-SE"/>
        </w:rPr>
        <w:t>. Stockholm: Liber.</w:t>
      </w:r>
    </w:p>
    <w:p w14:paraId="1BD86EBE" w14:textId="77777777" w:rsidR="00A63133" w:rsidRPr="002D4F6B" w:rsidRDefault="00A63133" w:rsidP="00A63133">
      <w:pPr>
        <w:tabs>
          <w:tab w:val="left" w:pos="-567"/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Hedlund, Stina &amp; Malmsten, Linnea (2016). </w:t>
      </w:r>
      <w:r w:rsidRPr="002D4F6B">
        <w:rPr>
          <w:i/>
          <w:iCs/>
          <w:lang w:val="sv-SE"/>
        </w:rPr>
        <w:t>Fritidshem IKT - möjligheter och utmaningar</w:t>
      </w:r>
      <w:r w:rsidRPr="002D4F6B">
        <w:rPr>
          <w:lang w:val="sv-SE"/>
        </w:rPr>
        <w:t>. Stockholm: Natur &amp; Kultur.</w:t>
      </w:r>
    </w:p>
    <w:p w14:paraId="482FCC05" w14:textId="77777777" w:rsidR="00F731F3" w:rsidRPr="002D4F6B" w:rsidRDefault="00F731F3" w:rsidP="00F731F3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Ackesjö, Helena, Berggren, Jonas, Dahl, Marianne, Ellborg, Katarina, Friman, Per-Ola &amp; Koskenkorva, Kari. (2017) </w:t>
      </w:r>
      <w:r w:rsidRPr="002D4F6B">
        <w:rPr>
          <w:i/>
          <w:lang w:val="sv-SE"/>
        </w:rPr>
        <w:t>Entreprenöriell fritidspedagogik – Att bygga handlingskraft, mod, självtillit och motivation</w:t>
      </w:r>
      <w:r w:rsidRPr="002D4F6B">
        <w:rPr>
          <w:lang w:val="sv-SE"/>
        </w:rPr>
        <w:t>. Stockholm: Liber.</w:t>
      </w:r>
    </w:p>
    <w:p w14:paraId="6CB2A7B7" w14:textId="77777777" w:rsidR="00F731F3" w:rsidRPr="002D4F6B" w:rsidRDefault="00F731F3" w:rsidP="00F731F3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da-DK"/>
        </w:rPr>
        <w:t xml:space="preserve">Broström, Stig. (2017). </w:t>
      </w:r>
      <w:r w:rsidRPr="002D4F6B">
        <w:rPr>
          <w:bCs/>
          <w:i/>
          <w:lang w:val="da-DK"/>
        </w:rPr>
        <w:t xml:space="preserve">Didaktik for skolepædagoger </w:t>
      </w:r>
      <w:r w:rsidRPr="002D4F6B">
        <w:rPr>
          <w:i/>
          <w:lang w:val="da-DK"/>
        </w:rPr>
        <w:t xml:space="preserve">- pædagoger i skolen. </w:t>
      </w:r>
      <w:r w:rsidRPr="002D4F6B">
        <w:rPr>
          <w:lang w:val="sv-SE"/>
        </w:rPr>
        <w:t>Köpenhamn: Hans Reitzels.</w:t>
      </w:r>
    </w:p>
    <w:p w14:paraId="0EB7FC71" w14:textId="77777777" w:rsidR="00A63133" w:rsidRPr="002D4F6B" w:rsidRDefault="00A63133" w:rsidP="00A63133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lastRenderedPageBreak/>
        <w:t xml:space="preserve">Pihlgren, Ann. S. (2017). </w:t>
      </w:r>
      <w:r w:rsidRPr="002D4F6B">
        <w:rPr>
          <w:i/>
          <w:lang w:val="sv-SE"/>
        </w:rPr>
        <w:t xml:space="preserve">Fritidshemmets mål och resultat. </w:t>
      </w:r>
      <w:r w:rsidRPr="002D4F6B">
        <w:rPr>
          <w:lang w:val="sv-SE"/>
        </w:rPr>
        <w:t>Lund: Studentlitteratur.</w:t>
      </w:r>
    </w:p>
    <w:p w14:paraId="72E93B8A" w14:textId="0E7C2A62" w:rsidR="00730F75" w:rsidRPr="002D4F6B" w:rsidRDefault="00F731F3" w:rsidP="00AF789E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Pihlgren, A.S. (2018). </w:t>
      </w:r>
      <w:r w:rsidRPr="002D4F6B">
        <w:rPr>
          <w:i/>
          <w:lang w:val="sv-SE"/>
        </w:rPr>
        <w:t>Leda fritidshemmet: praktika för skolledare</w:t>
      </w:r>
      <w:r w:rsidRPr="002D4F6B">
        <w:rPr>
          <w:lang w:val="sv-SE"/>
        </w:rPr>
        <w:t>. (Upplaga 1). Lund: Studentlitteratur.</w:t>
      </w:r>
    </w:p>
    <w:p w14:paraId="479BC22B" w14:textId="6CACE779" w:rsidR="00F731F3" w:rsidRPr="002D4F6B" w:rsidRDefault="00730F75" w:rsidP="001158C5">
      <w:pPr>
        <w:pStyle w:val="Rubrik3"/>
      </w:pPr>
      <w:bookmarkStart w:id="22" w:name="_Toc188952033"/>
      <w:r w:rsidRPr="002D4F6B">
        <w:t>2020–</w:t>
      </w:r>
      <w:r w:rsidR="001158C5" w:rsidRPr="002D4F6B">
        <w:t>2029</w:t>
      </w:r>
      <w:bookmarkEnd w:id="22"/>
    </w:p>
    <w:p w14:paraId="3D74BA39" w14:textId="77777777" w:rsidR="00F731F3" w:rsidRPr="002D4F6B" w:rsidRDefault="00F731F3" w:rsidP="00F731F3">
      <w:pPr>
        <w:rPr>
          <w:lang w:val="sv-SE"/>
        </w:rPr>
      </w:pPr>
      <w:r w:rsidRPr="002D4F6B">
        <w:rPr>
          <w:lang w:val="sv-SE"/>
        </w:rPr>
        <w:t xml:space="preserve">Holmberg, L. (2020). </w:t>
      </w:r>
      <w:r w:rsidRPr="002D4F6B">
        <w:rPr>
          <w:i/>
          <w:iCs/>
          <w:lang w:val="sv-SE"/>
        </w:rPr>
        <w:t>Perspektiv i fritidshem</w:t>
      </w:r>
      <w:r w:rsidRPr="002D4F6B">
        <w:rPr>
          <w:lang w:val="sv-SE"/>
        </w:rPr>
        <w:t>. (1:a utg). Stockholm: Natur &amp; Kultur.</w:t>
      </w:r>
    </w:p>
    <w:p w14:paraId="4218E4F0" w14:textId="77777777" w:rsidR="00F731F3" w:rsidRPr="002D4F6B" w:rsidRDefault="00F731F3" w:rsidP="00F731F3">
      <w:pPr>
        <w:rPr>
          <w:lang w:val="sv-SE"/>
        </w:rPr>
      </w:pPr>
    </w:p>
    <w:p w14:paraId="5013A8EC" w14:textId="77777777" w:rsidR="00F731F3" w:rsidRPr="002D4F6B" w:rsidRDefault="00F731F3" w:rsidP="00F731F3">
      <w:pPr>
        <w:rPr>
          <w:color w:val="000000"/>
          <w:szCs w:val="24"/>
          <w:shd w:val="clear" w:color="auto" w:fill="FFFFFF"/>
          <w:lang w:val="sv-SE"/>
        </w:rPr>
      </w:pPr>
      <w:r w:rsidRPr="002D4F6B">
        <w:rPr>
          <w:color w:val="000000"/>
          <w:szCs w:val="24"/>
          <w:shd w:val="clear" w:color="auto" w:fill="FFFFFF"/>
          <w:lang w:val="sv-SE"/>
        </w:rPr>
        <w:t xml:space="preserve">Hansson Stenhammar, M. (2020). </w:t>
      </w:r>
      <w:r w:rsidRPr="002D4F6B">
        <w:rPr>
          <w:i/>
          <w:iCs/>
          <w:color w:val="000000"/>
          <w:szCs w:val="24"/>
          <w:shd w:val="clear" w:color="auto" w:fill="FFFFFF"/>
          <w:lang w:val="sv-SE"/>
        </w:rPr>
        <w:t>Fritidshemmets pedagogiska uppdrag: undersökande, estetiska och ämnesövergripande arbetssätt</w:t>
      </w:r>
      <w:r w:rsidRPr="002D4F6B">
        <w:rPr>
          <w:color w:val="000000"/>
          <w:szCs w:val="24"/>
          <w:shd w:val="clear" w:color="auto" w:fill="FFFFFF"/>
          <w:lang w:val="sv-SE"/>
        </w:rPr>
        <w:t>. Stockholm: Natur &amp; Kultur.</w:t>
      </w:r>
    </w:p>
    <w:p w14:paraId="374420D9" w14:textId="77777777" w:rsidR="001158C5" w:rsidRPr="002D4F6B" w:rsidRDefault="001158C5" w:rsidP="001158C5">
      <w:pPr>
        <w:tabs>
          <w:tab w:val="left" w:pos="-567"/>
          <w:tab w:val="left" w:pos="0"/>
        </w:tabs>
        <w:jc w:val="both"/>
        <w:rPr>
          <w:lang w:val="sv-SE"/>
        </w:rPr>
      </w:pPr>
    </w:p>
    <w:p w14:paraId="5F5BE30E" w14:textId="44F99E8B" w:rsidR="001158C5" w:rsidRPr="002D4F6B" w:rsidRDefault="001158C5" w:rsidP="001158C5">
      <w:pPr>
        <w:tabs>
          <w:tab w:val="left" w:pos="-567"/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Karlsson, A. (2020). </w:t>
      </w:r>
      <w:r w:rsidRPr="002D4F6B">
        <w:rPr>
          <w:i/>
          <w:iCs/>
          <w:lang w:val="sv-SE"/>
        </w:rPr>
        <w:t>Specialpedagogik för fritids: en grundbok.</w:t>
      </w:r>
      <w:r w:rsidRPr="002D4F6B">
        <w:rPr>
          <w:lang w:val="sv-SE"/>
        </w:rPr>
        <w:t xml:space="preserve"> (Upplaga 1). Lund: Studentlitteratur.</w:t>
      </w:r>
    </w:p>
    <w:p w14:paraId="1D44487E" w14:textId="77777777" w:rsidR="00F731F3" w:rsidRPr="002D4F6B" w:rsidRDefault="00F731F3" w:rsidP="00F731F3">
      <w:pPr>
        <w:tabs>
          <w:tab w:val="left" w:pos="0"/>
        </w:tabs>
        <w:spacing w:before="240"/>
        <w:jc w:val="both"/>
        <w:rPr>
          <w:color w:val="000000"/>
          <w:szCs w:val="24"/>
          <w:shd w:val="clear" w:color="auto" w:fill="FFFFFF"/>
          <w:lang w:val="sv-SE"/>
        </w:rPr>
      </w:pPr>
      <w:r w:rsidRPr="002D4F6B">
        <w:rPr>
          <w:lang w:val="sv-SE"/>
        </w:rPr>
        <w:t>Markström, A.-M. &amp; Münger, A.-C. (2020).</w:t>
      </w:r>
      <w:r w:rsidRPr="002D4F6B">
        <w:rPr>
          <w:rStyle w:val="Underrubrik3"/>
          <w:bCs/>
          <w:i/>
          <w:iCs/>
          <w:color w:val="000000"/>
          <w:szCs w:val="24"/>
          <w:shd w:val="clear" w:color="auto" w:fill="FFFFFF"/>
          <w:lang w:val="sv-SE"/>
        </w:rPr>
        <w:t xml:space="preserve"> Lyssna, reagera och agera: Förskolans, skolans och fritidshemmets möte med barn och elever som upplever våld i nära relationer</w:t>
      </w:r>
      <w:r w:rsidRPr="002D4F6B">
        <w:rPr>
          <w:rStyle w:val="Underrubrik3"/>
          <w:bCs/>
          <w:color w:val="000000"/>
          <w:szCs w:val="24"/>
          <w:shd w:val="clear" w:color="auto" w:fill="FFFFFF"/>
          <w:lang w:val="sv-SE"/>
        </w:rPr>
        <w:t xml:space="preserve">. </w:t>
      </w:r>
      <w:r w:rsidRPr="002D4F6B">
        <w:rPr>
          <w:color w:val="000000"/>
          <w:szCs w:val="24"/>
          <w:shd w:val="clear" w:color="auto" w:fill="FFFFFF"/>
          <w:lang w:val="sv-SE"/>
        </w:rPr>
        <w:t>Lund: Studentlitteratur.</w:t>
      </w:r>
    </w:p>
    <w:p w14:paraId="5F9DCCAF" w14:textId="77777777" w:rsidR="00F731F3" w:rsidRPr="002D4F6B" w:rsidRDefault="00F731F3" w:rsidP="00F731F3">
      <w:pPr>
        <w:tabs>
          <w:tab w:val="left" w:pos="0"/>
        </w:tabs>
        <w:spacing w:before="240"/>
        <w:jc w:val="both"/>
        <w:rPr>
          <w:color w:val="000000"/>
          <w:szCs w:val="24"/>
          <w:shd w:val="clear" w:color="auto" w:fill="FFFFFF"/>
          <w:lang w:val="sv-SE"/>
        </w:rPr>
      </w:pPr>
      <w:r w:rsidRPr="002D4F6B">
        <w:rPr>
          <w:color w:val="000000"/>
          <w:szCs w:val="24"/>
          <w:shd w:val="clear" w:color="auto" w:fill="FFFFFF"/>
          <w:lang w:val="sv-SE"/>
        </w:rPr>
        <w:t xml:space="preserve">Holmberg, L. (2021). </w:t>
      </w:r>
      <w:r w:rsidRPr="002D4F6B">
        <w:rPr>
          <w:i/>
          <w:iCs/>
          <w:color w:val="000000"/>
          <w:szCs w:val="24"/>
          <w:shd w:val="clear" w:color="auto" w:fill="FFFFFF"/>
          <w:lang w:val="sv-SE"/>
        </w:rPr>
        <w:t>Att bli fritidshemslärare</w:t>
      </w:r>
      <w:r w:rsidRPr="002D4F6B">
        <w:rPr>
          <w:color w:val="000000"/>
          <w:szCs w:val="24"/>
          <w:shd w:val="clear" w:color="auto" w:fill="FFFFFF"/>
          <w:lang w:val="sv-SE"/>
        </w:rPr>
        <w:t>. Liber.</w:t>
      </w:r>
    </w:p>
    <w:p w14:paraId="44E49D3A" w14:textId="77777777" w:rsidR="001158C5" w:rsidRPr="002D4F6B" w:rsidRDefault="001158C5" w:rsidP="001158C5">
      <w:pPr>
        <w:tabs>
          <w:tab w:val="left" w:pos="0"/>
        </w:tabs>
        <w:spacing w:before="240"/>
        <w:jc w:val="both"/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Roslund, H. (2020). </w:t>
      </w:r>
      <w:r w:rsidRPr="002D4F6B">
        <w:rPr>
          <w:i/>
          <w:iCs/>
          <w:szCs w:val="24"/>
          <w:lang w:val="sv-SE"/>
        </w:rPr>
        <w:t>Fritidshemmet: uppdrag och juridik</w:t>
      </w:r>
      <w:r w:rsidRPr="002D4F6B">
        <w:rPr>
          <w:szCs w:val="24"/>
          <w:lang w:val="sv-SE"/>
        </w:rPr>
        <w:t>. (1:a uppl.). Studentlitteratur.</w:t>
      </w:r>
    </w:p>
    <w:p w14:paraId="5EC41A2B" w14:textId="77777777" w:rsidR="001158C5" w:rsidRPr="002D4F6B" w:rsidRDefault="001158C5" w:rsidP="001158C5">
      <w:pPr>
        <w:tabs>
          <w:tab w:val="left" w:pos="0"/>
        </w:tabs>
        <w:spacing w:before="240"/>
        <w:jc w:val="both"/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Jensen, M. (2021). </w:t>
      </w:r>
      <w:r w:rsidRPr="002D4F6B">
        <w:rPr>
          <w:i/>
          <w:iCs/>
          <w:szCs w:val="24"/>
          <w:lang w:val="sv-SE"/>
        </w:rPr>
        <w:t>Ledarskap mitt i verksamheten: att leda kollegor i förskola, skola och fritidshem</w:t>
      </w:r>
      <w:r w:rsidRPr="002D4F6B">
        <w:rPr>
          <w:szCs w:val="24"/>
          <w:lang w:val="sv-SE"/>
        </w:rPr>
        <w:t xml:space="preserve">. Gleerups Utbildning </w:t>
      </w:r>
    </w:p>
    <w:p w14:paraId="43C23748" w14:textId="77777777" w:rsidR="00F731F3" w:rsidRPr="002D4F6B" w:rsidRDefault="00F731F3" w:rsidP="00F731F3">
      <w:pPr>
        <w:rPr>
          <w:lang w:val="sv-SE"/>
        </w:rPr>
      </w:pPr>
    </w:p>
    <w:p w14:paraId="0CCF999B" w14:textId="77777777" w:rsidR="00F731F3" w:rsidRPr="002D4F6B" w:rsidRDefault="00F731F3" w:rsidP="00F731F3">
      <w:pPr>
        <w:rPr>
          <w:lang w:val="sv-SE"/>
        </w:rPr>
      </w:pPr>
      <w:r w:rsidRPr="002D4F6B">
        <w:rPr>
          <w:lang w:val="sv-SE"/>
        </w:rPr>
        <w:t xml:space="preserve">Lago, L. &amp; Elvstrand, H. (2021). </w:t>
      </w:r>
      <w:r w:rsidRPr="002D4F6B">
        <w:rPr>
          <w:i/>
          <w:iCs/>
          <w:lang w:val="sv-SE"/>
        </w:rPr>
        <w:t>Sociala relationer i fritidshem</w:t>
      </w:r>
      <w:r w:rsidRPr="002D4F6B">
        <w:rPr>
          <w:lang w:val="sv-SE"/>
        </w:rPr>
        <w:t>. (1:a utg.). Natur &amp; Kultur.</w:t>
      </w:r>
    </w:p>
    <w:p w14:paraId="134477A0" w14:textId="77777777" w:rsidR="00F731F3" w:rsidRPr="002D4F6B" w:rsidRDefault="00F731F3" w:rsidP="00F731F3">
      <w:pPr>
        <w:rPr>
          <w:lang w:val="sv-SE"/>
        </w:rPr>
      </w:pPr>
    </w:p>
    <w:p w14:paraId="44ADDDF6" w14:textId="77777777" w:rsidR="00F731F3" w:rsidRPr="002D4F6B" w:rsidRDefault="00F731F3" w:rsidP="00F731F3">
      <w:pPr>
        <w:rPr>
          <w:lang w:val="sv-SE"/>
        </w:rPr>
      </w:pPr>
      <w:r w:rsidRPr="002D4F6B">
        <w:rPr>
          <w:lang w:val="sv-SE"/>
        </w:rPr>
        <w:t xml:space="preserve">Andersson, B., Damber, U., Hermansson, C. &amp; Jendis, M. (2022). </w:t>
      </w:r>
      <w:r w:rsidRPr="002D4F6B">
        <w:rPr>
          <w:i/>
          <w:iCs/>
          <w:lang w:val="sv-SE"/>
        </w:rPr>
        <w:t>Fritidshemmet som språkande, läsande och skrivande arena</w:t>
      </w:r>
      <w:r w:rsidRPr="002D4F6B">
        <w:rPr>
          <w:lang w:val="sv-SE"/>
        </w:rPr>
        <w:t>. (Första upplagan). Gleerups.</w:t>
      </w:r>
    </w:p>
    <w:p w14:paraId="5D28FFFB" w14:textId="77777777" w:rsidR="00F731F3" w:rsidRPr="002D4F6B" w:rsidRDefault="00F731F3" w:rsidP="00F731F3">
      <w:pPr>
        <w:rPr>
          <w:lang w:val="sv-SE"/>
        </w:rPr>
      </w:pPr>
    </w:p>
    <w:p w14:paraId="08F12351" w14:textId="77777777" w:rsidR="00F731F3" w:rsidRPr="002D4F6B" w:rsidRDefault="00F731F3" w:rsidP="00F731F3">
      <w:pPr>
        <w:rPr>
          <w:lang w:val="sv-SE"/>
        </w:rPr>
      </w:pPr>
      <w:r w:rsidRPr="002D4F6B">
        <w:rPr>
          <w:lang w:val="sv-SE"/>
        </w:rPr>
        <w:t xml:space="preserve">Hammarsten, M. (2022). </w:t>
      </w:r>
      <w:r w:rsidRPr="002D4F6B">
        <w:rPr>
          <w:i/>
          <w:iCs/>
          <w:lang w:val="sv-SE"/>
        </w:rPr>
        <w:t>Utomhusundervisning</w:t>
      </w:r>
      <w:r w:rsidRPr="002D4F6B">
        <w:rPr>
          <w:lang w:val="sv-SE"/>
        </w:rPr>
        <w:t xml:space="preserve">. </w:t>
      </w:r>
      <w:r w:rsidRPr="002D4F6B">
        <w:rPr>
          <w:i/>
          <w:iCs/>
          <w:lang w:val="sv-SE"/>
        </w:rPr>
        <w:t>En handbok</w:t>
      </w:r>
      <w:r w:rsidRPr="002D4F6B">
        <w:rPr>
          <w:lang w:val="sv-SE"/>
        </w:rPr>
        <w:t>. Studentlitteratur</w:t>
      </w:r>
    </w:p>
    <w:p w14:paraId="25E499D1" w14:textId="77777777" w:rsidR="00F731F3" w:rsidRPr="002D4F6B" w:rsidRDefault="00F731F3" w:rsidP="00F731F3">
      <w:pPr>
        <w:tabs>
          <w:tab w:val="left" w:pos="0"/>
        </w:tabs>
        <w:jc w:val="both"/>
        <w:rPr>
          <w:szCs w:val="24"/>
          <w:lang w:val="sv-SE"/>
        </w:rPr>
      </w:pPr>
    </w:p>
    <w:p w14:paraId="4DEDB407" w14:textId="77777777" w:rsidR="00F731F3" w:rsidRPr="002D4F6B" w:rsidRDefault="00F731F3" w:rsidP="00F731F3">
      <w:pPr>
        <w:tabs>
          <w:tab w:val="left" w:pos="0"/>
        </w:tabs>
        <w:jc w:val="both"/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Lager, K. &amp; Brännberg, I. (2022). </w:t>
      </w:r>
      <w:r w:rsidRPr="002D4F6B">
        <w:rPr>
          <w:i/>
          <w:iCs/>
          <w:szCs w:val="24"/>
          <w:lang w:val="sv-SE"/>
        </w:rPr>
        <w:t>Fritidspedagogiskt arbete. En bok om metodik</w:t>
      </w:r>
      <w:r w:rsidRPr="002D4F6B">
        <w:rPr>
          <w:szCs w:val="24"/>
          <w:lang w:val="sv-SE"/>
        </w:rPr>
        <w:t>. Studentlitteratur.</w:t>
      </w:r>
    </w:p>
    <w:p w14:paraId="4408693B" w14:textId="77777777" w:rsidR="009F51BC" w:rsidRPr="002D4F6B" w:rsidRDefault="009F51BC" w:rsidP="00F731F3">
      <w:pPr>
        <w:tabs>
          <w:tab w:val="left" w:pos="0"/>
        </w:tabs>
        <w:jc w:val="both"/>
        <w:rPr>
          <w:szCs w:val="24"/>
          <w:lang w:val="sv-SE"/>
        </w:rPr>
      </w:pPr>
    </w:p>
    <w:p w14:paraId="16D396C1" w14:textId="5F09248D" w:rsidR="00E25F96" w:rsidRPr="002D4F6B" w:rsidRDefault="00E25F96" w:rsidP="00E25F96">
      <w:pPr>
        <w:rPr>
          <w:lang w:val="sv-SE"/>
        </w:rPr>
      </w:pPr>
      <w:r w:rsidRPr="002D4F6B">
        <w:rPr>
          <w:lang w:val="sv-SE"/>
        </w:rPr>
        <w:t xml:space="preserve">Odlarföreningen små frön, Stålhand, A. &amp; Hammarsten, Maria. (2023). </w:t>
      </w:r>
      <w:r w:rsidRPr="002D4F6B">
        <w:rPr>
          <w:i/>
          <w:iCs/>
          <w:lang w:val="sv-SE"/>
        </w:rPr>
        <w:t>Odla och lär: Lärarhandledning till skolträdgården.</w:t>
      </w:r>
      <w:r w:rsidRPr="002D4F6B">
        <w:rPr>
          <w:lang w:val="sv-SE"/>
        </w:rPr>
        <w:t xml:space="preserve"> Odlarföreningen Små Frön i Broddetorp</w:t>
      </w:r>
    </w:p>
    <w:p w14:paraId="3BC98638" w14:textId="77777777" w:rsidR="00E25F96" w:rsidRPr="002D4F6B" w:rsidRDefault="00E25F96" w:rsidP="00E25F96">
      <w:pPr>
        <w:rPr>
          <w:szCs w:val="24"/>
          <w:lang w:val="sv-SE"/>
        </w:rPr>
      </w:pPr>
    </w:p>
    <w:p w14:paraId="6AE89AA3" w14:textId="77777777" w:rsidR="000B2C43" w:rsidRPr="002D4F6B" w:rsidRDefault="00674F4C" w:rsidP="00674F4C">
      <w:pPr>
        <w:rPr>
          <w:lang w:val="sv-SE"/>
        </w:rPr>
      </w:pPr>
      <w:r w:rsidRPr="002D4F6B">
        <w:rPr>
          <w:lang w:val="sv-SE"/>
        </w:rPr>
        <w:t xml:space="preserve">Jonsson, K. (2023). </w:t>
      </w:r>
      <w:r w:rsidRPr="002D4F6B">
        <w:rPr>
          <w:i/>
          <w:iCs/>
          <w:lang w:val="sv-SE"/>
        </w:rPr>
        <w:t>Fritidshemmet och socialt lärande: med ett didaktiskt perspektiv</w:t>
      </w:r>
      <w:r w:rsidRPr="002D4F6B">
        <w:rPr>
          <w:lang w:val="sv-SE"/>
        </w:rPr>
        <w:t>. Studentlitteratur</w:t>
      </w:r>
      <w:r w:rsidR="000B2C43" w:rsidRPr="002D4F6B">
        <w:rPr>
          <w:lang w:val="sv-SE"/>
        </w:rPr>
        <w:t>.</w:t>
      </w:r>
    </w:p>
    <w:p w14:paraId="04D291F4" w14:textId="77777777" w:rsidR="00D66D23" w:rsidRPr="002D4F6B" w:rsidRDefault="00D66D23" w:rsidP="00674F4C">
      <w:pPr>
        <w:rPr>
          <w:lang w:val="sv-SE"/>
        </w:rPr>
      </w:pPr>
    </w:p>
    <w:p w14:paraId="36CC6A56" w14:textId="1F009AFF" w:rsidR="00D66D23" w:rsidRPr="002D4F6B" w:rsidRDefault="00D66D23" w:rsidP="00674F4C">
      <w:pPr>
        <w:rPr>
          <w:lang w:val="sv-SE"/>
        </w:rPr>
      </w:pPr>
      <w:r w:rsidRPr="002D4F6B">
        <w:rPr>
          <w:lang w:val="sv-SE"/>
        </w:rPr>
        <w:t xml:space="preserve">Ankerstjerne, T. (Red.). (2023). </w:t>
      </w:r>
      <w:r w:rsidRPr="002D4F6B">
        <w:rPr>
          <w:i/>
          <w:iCs/>
          <w:lang w:val="sv-SE"/>
        </w:rPr>
        <w:t>Temaer og aktiviteter i skole- og fritidspædagogik</w:t>
      </w:r>
      <w:r w:rsidRPr="002D4F6B">
        <w:rPr>
          <w:lang w:val="sv-SE"/>
        </w:rPr>
        <w:t xml:space="preserve">. </w:t>
      </w:r>
      <w:r w:rsidRPr="002D4F6B">
        <w:rPr>
          <w:i/>
          <w:iCs/>
          <w:lang w:val="sv-SE"/>
        </w:rPr>
        <w:t>Pædagogikken i spil</w:t>
      </w:r>
      <w:r w:rsidRPr="002D4F6B">
        <w:rPr>
          <w:lang w:val="sv-SE"/>
        </w:rPr>
        <w:t xml:space="preserve">. Hans Reitzel </w:t>
      </w:r>
    </w:p>
    <w:p w14:paraId="786D73AA" w14:textId="77777777" w:rsidR="00674F4C" w:rsidRPr="002D4F6B" w:rsidRDefault="00674F4C" w:rsidP="00E25F96">
      <w:pPr>
        <w:rPr>
          <w:szCs w:val="24"/>
          <w:lang w:val="sv-SE"/>
        </w:rPr>
      </w:pPr>
    </w:p>
    <w:p w14:paraId="37A91F83" w14:textId="3F661974" w:rsidR="00AF7D1E" w:rsidRPr="002D4F6B" w:rsidRDefault="00AF7D1E" w:rsidP="00AF7D1E">
      <w:r w:rsidRPr="002D4F6B">
        <w:rPr>
          <w:lang w:val="sv-SE"/>
        </w:rPr>
        <w:t xml:space="preserve">Petersen, K. E., Hansen, P. R., Damkjær-Ohlsen, S., &amp; Duncan-Bendix, J. (2023). </w:t>
      </w:r>
      <w:r w:rsidRPr="002D4F6B">
        <w:rPr>
          <w:i/>
          <w:iCs/>
          <w:lang w:val="da-DK"/>
        </w:rPr>
        <w:t>Pædagogers arbejde med børn og unge i fritidspædagogikken – fritidspædagogikkens betydning for børn og unges trivsel, udvikling og livsmuligheder</w:t>
      </w:r>
      <w:r w:rsidRPr="002D4F6B">
        <w:rPr>
          <w:lang w:val="da-DK"/>
        </w:rPr>
        <w:t xml:space="preserve">. </w:t>
      </w:r>
      <w:r w:rsidRPr="002D4F6B">
        <w:t xml:space="preserve">Aarhus Universitet. </w:t>
      </w:r>
    </w:p>
    <w:p w14:paraId="485673E6" w14:textId="77777777" w:rsidR="00AF7D1E" w:rsidRPr="002D4F6B" w:rsidRDefault="00AF7D1E" w:rsidP="00E25F96">
      <w:pPr>
        <w:tabs>
          <w:tab w:val="left" w:pos="0"/>
        </w:tabs>
        <w:jc w:val="both"/>
        <w:rPr>
          <w:color w:val="212121"/>
          <w:szCs w:val="24"/>
          <w:shd w:val="clear" w:color="auto" w:fill="FFFFFF"/>
          <w:lang w:val="en-GB"/>
        </w:rPr>
      </w:pPr>
    </w:p>
    <w:p w14:paraId="2BF63D03" w14:textId="2CA873C4" w:rsidR="00D66D23" w:rsidRPr="002D4F6B" w:rsidRDefault="00D66D23" w:rsidP="00D66D23">
      <w:pPr>
        <w:rPr>
          <w:lang w:val="sv-SE"/>
        </w:rPr>
      </w:pPr>
      <w:r w:rsidRPr="002D4F6B">
        <w:rPr>
          <w:lang w:val="en-GB"/>
        </w:rPr>
        <w:t xml:space="preserve">Ringskou, L., Gravesen, D. T., Aagaard Christensen, A., Elvstrand, H., Lago, L., Schuler, P., … Hollman, E. (2023). </w:t>
      </w:r>
      <w:r w:rsidRPr="002D4F6B">
        <w:rPr>
          <w:i/>
          <w:iCs/>
          <w:lang w:val="en-GB"/>
        </w:rPr>
        <w:t>Handbook. Social inclusion through pupils’ participation</w:t>
      </w:r>
      <w:r w:rsidRPr="002D4F6B">
        <w:rPr>
          <w:lang w:val="en-GB"/>
        </w:rPr>
        <w:t xml:space="preserve"> (SIPP).</w:t>
      </w:r>
      <w:r w:rsidR="00272DF4" w:rsidRPr="002D4F6B">
        <w:rPr>
          <w:lang w:val="en-GB"/>
        </w:rPr>
        <w:t xml:space="preserve"> </w:t>
      </w:r>
      <w:r w:rsidR="00272DF4" w:rsidRPr="002D4F6B">
        <w:rPr>
          <w:lang w:val="sv-SE"/>
        </w:rPr>
        <w:t>Linköpings universitet och EU.</w:t>
      </w:r>
    </w:p>
    <w:p w14:paraId="0A45B2CC" w14:textId="19860BB9" w:rsidR="00D66D23" w:rsidRPr="002D4F6B" w:rsidRDefault="00D66D23" w:rsidP="00E25F96">
      <w:pPr>
        <w:tabs>
          <w:tab w:val="left" w:pos="0"/>
        </w:tabs>
        <w:jc w:val="both"/>
        <w:rPr>
          <w:b/>
          <w:szCs w:val="24"/>
          <w:lang w:val="sv-SE"/>
        </w:rPr>
      </w:pPr>
      <w:hyperlink r:id="rId234" w:history="1">
        <w:r w:rsidRPr="002D4F6B">
          <w:rPr>
            <w:rStyle w:val="Hyperlnk"/>
            <w:lang w:val="sv-SE"/>
          </w:rPr>
          <w:t>https://www.pupilsparticipation.org/handbook/#</w:t>
        </w:r>
      </w:hyperlink>
      <w:r w:rsidRPr="002D4F6B">
        <w:rPr>
          <w:lang w:val="sv-SE"/>
        </w:rPr>
        <w:t xml:space="preserve"> </w:t>
      </w:r>
    </w:p>
    <w:p w14:paraId="62FDCE75" w14:textId="0FB81D40" w:rsidR="00BE3E88" w:rsidRPr="002D4F6B" w:rsidRDefault="00BE3E88" w:rsidP="00DB3039">
      <w:pPr>
        <w:rPr>
          <w:lang w:val="sv-SE"/>
        </w:rPr>
      </w:pPr>
      <w:r w:rsidRPr="002D4F6B">
        <w:rPr>
          <w:lang w:val="sv-SE"/>
        </w:rPr>
        <w:lastRenderedPageBreak/>
        <w:t xml:space="preserve">Andersson, P. (Red.). (2024). </w:t>
      </w:r>
      <w:r w:rsidRPr="002D4F6B">
        <w:rPr>
          <w:i/>
          <w:iCs/>
          <w:lang w:val="sv-SE"/>
        </w:rPr>
        <w:t>Poängen med lärande utomhus: pedagogiska perspektiv</w:t>
      </w:r>
      <w:r w:rsidRPr="002D4F6B">
        <w:rPr>
          <w:lang w:val="sv-SE"/>
        </w:rPr>
        <w:t xml:space="preserve">. Linköpings universitet.  </w:t>
      </w:r>
      <w:hyperlink r:id="rId235" w:history="1">
        <w:r w:rsidRPr="002D4F6B">
          <w:rPr>
            <w:rStyle w:val="Hyperlnk"/>
            <w:lang w:val="sv-SE"/>
          </w:rPr>
          <w:t>https://doi.org/10.3384/9789180755191</w:t>
        </w:r>
      </w:hyperlink>
    </w:p>
    <w:p w14:paraId="1030F8AA" w14:textId="77777777" w:rsidR="00BE3E88" w:rsidRPr="002D4F6B" w:rsidRDefault="00BE3E88" w:rsidP="00DB3039">
      <w:pPr>
        <w:rPr>
          <w:lang w:val="sv-SE"/>
        </w:rPr>
      </w:pPr>
    </w:p>
    <w:p w14:paraId="3A783C66" w14:textId="2E969C7A" w:rsidR="00DB3039" w:rsidRPr="002D4F6B" w:rsidRDefault="00DB3039" w:rsidP="00DB3039">
      <w:pPr>
        <w:rPr>
          <w:lang w:val="sv-SE"/>
        </w:rPr>
      </w:pPr>
      <w:r w:rsidRPr="002D4F6B">
        <w:rPr>
          <w:lang w:val="sv-SE"/>
        </w:rPr>
        <w:t xml:space="preserve">Bengtsson, J. &amp; Bolander, E. (Red.) (2024). </w:t>
      </w:r>
      <w:r w:rsidRPr="002D4F6B">
        <w:rPr>
          <w:i/>
          <w:iCs/>
          <w:lang w:val="sv-SE"/>
        </w:rPr>
        <w:t xml:space="preserve">Sexualitet, identitet och relationer i skolan: F–6 och fritidshem. </w:t>
      </w:r>
      <w:r w:rsidRPr="002D4F6B">
        <w:rPr>
          <w:lang w:val="sv-SE"/>
        </w:rPr>
        <w:t xml:space="preserve">Gleerups. </w:t>
      </w:r>
    </w:p>
    <w:p w14:paraId="72441F78" w14:textId="77777777" w:rsidR="00DB3039" w:rsidRDefault="00DB3039" w:rsidP="00F731F3">
      <w:pPr>
        <w:tabs>
          <w:tab w:val="left" w:pos="0"/>
        </w:tabs>
        <w:jc w:val="both"/>
        <w:rPr>
          <w:szCs w:val="24"/>
          <w:lang w:val="sv-SE"/>
        </w:rPr>
      </w:pPr>
    </w:p>
    <w:p w14:paraId="5E4D3E80" w14:textId="46ECA097" w:rsidR="00B410B6" w:rsidRPr="002D4F6B" w:rsidRDefault="00B410B6" w:rsidP="00B410B6">
      <w:pPr>
        <w:rPr>
          <w:lang w:val="sv-SE"/>
        </w:rPr>
      </w:pPr>
      <w:r w:rsidRPr="002D4F6B">
        <w:rPr>
          <w:lang w:val="sv-SE"/>
        </w:rPr>
        <w:t xml:space="preserve">Carlman, P. &amp; Hjalmarsson, M. (2024). </w:t>
      </w:r>
      <w:r w:rsidRPr="002D4F6B">
        <w:rPr>
          <w:i/>
          <w:iCs/>
          <w:lang w:val="sv-SE"/>
        </w:rPr>
        <w:t>Perspektiv på idrott, rörelse och fysisk aktivitet: för yngre barn i fritidshem och skola</w:t>
      </w:r>
      <w:r w:rsidRPr="002D4F6B">
        <w:rPr>
          <w:lang w:val="sv-SE"/>
        </w:rPr>
        <w:t>. Studentlitteratur.</w:t>
      </w:r>
    </w:p>
    <w:p w14:paraId="117B0621" w14:textId="77777777" w:rsidR="0064141F" w:rsidRPr="002D4F6B" w:rsidRDefault="0064141F" w:rsidP="0064141F">
      <w:pPr>
        <w:rPr>
          <w:i/>
          <w:iCs/>
          <w:lang w:val="sv-SE"/>
        </w:rPr>
      </w:pPr>
    </w:p>
    <w:p w14:paraId="37A6D2B7" w14:textId="77777777" w:rsidR="0064141F" w:rsidRPr="002D4F6B" w:rsidRDefault="0064141F" w:rsidP="0064141F">
      <w:pPr>
        <w:tabs>
          <w:tab w:val="left" w:pos="0"/>
        </w:tabs>
        <w:jc w:val="both"/>
        <w:rPr>
          <w:color w:val="212121"/>
          <w:szCs w:val="24"/>
          <w:shd w:val="clear" w:color="auto" w:fill="FFFFFF"/>
          <w:lang w:val="sv-SE"/>
        </w:rPr>
      </w:pPr>
      <w:r w:rsidRPr="002D4F6B">
        <w:rPr>
          <w:color w:val="212121"/>
          <w:szCs w:val="24"/>
          <w:shd w:val="clear" w:color="auto" w:fill="FFFFFF"/>
          <w:lang w:val="sv-SE"/>
        </w:rPr>
        <w:t>Forsler,</w:t>
      </w:r>
      <w:r w:rsidRPr="002D4F6B">
        <w:rPr>
          <w:b/>
          <w:bCs/>
          <w:color w:val="212121"/>
          <w:szCs w:val="24"/>
          <w:shd w:val="clear" w:color="auto" w:fill="FFFFFF"/>
          <w:lang w:val="sv-SE"/>
        </w:rPr>
        <w:t xml:space="preserve"> </w:t>
      </w:r>
      <w:r w:rsidRPr="002D4F6B">
        <w:rPr>
          <w:color w:val="212121"/>
          <w:szCs w:val="24"/>
          <w:shd w:val="clear" w:color="auto" w:fill="FFFFFF"/>
          <w:lang w:val="sv-SE"/>
        </w:rPr>
        <w:t xml:space="preserve">I., Magnusson, L. O. &amp; Öhman, E. (Red.). (2024). </w:t>
      </w:r>
      <w:r w:rsidRPr="002D4F6B">
        <w:rPr>
          <w:i/>
          <w:iCs/>
          <w:color w:val="212121"/>
          <w:szCs w:val="24"/>
          <w:shd w:val="clear" w:color="auto" w:fill="FFFFFF"/>
          <w:lang w:val="sv-SE"/>
        </w:rPr>
        <w:t xml:space="preserve">Bild och visuell kultur: Undersökande bildundervisning i grundskola och fritidshem. </w:t>
      </w:r>
      <w:r w:rsidRPr="002D4F6B">
        <w:rPr>
          <w:color w:val="212121"/>
          <w:szCs w:val="24"/>
          <w:shd w:val="clear" w:color="auto" w:fill="FFFFFF"/>
          <w:lang w:val="sv-SE"/>
        </w:rPr>
        <w:t>Studentlitteratur.</w:t>
      </w:r>
    </w:p>
    <w:p w14:paraId="43608C1A" w14:textId="77777777" w:rsidR="00B410B6" w:rsidRDefault="00B410B6" w:rsidP="00B410B6">
      <w:pPr>
        <w:rPr>
          <w:lang w:val="sv-SE"/>
        </w:rPr>
      </w:pPr>
    </w:p>
    <w:p w14:paraId="6494154B" w14:textId="36FB190E" w:rsidR="002D2102" w:rsidRPr="002D2102" w:rsidRDefault="002D2102" w:rsidP="002D2102">
      <w:pPr>
        <w:rPr>
          <w:highlight w:val="yellow"/>
          <w:lang w:val="sv-SE"/>
        </w:rPr>
      </w:pPr>
      <w:r w:rsidRPr="002D2102">
        <w:rPr>
          <w:highlight w:val="yellow"/>
          <w:lang w:val="sv-SE"/>
        </w:rPr>
        <w:t>Hammarsten, M.</w:t>
      </w:r>
      <w:r>
        <w:rPr>
          <w:highlight w:val="yellow"/>
          <w:lang w:val="sv-SE"/>
        </w:rPr>
        <w:t xml:space="preserve"> &amp;</w:t>
      </w:r>
      <w:r w:rsidRPr="002D2102">
        <w:rPr>
          <w:highlight w:val="yellow"/>
          <w:lang w:val="sv-SE"/>
        </w:rPr>
        <w:t xml:space="preserve"> Bonorden, B. (2024).</w:t>
      </w:r>
      <w:r>
        <w:rPr>
          <w:highlight w:val="yellow"/>
          <w:lang w:val="sv-SE"/>
        </w:rPr>
        <w:t xml:space="preserve"> </w:t>
      </w:r>
      <w:r w:rsidRPr="002D2102">
        <w:rPr>
          <w:i/>
          <w:iCs/>
          <w:highlight w:val="yellow"/>
          <w:lang w:val="sv-SE"/>
        </w:rPr>
        <w:t>Varför är det viktigt att lära barn och unga att odla</w:t>
      </w:r>
      <w:r w:rsidR="00FD66CA">
        <w:rPr>
          <w:i/>
          <w:iCs/>
          <w:highlight w:val="yellow"/>
          <w:lang w:val="sv-SE"/>
        </w:rPr>
        <w:t>?</w:t>
      </w:r>
      <w:r w:rsidRPr="002D2102">
        <w:rPr>
          <w:highlight w:val="yellow"/>
          <w:lang w:val="sv-SE"/>
        </w:rPr>
        <w:t>. Riksförbundet Svensk Trädgård.</w:t>
      </w:r>
    </w:p>
    <w:p w14:paraId="2001DDDA" w14:textId="77777777" w:rsidR="002D2102" w:rsidRPr="002D2102" w:rsidRDefault="002D2102" w:rsidP="002D2102">
      <w:pPr>
        <w:rPr>
          <w:highlight w:val="yellow"/>
          <w:lang w:val="sv-SE"/>
        </w:rPr>
      </w:pPr>
      <w:hyperlink r:id="rId236" w:tgtFrame="_blank" w:history="1">
        <w:r w:rsidRPr="002D2102">
          <w:rPr>
            <w:rStyle w:val="Hyperlnk"/>
            <w:highlight w:val="yellow"/>
            <w:lang w:val="sv-SE"/>
          </w:rPr>
          <w:t>https://hj.diva-portal.org/smash/get/diva2:1924139/FULLTEXT01.pdf</w:t>
        </w:r>
      </w:hyperlink>
    </w:p>
    <w:p w14:paraId="1D9E5781" w14:textId="77777777" w:rsidR="002D2102" w:rsidRDefault="002D2102" w:rsidP="00F36AA8">
      <w:pPr>
        <w:rPr>
          <w:highlight w:val="yellow"/>
          <w:lang w:val="sv-SE"/>
        </w:rPr>
      </w:pPr>
    </w:p>
    <w:p w14:paraId="5E543C2E" w14:textId="54BE2500" w:rsidR="00F36AA8" w:rsidRPr="00F36AA8" w:rsidRDefault="00F36AA8" w:rsidP="00F36AA8">
      <w:pPr>
        <w:rPr>
          <w:highlight w:val="yellow"/>
          <w:lang w:val="sv-SE"/>
        </w:rPr>
      </w:pPr>
      <w:r w:rsidRPr="00F36AA8">
        <w:rPr>
          <w:highlight w:val="yellow"/>
          <w:lang w:val="sv-SE"/>
        </w:rPr>
        <w:t xml:space="preserve">Hammarsten, M., Lisberg Jensen, E. &amp; Ståhl, M. (2024). Bygglekplatsen resiliens – motorisk och social resiliens för kommande generationer. </w:t>
      </w:r>
      <w:r w:rsidRPr="00F36AA8">
        <w:rPr>
          <w:i/>
          <w:iCs/>
          <w:highlight w:val="yellow"/>
          <w:lang w:val="sv-SE"/>
        </w:rPr>
        <w:t>Att lära in ute-bladet</w:t>
      </w:r>
      <w:r w:rsidRPr="00F36AA8">
        <w:rPr>
          <w:highlight w:val="yellow"/>
          <w:lang w:val="sv-SE"/>
        </w:rPr>
        <w:t xml:space="preserve">, </w:t>
      </w:r>
      <w:r w:rsidRPr="00F36AA8">
        <w:rPr>
          <w:i/>
          <w:iCs/>
          <w:highlight w:val="yellow"/>
          <w:lang w:val="sv-SE"/>
        </w:rPr>
        <w:t>38</w:t>
      </w:r>
      <w:r w:rsidRPr="00F36AA8">
        <w:rPr>
          <w:highlight w:val="yellow"/>
          <w:lang w:val="sv-SE"/>
        </w:rPr>
        <w:t>(4), 12–14. </w:t>
      </w:r>
    </w:p>
    <w:p w14:paraId="6BACAF01" w14:textId="28B18BDF" w:rsidR="00F36AA8" w:rsidRDefault="00F36AA8" w:rsidP="00B410B6">
      <w:pPr>
        <w:rPr>
          <w:lang w:val="sv-SE"/>
        </w:rPr>
      </w:pPr>
      <w:hyperlink r:id="rId237" w:tgtFrame="_blank" w:history="1">
        <w:r w:rsidRPr="00F36AA8">
          <w:rPr>
            <w:rStyle w:val="Hyperlnk"/>
            <w:highlight w:val="yellow"/>
            <w:lang w:val="sv-SE"/>
          </w:rPr>
          <w:t>https://hj.diva-portal.org/smash/get/diva2:1920577/FULLTEXT01.pdf</w:t>
        </w:r>
      </w:hyperlink>
    </w:p>
    <w:p w14:paraId="60DA2780" w14:textId="77777777" w:rsidR="00F36AA8" w:rsidRDefault="00F36AA8" w:rsidP="00B410B6">
      <w:pPr>
        <w:rPr>
          <w:lang w:val="sv-SE"/>
        </w:rPr>
      </w:pPr>
    </w:p>
    <w:p w14:paraId="0E5B75DD" w14:textId="753F72BD" w:rsidR="00593BCF" w:rsidRPr="00593BCF" w:rsidRDefault="00593BCF" w:rsidP="00593BCF">
      <w:pPr>
        <w:rPr>
          <w:lang w:val="sv-SE"/>
        </w:rPr>
      </w:pPr>
      <w:r w:rsidRPr="00E66859">
        <w:rPr>
          <w:highlight w:val="yellow"/>
          <w:lang w:val="sv-SE"/>
        </w:rPr>
        <w:t>Hedrén, S. (2024).</w:t>
      </w:r>
      <w:r w:rsidRPr="00593BCF">
        <w:rPr>
          <w:highlight w:val="yellow"/>
          <w:lang w:val="sv-SE"/>
        </w:rPr>
        <w:t xml:space="preserve"> </w:t>
      </w:r>
      <w:r w:rsidRPr="00E66859">
        <w:rPr>
          <w:i/>
          <w:iCs/>
          <w:highlight w:val="yellow"/>
          <w:lang w:val="sv-SE"/>
        </w:rPr>
        <w:t>Reflekterande arbetssätt i fritidshem</w:t>
      </w:r>
      <w:r w:rsidRPr="00E66859">
        <w:rPr>
          <w:highlight w:val="yellow"/>
          <w:lang w:val="sv-SE"/>
        </w:rPr>
        <w:t>.</w:t>
      </w:r>
      <w:r w:rsidRPr="00593BCF">
        <w:rPr>
          <w:highlight w:val="yellow"/>
          <w:lang w:val="sv-SE"/>
        </w:rPr>
        <w:t xml:space="preserve"> </w:t>
      </w:r>
      <w:r w:rsidRPr="00E66859">
        <w:rPr>
          <w:highlight w:val="yellow"/>
          <w:lang w:val="sv-SE"/>
        </w:rPr>
        <w:t>Studentlitteratur.</w:t>
      </w:r>
    </w:p>
    <w:p w14:paraId="19A36DA0" w14:textId="77777777" w:rsidR="00593BCF" w:rsidRDefault="00593BCF" w:rsidP="00B410B6">
      <w:pPr>
        <w:rPr>
          <w:lang w:val="sv-SE"/>
        </w:rPr>
      </w:pPr>
    </w:p>
    <w:p w14:paraId="735058D5" w14:textId="6C6CE24E" w:rsidR="00DE66A6" w:rsidRDefault="00DE66A6" w:rsidP="00B410B6">
      <w:pPr>
        <w:rPr>
          <w:bCs/>
          <w:szCs w:val="24"/>
          <w:lang w:val="sv-SE"/>
        </w:rPr>
      </w:pPr>
      <w:r w:rsidRPr="00DE66A6">
        <w:rPr>
          <w:bCs/>
          <w:szCs w:val="24"/>
          <w:highlight w:val="yellow"/>
          <w:lang w:val="sv-SE"/>
        </w:rPr>
        <w:t xml:space="preserve">Orwehag, M. &amp; Elvstrand, H. (2024). </w:t>
      </w:r>
      <w:r w:rsidRPr="00DE66A6">
        <w:rPr>
          <w:bCs/>
          <w:i/>
          <w:iCs/>
          <w:szCs w:val="24"/>
          <w:highlight w:val="yellow"/>
          <w:lang w:val="sv-SE"/>
        </w:rPr>
        <w:t>Fritidshemmets pedagogik: från då till nu</w:t>
      </w:r>
      <w:r w:rsidRPr="00DE66A6">
        <w:rPr>
          <w:bCs/>
          <w:szCs w:val="24"/>
          <w:highlight w:val="yellow"/>
          <w:lang w:val="sv-SE"/>
        </w:rPr>
        <w:t>. Studentlitteratur</w:t>
      </w:r>
    </w:p>
    <w:p w14:paraId="6FBBF3AD" w14:textId="77777777" w:rsidR="00DE66A6" w:rsidRPr="002D4F6B" w:rsidRDefault="00DE66A6" w:rsidP="00B410B6">
      <w:pPr>
        <w:rPr>
          <w:lang w:val="sv-SE"/>
        </w:rPr>
      </w:pPr>
    </w:p>
    <w:p w14:paraId="13C05372" w14:textId="16CD8844" w:rsidR="00DB3039" w:rsidRPr="002D4F6B" w:rsidRDefault="00DB3039" w:rsidP="00DB3039">
      <w:pPr>
        <w:spacing w:after="275" w:line="275" w:lineRule="atLeast"/>
        <w:rPr>
          <w:lang w:val="sv-SE"/>
        </w:rPr>
      </w:pPr>
      <w:r w:rsidRPr="002D4F6B">
        <w:rPr>
          <w:lang w:val="sv-SE"/>
        </w:rPr>
        <w:t xml:space="preserve">Wernholm, M. (2024). </w:t>
      </w:r>
      <w:r w:rsidRPr="002D4F6B">
        <w:rPr>
          <w:i/>
          <w:iCs/>
          <w:lang w:val="sv-SE"/>
        </w:rPr>
        <w:t>Barns hybrida lek i fritidshemmet</w:t>
      </w:r>
      <w:r w:rsidRPr="002D4F6B">
        <w:rPr>
          <w:lang w:val="sv-SE"/>
        </w:rPr>
        <w:t>. Studentlitteratur.</w:t>
      </w:r>
    </w:p>
    <w:p w14:paraId="2486B151" w14:textId="77777777" w:rsidR="00B410B6" w:rsidRPr="002D4F6B" w:rsidRDefault="00B410B6" w:rsidP="00F731F3">
      <w:pPr>
        <w:tabs>
          <w:tab w:val="left" w:pos="0"/>
        </w:tabs>
        <w:jc w:val="both"/>
        <w:rPr>
          <w:szCs w:val="24"/>
          <w:lang w:val="sv-SE"/>
        </w:rPr>
      </w:pPr>
    </w:p>
    <w:p w14:paraId="5F91F931" w14:textId="63DD0A76" w:rsidR="004B6174" w:rsidRPr="002D4F6B" w:rsidRDefault="001158C5">
      <w:pPr>
        <w:spacing w:after="200" w:line="276" w:lineRule="auto"/>
        <w:rPr>
          <w:lang w:val="sv-SE"/>
        </w:rPr>
      </w:pPr>
      <w:r w:rsidRPr="002D4F6B">
        <w:rPr>
          <w:lang w:val="sv-SE"/>
        </w:rPr>
        <w:br w:type="page"/>
      </w:r>
    </w:p>
    <w:p w14:paraId="7E11A596" w14:textId="0659F725" w:rsidR="005255F6" w:rsidRPr="002D4F6B" w:rsidRDefault="005255F6" w:rsidP="00C664FE">
      <w:pPr>
        <w:pStyle w:val="Rubrik2"/>
      </w:pPr>
      <w:bookmarkStart w:id="23" w:name="_Toc188952034"/>
      <w:r w:rsidRPr="002D4F6B">
        <w:lastRenderedPageBreak/>
        <w:t>Rapporter</w:t>
      </w:r>
      <w:r w:rsidR="00F00A5D" w:rsidRPr="002D4F6B">
        <w:t>, SOU</w:t>
      </w:r>
      <w:r w:rsidR="008C05DB" w:rsidRPr="002D4F6B">
        <w:t xml:space="preserve"> och material från Skolverket</w:t>
      </w:r>
      <w:r w:rsidRPr="002D4F6B">
        <w:t xml:space="preserve"> (tidsföljd)</w:t>
      </w:r>
      <w:bookmarkEnd w:id="23"/>
    </w:p>
    <w:p w14:paraId="060A7510" w14:textId="77777777" w:rsidR="002D062E" w:rsidRPr="002D4F6B" w:rsidRDefault="002D062E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>Skolverket (2000). </w:t>
      </w:r>
      <w:r w:rsidRPr="002D4F6B">
        <w:rPr>
          <w:i/>
          <w:iCs/>
          <w:lang w:val="sv-SE"/>
        </w:rPr>
        <w:t>Finns fritids?: en utvärdering av kvalitet i fritidshem</w:t>
      </w:r>
      <w:r w:rsidRPr="002D4F6B">
        <w:rPr>
          <w:lang w:val="sv-SE"/>
        </w:rPr>
        <w:t xml:space="preserve">. Rapport 186. Stockholm: Skolverket. </w:t>
      </w:r>
      <w:hyperlink r:id="rId238" w:history="1">
        <w:r w:rsidRPr="002D4F6B">
          <w:rPr>
            <w:rStyle w:val="Hyperlnk"/>
            <w:lang w:val="sv-SE"/>
          </w:rPr>
          <w:t>http://www.skolverket.se/publikationer?id=598</w:t>
        </w:r>
      </w:hyperlink>
    </w:p>
    <w:p w14:paraId="5A39AD2B" w14:textId="77777777" w:rsidR="005255F6" w:rsidRPr="002D4F6B" w:rsidRDefault="005255F6" w:rsidP="002D5377">
      <w:pPr>
        <w:tabs>
          <w:tab w:val="left" w:pos="0"/>
        </w:tabs>
        <w:spacing w:before="240"/>
        <w:jc w:val="both"/>
        <w:rPr>
          <w:sz w:val="22"/>
          <w:lang w:val="sv-SE"/>
        </w:rPr>
      </w:pPr>
      <w:r w:rsidRPr="002D4F6B">
        <w:rPr>
          <w:lang w:val="sv-SE"/>
        </w:rPr>
        <w:t xml:space="preserve">Johansson, Inge och Ljusberg, Anna-Lena (2004). </w:t>
      </w:r>
      <w:r w:rsidRPr="002D4F6B">
        <w:rPr>
          <w:i/>
          <w:iCs/>
          <w:lang w:val="sv-SE"/>
        </w:rPr>
        <w:t>Barn i fritidshem</w:t>
      </w:r>
      <w:r w:rsidRPr="002D4F6B">
        <w:rPr>
          <w:lang w:val="sv-SE"/>
        </w:rPr>
        <w:t xml:space="preserve">. Stockholm: </w:t>
      </w:r>
      <w:r w:rsidRPr="002D4F6B">
        <w:rPr>
          <w:sz w:val="22"/>
          <w:lang w:val="sv-SE"/>
        </w:rPr>
        <w:t xml:space="preserve">Lärarhögskolan i Stockholm. (Individ, omvärld och lärande/Forskning Nr 21) </w:t>
      </w:r>
    </w:p>
    <w:p w14:paraId="71B539F6" w14:textId="77777777" w:rsidR="005255F6" w:rsidRPr="002D4F6B" w:rsidRDefault="005255F6" w:rsidP="002D5377">
      <w:pPr>
        <w:tabs>
          <w:tab w:val="left" w:pos="0"/>
        </w:tabs>
        <w:jc w:val="both"/>
        <w:rPr>
          <w:lang w:val="sv-SE"/>
        </w:rPr>
      </w:pPr>
      <w:hyperlink r:id="rId239" w:history="1">
        <w:r w:rsidRPr="002D4F6B">
          <w:rPr>
            <w:rStyle w:val="Hyperlnk"/>
            <w:lang w:val="sv-SE"/>
          </w:rPr>
          <w:t>http://www.specped.su.se/polopoly_fs/1.46264.1320915528!/IOL_Forskning_21.pdf</w:t>
        </w:r>
      </w:hyperlink>
    </w:p>
    <w:p w14:paraId="507D8F6C" w14:textId="77777777" w:rsidR="004F0CC2" w:rsidRPr="002D4F6B" w:rsidRDefault="004F0CC2" w:rsidP="002D5377">
      <w:pPr>
        <w:shd w:val="clear" w:color="auto" w:fill="FFFFFF"/>
        <w:tabs>
          <w:tab w:val="left" w:pos="0"/>
        </w:tabs>
        <w:spacing w:before="240" w:line="245" w:lineRule="atLeast"/>
        <w:rPr>
          <w:lang w:val="sv-SE"/>
        </w:rPr>
      </w:pPr>
      <w:r w:rsidRPr="002D4F6B">
        <w:rPr>
          <w:lang w:val="sv-SE"/>
        </w:rPr>
        <w:t>Parling, Britt Marie. (2006). </w:t>
      </w:r>
      <w:r w:rsidRPr="002D4F6B">
        <w:rPr>
          <w:i/>
          <w:lang w:val="sv-SE"/>
        </w:rPr>
        <w:t>När intresse blir kunskap: fritidspedagogikens mål och medel</w:t>
      </w:r>
      <w:r w:rsidRPr="002D4F6B">
        <w:rPr>
          <w:lang w:val="sv-SE"/>
        </w:rPr>
        <w:t>. Stockholm: Lärarförbundet.</w:t>
      </w:r>
      <w:r w:rsidR="000701C6" w:rsidRPr="002D4F6B">
        <w:rPr>
          <w:lang w:val="sv-SE"/>
        </w:rPr>
        <w:t xml:space="preserve"> </w:t>
      </w:r>
      <w:hyperlink r:id="rId240" w:history="1">
        <w:r w:rsidR="000701C6" w:rsidRPr="002D4F6B">
          <w:rPr>
            <w:rStyle w:val="Hyperlnk"/>
            <w:lang w:val="sv-SE"/>
          </w:rPr>
          <w:t>https://test.lararforbundet.se/web/shop2.nsf/81fd9969356536f5c1256e5a003339b3/97662F996C865662C12570AF0000A404/$file/Nar_intresse_blir_kunskap.pdf</w:t>
        </w:r>
      </w:hyperlink>
    </w:p>
    <w:p w14:paraId="7BF40237" w14:textId="77777777" w:rsidR="005255F6" w:rsidRPr="002D4F6B" w:rsidRDefault="005255F6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Skolinspektionen. (2010) </w:t>
      </w:r>
      <w:r w:rsidRPr="002D4F6B">
        <w:rPr>
          <w:i/>
          <w:iCs/>
          <w:lang w:val="sv-SE"/>
        </w:rPr>
        <w:t xml:space="preserve">Kvalitet i fritidshem. </w:t>
      </w:r>
      <w:r w:rsidRPr="002D4F6B">
        <w:rPr>
          <w:iCs/>
          <w:lang w:val="sv-SE"/>
        </w:rPr>
        <w:t>Kvalitetsgranskning</w:t>
      </w:r>
      <w:r w:rsidRPr="002D4F6B">
        <w:rPr>
          <w:i/>
          <w:iCs/>
          <w:lang w:val="sv-SE"/>
        </w:rPr>
        <w:t xml:space="preserve">. </w:t>
      </w:r>
      <w:r w:rsidRPr="002D4F6B">
        <w:rPr>
          <w:lang w:val="sv-SE"/>
        </w:rPr>
        <w:t xml:space="preserve">Rapport nr 2010:3. </w:t>
      </w:r>
      <w:hyperlink r:id="rId241" w:history="1">
        <w:r w:rsidRPr="002D4F6B">
          <w:rPr>
            <w:rStyle w:val="Hyperlnk"/>
            <w:lang w:val="sv-SE"/>
          </w:rPr>
          <w:t>http://www.skolinspektionen.se</w:t>
        </w:r>
      </w:hyperlink>
    </w:p>
    <w:p w14:paraId="5B05EBF8" w14:textId="77777777" w:rsidR="0056472A" w:rsidRPr="002D4F6B" w:rsidRDefault="005255F6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Berg, Harry m fl (2011). </w:t>
      </w:r>
      <w:r w:rsidRPr="002D4F6B">
        <w:rPr>
          <w:i/>
          <w:lang w:val="sv-SE"/>
        </w:rPr>
        <w:t>Att gestalta och förstå demokratiska värderingar i fritidshemmets arbete. Något om innehållet i och principer för pedagogiskt arbete i Gävles fritidshem</w:t>
      </w:r>
      <w:r w:rsidRPr="002D4F6B">
        <w:rPr>
          <w:lang w:val="sv-SE"/>
        </w:rPr>
        <w:t>. FoU-rapport nr 39. Gävle: Högskolan i Gävle</w:t>
      </w:r>
    </w:p>
    <w:p w14:paraId="0D3A69D4" w14:textId="77777777" w:rsidR="005255F6" w:rsidRPr="002D4F6B" w:rsidRDefault="005255F6" w:rsidP="002D5377">
      <w:pPr>
        <w:tabs>
          <w:tab w:val="left" w:pos="0"/>
        </w:tabs>
        <w:jc w:val="both"/>
        <w:rPr>
          <w:lang w:val="sv-SE"/>
        </w:rPr>
      </w:pPr>
      <w:hyperlink r:id="rId242" w:history="1">
        <w:r w:rsidRPr="002D4F6B">
          <w:rPr>
            <w:rStyle w:val="Hyperlnk"/>
            <w:lang w:val="sv-SE"/>
          </w:rPr>
          <w:t>http://hig.diva-portal.org/smash/record.jsf?pid=diva2:503777</w:t>
        </w:r>
      </w:hyperlink>
    </w:p>
    <w:p w14:paraId="14FAB09A" w14:textId="77777777" w:rsidR="0056472A" w:rsidRPr="002D4F6B" w:rsidRDefault="0056472A" w:rsidP="002D5377">
      <w:pPr>
        <w:tabs>
          <w:tab w:val="left" w:pos="0"/>
        </w:tabs>
        <w:spacing w:before="240"/>
        <w:jc w:val="both"/>
      </w:pPr>
      <w:r w:rsidRPr="002D4F6B">
        <w:rPr>
          <w:lang w:val="sv-SE"/>
        </w:rPr>
        <w:t>Lärarförbundet (2011). </w:t>
      </w:r>
      <w:r w:rsidRPr="002D4F6B">
        <w:rPr>
          <w:i/>
          <w:lang w:val="sv-SE"/>
        </w:rPr>
        <w:t>Lära, leva, utvecklas: aspekter på fritidspedagogik och lärande</w:t>
      </w:r>
      <w:r w:rsidRPr="002D4F6B">
        <w:rPr>
          <w:lang w:val="sv-SE"/>
        </w:rPr>
        <w:t xml:space="preserve">. </w:t>
      </w:r>
      <w:r w:rsidRPr="002D4F6B">
        <w:t>Stockholm: Lärarförbundet.</w:t>
      </w:r>
    </w:p>
    <w:p w14:paraId="7055BB77" w14:textId="77777777" w:rsidR="0056472A" w:rsidRPr="002D4F6B" w:rsidRDefault="0056472A" w:rsidP="002D5377">
      <w:pPr>
        <w:tabs>
          <w:tab w:val="left" w:pos="0"/>
        </w:tabs>
        <w:jc w:val="both"/>
      </w:pPr>
      <w:hyperlink r:id="rId243" w:history="1">
        <w:r w:rsidRPr="002D4F6B">
          <w:rPr>
            <w:rStyle w:val="Hyperlnk"/>
          </w:rPr>
          <w:t>https://www1.lararforbundet.se/web/shop2.nsf/webDescription/2BDDCBF7D5702C7FC125788B004EFCA4/$file/Lara%20leva%20utvecklas_december_2012.pdf</w:t>
        </w:r>
      </w:hyperlink>
    </w:p>
    <w:p w14:paraId="235C13EE" w14:textId="77777777" w:rsidR="00C12CFC" w:rsidRPr="002D4F6B" w:rsidRDefault="00C12CFC" w:rsidP="00C12CFC">
      <w:pPr>
        <w:shd w:val="clear" w:color="auto" w:fill="FFFFFF"/>
        <w:tabs>
          <w:tab w:val="left" w:pos="0"/>
        </w:tabs>
        <w:spacing w:before="240" w:line="245" w:lineRule="atLeast"/>
        <w:rPr>
          <w:bCs/>
          <w:lang w:val="sv-SE"/>
        </w:rPr>
      </w:pPr>
      <w:r w:rsidRPr="002D4F6B">
        <w:rPr>
          <w:bCs/>
          <w:lang w:val="sv-SE"/>
        </w:rPr>
        <w:t xml:space="preserve">Skolverket (2011). </w:t>
      </w:r>
      <w:r w:rsidRPr="002D4F6B">
        <w:rPr>
          <w:bCs/>
          <w:i/>
          <w:iCs/>
          <w:lang w:val="sv-SE"/>
        </w:rPr>
        <w:t xml:space="preserve">Fritidshemmet – en samtalsguide om uppdrag, kvalitet och utveckling. </w:t>
      </w:r>
      <w:r w:rsidRPr="002D4F6B">
        <w:rPr>
          <w:bCs/>
          <w:lang w:val="sv-SE"/>
        </w:rPr>
        <w:t xml:space="preserve">Stödmaterial. Stockholm: Skolverket. </w:t>
      </w:r>
      <w:hyperlink r:id="rId244" w:history="1">
        <w:r w:rsidRPr="002D4F6B">
          <w:rPr>
            <w:rStyle w:val="Hyperlnk"/>
            <w:bCs/>
            <w:szCs w:val="24"/>
            <w:lang w:val="sv-SE"/>
          </w:rPr>
          <w:t>https://www.skolverket.se/publikationer?id=2623</w:t>
        </w:r>
      </w:hyperlink>
    </w:p>
    <w:p w14:paraId="2405B4ED" w14:textId="77777777" w:rsidR="005255F6" w:rsidRPr="002D4F6B" w:rsidRDefault="005255F6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Falkner Carin &amp; Ludvigsson Ann (2012) </w:t>
      </w:r>
      <w:r w:rsidRPr="002D4F6B">
        <w:rPr>
          <w:i/>
          <w:lang w:val="sv-SE"/>
        </w:rPr>
        <w:t xml:space="preserve">God kvalitet i fritidshem. Grund för elevers lärande, utveckling och hälsa. </w:t>
      </w:r>
      <w:r w:rsidRPr="002D4F6B">
        <w:rPr>
          <w:lang w:val="sv-SE"/>
        </w:rPr>
        <w:t>Malmö: Kommission för ett socialt hållbart Malmö</w:t>
      </w:r>
    </w:p>
    <w:p w14:paraId="09FAA2C5" w14:textId="77777777" w:rsidR="005255F6" w:rsidRPr="002D4F6B" w:rsidRDefault="005255F6" w:rsidP="002D5377">
      <w:pPr>
        <w:tabs>
          <w:tab w:val="left" w:pos="0"/>
        </w:tabs>
        <w:jc w:val="both"/>
        <w:rPr>
          <w:color w:val="0000FF" w:themeColor="hyperlink"/>
          <w:u w:val="single"/>
          <w:lang w:val="sv-SE"/>
        </w:rPr>
      </w:pPr>
      <w:hyperlink r:id="rId245" w:history="1">
        <w:r w:rsidRPr="002D4F6B">
          <w:rPr>
            <w:rStyle w:val="Hyperlnk"/>
            <w:lang w:val="sv-SE"/>
          </w:rPr>
          <w:t>http://malmo.se/download/18.d8bc6b31373089f7d9800084240/God+kvalitet+i+fritidshem_LudvigssonFalkner.pdf</w:t>
        </w:r>
      </w:hyperlink>
    </w:p>
    <w:p w14:paraId="6F431BA8" w14:textId="77777777" w:rsidR="005255F6" w:rsidRPr="002D4F6B" w:rsidRDefault="005255F6" w:rsidP="002D5377">
      <w:pPr>
        <w:tabs>
          <w:tab w:val="left" w:pos="0"/>
        </w:tabs>
        <w:spacing w:before="240"/>
        <w:jc w:val="both"/>
      </w:pPr>
      <w:r w:rsidRPr="002D4F6B">
        <w:rPr>
          <w:lang w:val="sv-SE"/>
        </w:rPr>
        <w:t>Lorentzi, Ulrika. (2012). </w:t>
      </w:r>
      <w:r w:rsidRPr="002D4F6B">
        <w:rPr>
          <w:i/>
          <w:iCs/>
          <w:lang w:val="sv-SE"/>
        </w:rPr>
        <w:t>Har någon sett Matilda? [Elektronisk resurs]: vad fritidshemmen är och vad de skulle kunna vara: rapport</w:t>
      </w:r>
      <w:r w:rsidRPr="002D4F6B">
        <w:rPr>
          <w:lang w:val="sv-SE"/>
        </w:rPr>
        <w:t xml:space="preserve">. </w:t>
      </w:r>
      <w:r w:rsidRPr="002D4F6B">
        <w:t>Stockholm: Kommunal</w:t>
      </w:r>
    </w:p>
    <w:p w14:paraId="7C88EFCB" w14:textId="77777777" w:rsidR="005255F6" w:rsidRPr="002D4F6B" w:rsidRDefault="005255F6" w:rsidP="002D5377">
      <w:pPr>
        <w:tabs>
          <w:tab w:val="left" w:pos="0"/>
        </w:tabs>
        <w:jc w:val="both"/>
        <w:rPr>
          <w:rStyle w:val="Hyperlnk"/>
        </w:rPr>
      </w:pPr>
      <w:hyperlink r:id="rId246" w:history="1">
        <w:r w:rsidRPr="002D4F6B">
          <w:rPr>
            <w:rStyle w:val="Hyperlnk"/>
          </w:rPr>
          <w:t>http://www.kommunal.se/PageFiles/136700/Rapport%20Har%20n%C3%A5gon%20sett%20Matilda.pdf</w:t>
        </w:r>
      </w:hyperlink>
    </w:p>
    <w:p w14:paraId="2C643103" w14:textId="77777777" w:rsidR="008226F6" w:rsidRPr="002D4F6B" w:rsidRDefault="008226F6" w:rsidP="002D5377">
      <w:pPr>
        <w:tabs>
          <w:tab w:val="left" w:pos="0"/>
        </w:tabs>
        <w:jc w:val="both"/>
        <w:rPr>
          <w:rStyle w:val="Hyperlnk"/>
          <w:color w:val="000000" w:themeColor="text1"/>
        </w:rPr>
      </w:pPr>
    </w:p>
    <w:p w14:paraId="1AB91A15" w14:textId="77777777" w:rsidR="008226F6" w:rsidRPr="002D4F6B" w:rsidRDefault="008226F6" w:rsidP="008226F6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Klerfelt, A. (2013). </w:t>
      </w:r>
      <w:r w:rsidRPr="002D4F6B">
        <w:rPr>
          <w:i/>
          <w:lang w:val="sv-SE"/>
        </w:rPr>
        <w:t>Teknologi och barns läroprocesser i förskola, fritidshem och skola - svensk sammanfattning och reflektion över den europeiska studien STEPS, ’Study of the impact of technology in primary schools</w:t>
      </w:r>
      <w:r w:rsidRPr="002D4F6B">
        <w:rPr>
          <w:lang w:val="sv-SE"/>
        </w:rPr>
        <w:t>’. 160 s. GUPEA. Göteborg: Göteborgs universitet. (En po-licyetnografisk studie finansierad av Europeiska Kommissionen)</w:t>
      </w:r>
    </w:p>
    <w:p w14:paraId="4A2A50E0" w14:textId="77777777" w:rsidR="008226F6" w:rsidRPr="002D4F6B" w:rsidRDefault="008226F6" w:rsidP="008226F6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 </w:t>
      </w:r>
      <w:hyperlink r:id="rId247" w:history="1">
        <w:r w:rsidRPr="002D4F6B">
          <w:rPr>
            <w:rStyle w:val="Hyperlnk"/>
            <w:lang w:val="sv-SE"/>
          </w:rPr>
          <w:t>https://gupea.ub.gu.se/handle/2077/32340</w:t>
        </w:r>
      </w:hyperlink>
      <w:r w:rsidRPr="002D4F6B">
        <w:rPr>
          <w:lang w:val="sv-SE"/>
        </w:rPr>
        <w:t xml:space="preserve"> </w:t>
      </w:r>
    </w:p>
    <w:p w14:paraId="546D7285" w14:textId="77777777" w:rsidR="008226F6" w:rsidRPr="002D4F6B" w:rsidRDefault="008226F6" w:rsidP="002D5377">
      <w:pPr>
        <w:tabs>
          <w:tab w:val="left" w:pos="0"/>
        </w:tabs>
        <w:jc w:val="both"/>
        <w:rPr>
          <w:rStyle w:val="Hyperlnk"/>
          <w:color w:val="000000" w:themeColor="text1"/>
          <w:lang w:val="sv-SE"/>
        </w:rPr>
      </w:pPr>
    </w:p>
    <w:p w14:paraId="05CF4DA8" w14:textId="77777777" w:rsidR="00C9049E" w:rsidRPr="002D4F6B" w:rsidRDefault="00C9049E" w:rsidP="00941DE2">
      <w:pPr>
        <w:tabs>
          <w:tab w:val="left" w:pos="-567"/>
          <w:tab w:val="left" w:pos="0"/>
        </w:tabs>
        <w:jc w:val="both"/>
        <w:rPr>
          <w:rStyle w:val="Hyperlnk"/>
          <w:lang w:val="sv-SE"/>
        </w:rPr>
      </w:pPr>
      <w:r w:rsidRPr="002D4F6B">
        <w:rPr>
          <w:color w:val="000000"/>
          <w:lang w:val="sv-SE"/>
        </w:rPr>
        <w:t xml:space="preserve">Löfgren, Ragnhíld, Elvstrand, Helene, Jansson, Magnus &amp; Löfgren, Håkan (2016). Hur reformer styr verksamhet på fritidshem, </w:t>
      </w:r>
      <w:r w:rsidRPr="002D4F6B">
        <w:rPr>
          <w:i/>
          <w:color w:val="000000"/>
          <w:lang w:val="sv-SE"/>
        </w:rPr>
        <w:t>Venue</w:t>
      </w:r>
      <w:r w:rsidRPr="002D4F6B">
        <w:rPr>
          <w:color w:val="000000"/>
          <w:lang w:val="sv-SE"/>
        </w:rPr>
        <w:t xml:space="preserve">, 2016, 1–6. </w:t>
      </w:r>
      <w:hyperlink r:id="rId248" w:history="1">
        <w:r w:rsidRPr="002D4F6B">
          <w:rPr>
            <w:rStyle w:val="Hyperlnk"/>
            <w:lang w:val="sv-SE"/>
          </w:rPr>
          <w:t>http://urn.kb.se/resolve?urn=urn:nbn:se:liu:diva-129331</w:t>
        </w:r>
      </w:hyperlink>
    </w:p>
    <w:p w14:paraId="7CE2EABD" w14:textId="77777777" w:rsidR="00877548" w:rsidRPr="002D4F6B" w:rsidRDefault="00877548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da-DK"/>
        </w:rPr>
        <w:lastRenderedPageBreak/>
        <w:t xml:space="preserve">Stanek, Anja Hvidtfeldt, Vendelbo, Sussanne Hangård, &amp; Hørsted, Anne. (2016). </w:t>
      </w:r>
      <w:r w:rsidRPr="002D4F6B">
        <w:rPr>
          <w:i/>
          <w:lang w:val="da-DK"/>
        </w:rPr>
        <w:t>Samtænkning af skoler og fritidsinstitutioner i Tyskland og Sverige.</w:t>
      </w:r>
      <w:r w:rsidRPr="002D4F6B">
        <w:rPr>
          <w:lang w:val="da-DK"/>
        </w:rPr>
        <w:t xml:space="preserve"> </w:t>
      </w:r>
      <w:r w:rsidRPr="002D4F6B">
        <w:rPr>
          <w:lang w:val="sv-SE"/>
        </w:rPr>
        <w:t>Odense: Syddansk Universitet - Institut for Psykologi.</w:t>
      </w:r>
    </w:p>
    <w:p w14:paraId="43C770CC" w14:textId="4265FFBD" w:rsidR="00C73022" w:rsidRPr="002D4F6B" w:rsidRDefault="00877548" w:rsidP="009E77B2">
      <w:pPr>
        <w:tabs>
          <w:tab w:val="left" w:pos="-567"/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 </w:t>
      </w:r>
      <w:hyperlink r:id="rId249" w:history="1">
        <w:r w:rsidRPr="002D4F6B">
          <w:rPr>
            <w:rStyle w:val="Hyperlnk"/>
            <w:lang w:val="sv-SE"/>
          </w:rPr>
          <w:t>http://findresearcher.sdu.dk/portal/files/123268333/Rapport_.pdf</w:t>
        </w:r>
      </w:hyperlink>
    </w:p>
    <w:p w14:paraId="553F19C6" w14:textId="77777777" w:rsidR="00C73022" w:rsidRPr="002D4F6B" w:rsidRDefault="00C73022" w:rsidP="00C73022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 xml:space="preserve">Lelinge, Balli (red.) (2017). </w:t>
      </w:r>
      <w:r w:rsidRPr="002D4F6B">
        <w:rPr>
          <w:i/>
          <w:lang w:val="sv-SE"/>
        </w:rPr>
        <w:t>Fritidshem som lyfter: skolutveckling, delaktighet och systematiskt kvalitetsarbete i Hörby kommun</w:t>
      </w:r>
      <w:r w:rsidRPr="002D4F6B">
        <w:rPr>
          <w:lang w:val="sv-SE"/>
        </w:rPr>
        <w:t xml:space="preserve">. Malmö: Malmö högskola. </w:t>
      </w:r>
    </w:p>
    <w:p w14:paraId="70CCAEB2" w14:textId="77777777" w:rsidR="00C73022" w:rsidRPr="002D4F6B" w:rsidRDefault="00C73022" w:rsidP="00C73022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 xml:space="preserve">Tillgänglig på Internet: </w:t>
      </w:r>
      <w:hyperlink r:id="rId250" w:history="1">
        <w:r w:rsidRPr="002D4F6B">
          <w:rPr>
            <w:rStyle w:val="Hyperlnk"/>
            <w:lang w:val="sv-SE"/>
          </w:rPr>
          <w:t>https://dspace.mah.se/handle/2043/22726</w:t>
        </w:r>
      </w:hyperlink>
      <w:r w:rsidRPr="002D4F6B">
        <w:rPr>
          <w:lang w:val="sv-SE"/>
        </w:rPr>
        <w:t xml:space="preserve"> </w:t>
      </w:r>
    </w:p>
    <w:p w14:paraId="13573552" w14:textId="77777777" w:rsidR="009E77B2" w:rsidRPr="002D4F6B" w:rsidRDefault="009E77B2" w:rsidP="009E77B2">
      <w:pPr>
        <w:tabs>
          <w:tab w:val="left" w:pos="0"/>
        </w:tabs>
        <w:jc w:val="both"/>
        <w:rPr>
          <w:lang w:val="sv-SE"/>
        </w:rPr>
      </w:pPr>
    </w:p>
    <w:p w14:paraId="13A54802" w14:textId="77777777" w:rsidR="009E77B2" w:rsidRPr="002D4F6B" w:rsidRDefault="009E77B2" w:rsidP="009E77B2">
      <w:pPr>
        <w:tabs>
          <w:tab w:val="left" w:pos="-567"/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>Skolverket (2017).</w:t>
      </w:r>
      <w:r w:rsidRPr="002D4F6B">
        <w:rPr>
          <w:i/>
          <w:lang w:val="sv-SE"/>
        </w:rPr>
        <w:t xml:space="preserve"> Diskussionsunderlag: Digital kompetens i fritidshemmet. </w:t>
      </w:r>
      <w:r w:rsidRPr="002D4F6B">
        <w:rPr>
          <w:lang w:val="sv-SE"/>
        </w:rPr>
        <w:t>Kommentarmaterial. Stockholm: Skolverket.</w:t>
      </w:r>
    </w:p>
    <w:p w14:paraId="46C83790" w14:textId="77777777" w:rsidR="009E77B2" w:rsidRPr="002D4F6B" w:rsidRDefault="009E77B2" w:rsidP="009E77B2">
      <w:pPr>
        <w:tabs>
          <w:tab w:val="left" w:pos="-567"/>
          <w:tab w:val="left" w:pos="0"/>
        </w:tabs>
        <w:jc w:val="both"/>
        <w:rPr>
          <w:rStyle w:val="Hyperlnk"/>
          <w:lang w:val="sv-SE"/>
        </w:rPr>
      </w:pPr>
      <w:hyperlink r:id="rId251" w:history="1">
        <w:r w:rsidRPr="002D4F6B">
          <w:rPr>
            <w:rStyle w:val="Hyperlnk"/>
            <w:lang w:val="sv-SE"/>
          </w:rPr>
          <w:t>https://www.skolverket.se/publikationer?id=3800</w:t>
        </w:r>
      </w:hyperlink>
    </w:p>
    <w:p w14:paraId="0A086A0E" w14:textId="77777777" w:rsidR="009E77B2" w:rsidRPr="002D4F6B" w:rsidRDefault="009E77B2" w:rsidP="009E77B2">
      <w:pPr>
        <w:tabs>
          <w:tab w:val="left" w:pos="-567"/>
          <w:tab w:val="left" w:pos="0"/>
        </w:tabs>
        <w:jc w:val="both"/>
        <w:rPr>
          <w:lang w:val="sv-SE"/>
        </w:rPr>
      </w:pPr>
    </w:p>
    <w:p w14:paraId="7FD94D49" w14:textId="77777777" w:rsidR="009E77B2" w:rsidRPr="002D4F6B" w:rsidRDefault="009E77B2" w:rsidP="009E77B2">
      <w:pPr>
        <w:tabs>
          <w:tab w:val="left" w:pos="-567"/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>Skolverket (2017).</w:t>
      </w:r>
      <w:r w:rsidRPr="002D4F6B">
        <w:rPr>
          <w:i/>
          <w:lang w:val="sv-SE"/>
        </w:rPr>
        <w:t xml:space="preserve"> Få syn på digitaliseringen på grundskolenivå: Ett kommentarmaterial till läroplanerna för förskoleklass, fritidshem och grundskoleutbildning. </w:t>
      </w:r>
      <w:r w:rsidRPr="002D4F6B">
        <w:rPr>
          <w:lang w:val="sv-SE"/>
        </w:rPr>
        <w:t xml:space="preserve"> Kommentarmaterial. Stockholm: Skolverket.</w:t>
      </w:r>
    </w:p>
    <w:p w14:paraId="4E76DE2F" w14:textId="77777777" w:rsidR="009E77B2" w:rsidRPr="002D4F6B" w:rsidRDefault="009E77B2" w:rsidP="009E77B2">
      <w:pPr>
        <w:tabs>
          <w:tab w:val="left" w:pos="-567"/>
          <w:tab w:val="left" w:pos="0"/>
        </w:tabs>
        <w:jc w:val="both"/>
        <w:rPr>
          <w:rStyle w:val="Hyperlnk"/>
          <w:lang w:val="sv-SE"/>
        </w:rPr>
      </w:pPr>
      <w:hyperlink r:id="rId252" w:history="1">
        <w:r w:rsidRPr="002D4F6B">
          <w:rPr>
            <w:rStyle w:val="Hyperlnk"/>
            <w:lang w:val="sv-SE"/>
          </w:rPr>
          <w:t>https://www.skolverket.se/publikationer?id=3783</w:t>
        </w:r>
      </w:hyperlink>
    </w:p>
    <w:p w14:paraId="7756E6D6" w14:textId="1F58460B" w:rsidR="00011E43" w:rsidRPr="002D4F6B" w:rsidRDefault="00011E43" w:rsidP="002D5377">
      <w:pPr>
        <w:tabs>
          <w:tab w:val="left" w:pos="0"/>
        </w:tabs>
        <w:spacing w:before="240"/>
        <w:jc w:val="both"/>
        <w:rPr>
          <w:rStyle w:val="Hyperlnk"/>
          <w:lang w:val="sv-SE"/>
        </w:rPr>
      </w:pPr>
      <w:r w:rsidRPr="002D4F6B">
        <w:rPr>
          <w:lang w:val="sv-SE"/>
        </w:rPr>
        <w:t xml:space="preserve">Skolinspektionen. (2018). </w:t>
      </w:r>
      <w:r w:rsidRPr="002D4F6B">
        <w:rPr>
          <w:i/>
          <w:lang w:val="sv-SE"/>
        </w:rPr>
        <w:t>Undervisning i fritidshemmet inom områdena språk och kommunikation samt natur och samhälle.</w:t>
      </w:r>
      <w:r w:rsidRPr="002D4F6B">
        <w:rPr>
          <w:lang w:val="sv-SE"/>
        </w:rPr>
        <w:t xml:space="preserve"> Kvalitetsgranskning 2018. Stockholm: Skolinspektionen</w:t>
      </w:r>
      <w:r w:rsidR="00104785" w:rsidRPr="002D4F6B">
        <w:rPr>
          <w:lang w:val="sv-SE"/>
        </w:rPr>
        <w:t xml:space="preserve">. </w:t>
      </w:r>
      <w:hyperlink r:id="rId253" w:history="1">
        <w:r w:rsidR="00104785" w:rsidRPr="002D4F6B">
          <w:rPr>
            <w:rStyle w:val="Hyperlnk"/>
            <w:lang w:val="sv-SE"/>
          </w:rPr>
          <w:t>https://www.skolinspektionen.se/globalassets/publikationssok/granskningsrapporter/kvalitetsgranskningar/2018/fritidshem/fritidshem_rapport_2018.pdf</w:t>
        </w:r>
      </w:hyperlink>
    </w:p>
    <w:p w14:paraId="5BE28977" w14:textId="77777777" w:rsidR="002A7DFE" w:rsidRPr="002D4F6B" w:rsidRDefault="002A7DFE" w:rsidP="002D5377">
      <w:pPr>
        <w:tabs>
          <w:tab w:val="left" w:pos="0"/>
        </w:tabs>
        <w:spacing w:before="240"/>
        <w:jc w:val="both"/>
        <w:rPr>
          <w:lang w:val="sv-SE"/>
        </w:rPr>
      </w:pPr>
      <w:r w:rsidRPr="002D4F6B">
        <w:rPr>
          <w:lang w:val="sv-SE"/>
        </w:rPr>
        <w:t>Skolverket</w:t>
      </w:r>
      <w:r w:rsidR="001663C4" w:rsidRPr="002D4F6B">
        <w:rPr>
          <w:lang w:val="sv-SE"/>
        </w:rPr>
        <w:t>.</w:t>
      </w:r>
      <w:r w:rsidRPr="002D4F6B">
        <w:rPr>
          <w:lang w:val="sv-SE"/>
        </w:rPr>
        <w:t xml:space="preserve"> (2018). </w:t>
      </w:r>
      <w:r w:rsidRPr="002D4F6B">
        <w:rPr>
          <w:i/>
          <w:lang w:val="sv-SE"/>
        </w:rPr>
        <w:t>Nya läroplansdelar för fritidshemmet och förskoleklassen</w:t>
      </w:r>
      <w:r w:rsidRPr="002D4F6B">
        <w:rPr>
          <w:lang w:val="sv-SE"/>
        </w:rPr>
        <w:t xml:space="preserve">: </w:t>
      </w:r>
      <w:r w:rsidRPr="002D4F6B">
        <w:rPr>
          <w:i/>
          <w:lang w:val="sv-SE"/>
        </w:rPr>
        <w:t>en utvärdering av Skolverkets insatser samt implementeringen av läroplansdelen för fritidshemmet.</w:t>
      </w:r>
      <w:r w:rsidRPr="002D4F6B">
        <w:rPr>
          <w:lang w:val="sv-SE"/>
        </w:rPr>
        <w:t xml:space="preserve"> Stockholm: Skolverket.</w:t>
      </w:r>
    </w:p>
    <w:p w14:paraId="1CC07F76" w14:textId="77777777" w:rsidR="002A7DFE" w:rsidRPr="002D4F6B" w:rsidRDefault="002A7DFE" w:rsidP="002D5377">
      <w:pPr>
        <w:tabs>
          <w:tab w:val="left" w:pos="0"/>
        </w:tabs>
        <w:jc w:val="both"/>
        <w:rPr>
          <w:lang w:val="sv-SE"/>
        </w:rPr>
      </w:pPr>
      <w:hyperlink r:id="rId254" w:history="1">
        <w:r w:rsidRPr="002D4F6B">
          <w:rPr>
            <w:rStyle w:val="Hyperlnk"/>
            <w:lang w:val="sv-SE"/>
          </w:rPr>
          <w:t>http://www.skolverket.se/publikationer?id=4021</w:t>
        </w:r>
      </w:hyperlink>
      <w:r w:rsidRPr="002D4F6B">
        <w:rPr>
          <w:lang w:val="sv-SE"/>
        </w:rPr>
        <w:t xml:space="preserve"> </w:t>
      </w:r>
    </w:p>
    <w:p w14:paraId="1FE6948E" w14:textId="77777777" w:rsidR="00BB55A2" w:rsidRPr="002D4F6B" w:rsidRDefault="00BB55A2" w:rsidP="002D5377">
      <w:pPr>
        <w:tabs>
          <w:tab w:val="left" w:pos="0"/>
        </w:tabs>
        <w:jc w:val="both"/>
        <w:rPr>
          <w:lang w:val="sv-SE"/>
        </w:rPr>
      </w:pPr>
    </w:p>
    <w:p w14:paraId="6BDDD863" w14:textId="77777777" w:rsidR="003113FF" w:rsidRPr="002D4F6B" w:rsidRDefault="003113FF" w:rsidP="002D5377">
      <w:pPr>
        <w:tabs>
          <w:tab w:val="left" w:pos="0"/>
        </w:tabs>
        <w:jc w:val="both"/>
        <w:rPr>
          <w:lang w:val="sv-SE"/>
        </w:rPr>
      </w:pPr>
      <w:r w:rsidRPr="002D4F6B">
        <w:rPr>
          <w:lang w:val="sv-SE"/>
        </w:rPr>
        <w:t>Kommittédirektiv</w:t>
      </w:r>
      <w:r w:rsidR="001663C4" w:rsidRPr="002D4F6B">
        <w:rPr>
          <w:lang w:val="sv-SE"/>
        </w:rPr>
        <w:t>.</w:t>
      </w:r>
      <w:r w:rsidRPr="002D4F6B">
        <w:rPr>
          <w:lang w:val="sv-SE"/>
        </w:rPr>
        <w:t xml:space="preserve"> </w:t>
      </w:r>
      <w:r w:rsidR="00703BD9" w:rsidRPr="002D4F6B">
        <w:rPr>
          <w:lang w:val="sv-SE"/>
        </w:rPr>
        <w:t>2018:102.</w:t>
      </w:r>
      <w:r w:rsidRPr="002D4F6B">
        <w:rPr>
          <w:lang w:val="sv-SE"/>
        </w:rPr>
        <w:t xml:space="preserve"> (2018). </w:t>
      </w:r>
      <w:r w:rsidRPr="002D4F6B">
        <w:rPr>
          <w:i/>
          <w:lang w:val="sv-SE"/>
        </w:rPr>
        <w:t>Stärkt kvalitet och likvärdighet i fritidshem och pedagogisk omsorg.</w:t>
      </w:r>
      <w:r w:rsidRPr="002D4F6B">
        <w:rPr>
          <w:lang w:val="sv-SE"/>
        </w:rPr>
        <w:t xml:space="preserve"> </w:t>
      </w:r>
      <w:r w:rsidR="00703BD9" w:rsidRPr="002D4F6B">
        <w:rPr>
          <w:lang w:val="sv-SE"/>
        </w:rPr>
        <w:t xml:space="preserve">Stockholm: </w:t>
      </w:r>
      <w:r w:rsidR="00153EFC" w:rsidRPr="002D4F6B">
        <w:rPr>
          <w:lang w:val="sv-SE"/>
        </w:rPr>
        <w:t>l</w:t>
      </w:r>
      <w:r w:rsidRPr="002D4F6B">
        <w:rPr>
          <w:lang w:val="sv-SE"/>
        </w:rPr>
        <w:t xml:space="preserve">Regeringskansliet. </w:t>
      </w:r>
      <w:hyperlink r:id="rId255" w:history="1">
        <w:r w:rsidRPr="002D4F6B">
          <w:rPr>
            <w:rStyle w:val="Hyperlnk"/>
            <w:lang w:val="sv-SE"/>
          </w:rPr>
          <w:t>https://www.regeringen.se/rattsliga-dokument/kommittedirektiv/2018/09/dir.-2018102/</w:t>
        </w:r>
      </w:hyperlink>
    </w:p>
    <w:p w14:paraId="38C32EC6" w14:textId="77777777" w:rsidR="002049DC" w:rsidRPr="002D4F6B" w:rsidRDefault="002049DC" w:rsidP="002D5377">
      <w:pPr>
        <w:tabs>
          <w:tab w:val="left" w:pos="0"/>
        </w:tabs>
        <w:spacing w:before="240"/>
        <w:jc w:val="both"/>
        <w:rPr>
          <w:szCs w:val="24"/>
          <w:lang w:val="sv-SE"/>
        </w:rPr>
      </w:pPr>
      <w:r w:rsidRPr="002D4F6B">
        <w:rPr>
          <w:lang w:val="sv-SE"/>
        </w:rPr>
        <w:t xml:space="preserve">Skolverket. (2019). </w:t>
      </w:r>
      <w:r w:rsidRPr="002D4F6B">
        <w:rPr>
          <w:i/>
          <w:lang w:val="sv-SE"/>
        </w:rPr>
        <w:t>Redovisning av regeringsuppdrag. Redovisning av uppdrag om vilka fortbildningsinsatser som har genomförts för personal inom förskoleklassen och fritidshemmet samt bedömning om avsedda effekter har nåtts.</w:t>
      </w:r>
      <w:r w:rsidRPr="002D4F6B">
        <w:rPr>
          <w:lang w:val="sv-SE"/>
        </w:rPr>
        <w:t xml:space="preserve"> Stockholm: Skolverket. </w:t>
      </w:r>
      <w:hyperlink r:id="rId256" w:tgtFrame="_blank" w:history="1">
        <w:r w:rsidRPr="002D4F6B">
          <w:rPr>
            <w:rStyle w:val="Hyperlnk"/>
            <w:color w:val="262626"/>
            <w:szCs w:val="24"/>
            <w:lang w:val="sv-SE"/>
          </w:rPr>
          <w:t>https://www.skolverket.se/publikationer?id=4024</w:t>
        </w:r>
      </w:hyperlink>
      <w:r w:rsidRPr="002D4F6B">
        <w:rPr>
          <w:szCs w:val="24"/>
          <w:lang w:val="sv-SE"/>
        </w:rPr>
        <w:t xml:space="preserve"> </w:t>
      </w:r>
    </w:p>
    <w:p w14:paraId="32E62F7B" w14:textId="77777777" w:rsidR="001663C4" w:rsidRPr="002D4F6B" w:rsidRDefault="001663C4" w:rsidP="001663C4">
      <w:pPr>
        <w:rPr>
          <w:lang w:val="sv-SE"/>
        </w:rPr>
      </w:pPr>
    </w:p>
    <w:p w14:paraId="43B85B73" w14:textId="77777777" w:rsidR="00BA1E66" w:rsidRPr="002D4F6B" w:rsidRDefault="00BA1E66" w:rsidP="00BA1E66">
      <w:pPr>
        <w:jc w:val="both"/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Utredningen om fritidshem och pedagogisk omsorg (2020). </w:t>
      </w:r>
      <w:r w:rsidRPr="002D4F6B">
        <w:rPr>
          <w:i/>
          <w:szCs w:val="24"/>
          <w:lang w:val="sv-SE"/>
        </w:rPr>
        <w:t>Stärkt kvalitet och likvärdighet i fritidshem och pedagogisk omsorg</w:t>
      </w:r>
      <w:r w:rsidRPr="002D4F6B">
        <w:rPr>
          <w:szCs w:val="24"/>
          <w:lang w:val="sv-SE"/>
        </w:rPr>
        <w:t xml:space="preserve"> (SOU 2020:34). Stockholm: Norstedts juridik.</w:t>
      </w:r>
    </w:p>
    <w:p w14:paraId="1299157C" w14:textId="77777777" w:rsidR="00BA1E66" w:rsidRPr="002D4F6B" w:rsidRDefault="00BA1E66" w:rsidP="00BA1E66">
      <w:pPr>
        <w:jc w:val="both"/>
        <w:rPr>
          <w:szCs w:val="24"/>
          <w:lang w:val="sv-SE"/>
        </w:rPr>
      </w:pPr>
    </w:p>
    <w:p w14:paraId="15D9ED32" w14:textId="77777777" w:rsidR="00BA1E66" w:rsidRPr="002D4F6B" w:rsidRDefault="00BA1E66" w:rsidP="00BA1E66">
      <w:pPr>
        <w:ind w:left="567"/>
        <w:jc w:val="both"/>
        <w:rPr>
          <w:szCs w:val="24"/>
          <w:lang w:val="sv-SE"/>
        </w:rPr>
      </w:pPr>
      <w:r w:rsidRPr="002D4F6B">
        <w:rPr>
          <w:lang w:val="sv-SE"/>
        </w:rPr>
        <w:t>Klerfelt, A, Ljusberg, A.-L.&amp; Hippinen Ahlgren, A. (2020) Fritidshemmet – en internationell utblick.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 I: Betänkande från Utredningen om fritidshem och pedagogisk omsorg.</w:t>
      </w:r>
      <w:r w:rsidRPr="002D4F6B">
        <w:rPr>
          <w:rStyle w:val="displayfields"/>
          <w:i/>
          <w:color w:val="000000"/>
          <w:szCs w:val="24"/>
          <w:shd w:val="clear" w:color="auto" w:fill="FFFFFF"/>
          <w:lang w:val="sv-SE"/>
        </w:rPr>
        <w:t xml:space="preserve"> Stärkt kvalitet och likvärdighet i fritidshem och pedagogisk omsorg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, Bilaga 5, (s. 477-492). Stockholm: Norstedts Juridik </w:t>
      </w:r>
      <w:hyperlink r:id="rId257" w:history="1">
        <w:r w:rsidRPr="002D4F6B">
          <w:rPr>
            <w:rStyle w:val="Hyperlnk"/>
            <w:szCs w:val="24"/>
            <w:lang w:val="sv-SE"/>
          </w:rPr>
          <w:t>http://www.sou.gov.se/wp-content/uploads/2020/06/SOU-2020_34_webb.pdf</w:t>
        </w:r>
      </w:hyperlink>
      <w:r w:rsidRPr="002D4F6B">
        <w:rPr>
          <w:szCs w:val="24"/>
          <w:lang w:val="sv-SE"/>
        </w:rPr>
        <w:t xml:space="preserve"> </w:t>
      </w:r>
    </w:p>
    <w:p w14:paraId="646D6503" w14:textId="77777777" w:rsidR="00BA1E66" w:rsidRPr="002D4F6B" w:rsidRDefault="00BA1E66" w:rsidP="00BA1E66">
      <w:pPr>
        <w:jc w:val="both"/>
        <w:rPr>
          <w:szCs w:val="24"/>
          <w:lang w:val="sv-SE"/>
        </w:rPr>
      </w:pPr>
    </w:p>
    <w:p w14:paraId="53C919BA" w14:textId="77777777" w:rsidR="00BA1E66" w:rsidRPr="002D4F6B" w:rsidRDefault="00BA1E66" w:rsidP="00BA1E66">
      <w:pPr>
        <w:ind w:left="567"/>
        <w:jc w:val="both"/>
        <w:rPr>
          <w:szCs w:val="24"/>
          <w:lang w:val="sv-SE"/>
        </w:rPr>
      </w:pPr>
      <w:r w:rsidRPr="002D4F6B">
        <w:rPr>
          <w:lang w:val="sv-SE"/>
        </w:rPr>
        <w:t xml:space="preserve">Grewell, C. &amp; Boström, L. (2020). </w:t>
      </w:r>
      <w:r w:rsidRPr="002D4F6B">
        <w:rPr>
          <w:rStyle w:val="Underrubrik3"/>
          <w:bCs/>
          <w:color w:val="000000"/>
          <w:szCs w:val="24"/>
          <w:shd w:val="clear" w:color="auto" w:fill="FFFFFF"/>
          <w:lang w:val="sv-SE"/>
        </w:rPr>
        <w:t>Fritidshemmet lokaler och materiella resurser i relation till verksamhetens kvalitet.</w:t>
      </w:r>
      <w:r w:rsidRPr="002D4F6B">
        <w:rPr>
          <w:rStyle w:val="Underrubrik3"/>
          <w:b/>
          <w:bCs/>
          <w:color w:val="000000"/>
          <w:szCs w:val="24"/>
          <w:shd w:val="clear" w:color="auto" w:fill="FFFFFF"/>
          <w:lang w:val="sv-SE"/>
        </w:rPr>
        <w:t xml:space="preserve"> 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>I: Betänkande från Utredningen om fritidshem och pedagogisk omsorg.</w:t>
      </w:r>
      <w:r w:rsidRPr="002D4F6B">
        <w:rPr>
          <w:rStyle w:val="displayfields"/>
          <w:i/>
          <w:color w:val="000000"/>
          <w:szCs w:val="24"/>
          <w:shd w:val="clear" w:color="auto" w:fill="FFFFFF"/>
          <w:lang w:val="sv-SE"/>
        </w:rPr>
        <w:t xml:space="preserve"> Stärkt kvalitet och likvärdighet i fritidshem och pedagogisk omsorg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, Bilaga 5, (s. 493-516). Stockholm: Norstedts Juridik </w:t>
      </w:r>
      <w:hyperlink r:id="rId258" w:history="1">
        <w:r w:rsidRPr="002D4F6B">
          <w:rPr>
            <w:rStyle w:val="Hyperlnk"/>
            <w:szCs w:val="24"/>
            <w:lang w:val="sv-SE"/>
          </w:rPr>
          <w:t>http://www.sou.gov.se/wp-content/uploads/2020/06/SOU-2020_34_webb.pdf</w:t>
        </w:r>
      </w:hyperlink>
      <w:r w:rsidRPr="002D4F6B">
        <w:rPr>
          <w:szCs w:val="24"/>
          <w:lang w:val="sv-SE"/>
        </w:rPr>
        <w:t xml:space="preserve"> </w:t>
      </w:r>
    </w:p>
    <w:p w14:paraId="64ECD527" w14:textId="77777777" w:rsidR="00BA1E66" w:rsidRPr="002D4F6B" w:rsidRDefault="00BA1E66" w:rsidP="00BA1E66">
      <w:pPr>
        <w:jc w:val="both"/>
        <w:rPr>
          <w:szCs w:val="24"/>
          <w:lang w:val="sv-SE"/>
        </w:rPr>
      </w:pPr>
    </w:p>
    <w:p w14:paraId="6CBA182D" w14:textId="606B691F" w:rsidR="00BA1E66" w:rsidRPr="002D4F6B" w:rsidRDefault="00BA1E66" w:rsidP="00BA1E66">
      <w:pPr>
        <w:ind w:left="567"/>
        <w:jc w:val="both"/>
        <w:rPr>
          <w:rStyle w:val="Hyperlnk"/>
          <w:szCs w:val="24"/>
          <w:lang w:val="sv-SE"/>
        </w:rPr>
      </w:pPr>
      <w:r w:rsidRPr="002D4F6B">
        <w:rPr>
          <w:lang w:val="sv-SE"/>
        </w:rPr>
        <w:lastRenderedPageBreak/>
        <w:t>Elvstrand, H. &amp; Andishmand, C. (2020).  Gruppstorlek i fritidshem</w:t>
      </w:r>
      <w:r w:rsidR="00E25E5D" w:rsidRPr="002D4F6B">
        <w:rPr>
          <w:lang w:val="sv-SE"/>
        </w:rPr>
        <w:t xml:space="preserve"> –</w:t>
      </w:r>
      <w:r w:rsidRPr="002D4F6B">
        <w:rPr>
          <w:lang w:val="sv-SE"/>
        </w:rPr>
        <w:t xml:space="preserve"> en forskningsöversikt.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 I: Betänkande från Utredningen om fritidshem och pedagogisk omsorg.</w:t>
      </w:r>
      <w:r w:rsidRPr="002D4F6B">
        <w:rPr>
          <w:rStyle w:val="displayfields"/>
          <w:i/>
          <w:color w:val="000000"/>
          <w:szCs w:val="24"/>
          <w:shd w:val="clear" w:color="auto" w:fill="FFFFFF"/>
          <w:lang w:val="sv-SE"/>
        </w:rPr>
        <w:t xml:space="preserve"> Stärkt kvalitet och likvärdighet i fritidshem och pedagogisk omsorg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, Bilaga 6, </w:t>
      </w:r>
      <w:r w:rsidRPr="002D4F6B">
        <w:rPr>
          <w:lang w:val="sv-SE"/>
        </w:rPr>
        <w:t xml:space="preserve">(s. 517-549 ). 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Stockholm: Norstedts Juridik </w:t>
      </w:r>
      <w:hyperlink r:id="rId259" w:history="1">
        <w:r w:rsidRPr="002D4F6B">
          <w:rPr>
            <w:rStyle w:val="Hyperlnk"/>
            <w:szCs w:val="24"/>
            <w:lang w:val="sv-SE"/>
          </w:rPr>
          <w:t>http://www.sou.gov.se/wp-content/uploads/2020/06/SOU-2020_34_webb.pdf</w:t>
        </w:r>
      </w:hyperlink>
    </w:p>
    <w:p w14:paraId="13ACA71A" w14:textId="619345F1" w:rsidR="00E25E5D" w:rsidRPr="002D4F6B" w:rsidRDefault="00E25E5D" w:rsidP="00BA1E66">
      <w:pPr>
        <w:ind w:left="567"/>
        <w:jc w:val="both"/>
        <w:rPr>
          <w:rStyle w:val="Hyperlnk"/>
          <w:color w:val="000000" w:themeColor="text1"/>
          <w:szCs w:val="24"/>
          <w:lang w:val="sv-SE"/>
        </w:rPr>
      </w:pPr>
    </w:p>
    <w:p w14:paraId="161B4839" w14:textId="77777777" w:rsidR="00E25E5D" w:rsidRPr="002D4F6B" w:rsidRDefault="00E25E5D" w:rsidP="00E25E5D">
      <w:pPr>
        <w:rPr>
          <w:szCs w:val="24"/>
          <w:lang w:val="sv-SE"/>
        </w:rPr>
      </w:pPr>
      <w:r w:rsidRPr="002D4F6B">
        <w:rPr>
          <w:color w:val="000000"/>
          <w:szCs w:val="24"/>
          <w:lang w:val="sv-SE"/>
        </w:rPr>
        <w:t xml:space="preserve">Cardell, D. (2021). </w:t>
      </w:r>
      <w:r w:rsidRPr="002D4F6B">
        <w:rPr>
          <w:rStyle w:val="Underrubrik5"/>
          <w:i/>
          <w:iCs/>
          <w:color w:val="000000"/>
          <w:szCs w:val="24"/>
          <w:shd w:val="clear" w:color="auto" w:fill="FFFFFF"/>
          <w:lang w:val="sv-SE"/>
        </w:rPr>
        <w:t>Akademiskt skrivande och vägledning till uppsatsarbete: Grundlärarprogrammet med inriktning mot arbete i fritidshem</w:t>
      </w:r>
      <w:r w:rsidRPr="002D4F6B">
        <w:rPr>
          <w:rStyle w:val="Underrubrik5"/>
          <w:szCs w:val="24"/>
          <w:shd w:val="clear" w:color="auto" w:fill="FFFFFF"/>
          <w:lang w:val="sv-SE"/>
        </w:rPr>
        <w:t xml:space="preserve">. </w:t>
      </w:r>
      <w:r w:rsidRPr="002D4F6B">
        <w:rPr>
          <w:color w:val="000000"/>
          <w:szCs w:val="24"/>
          <w:shd w:val="clear" w:color="auto" w:fill="FFFFFF"/>
          <w:lang w:val="sv-SE"/>
        </w:rPr>
        <w:t>Stockholm: Barn-och ungdomsvetenskapliga institutionen</w:t>
      </w:r>
      <w:r w:rsidRPr="002D4F6B">
        <w:rPr>
          <w:szCs w:val="24"/>
          <w:shd w:val="clear" w:color="auto" w:fill="FFFFFF"/>
          <w:lang w:val="sv-SE"/>
        </w:rPr>
        <w:t>,</w:t>
      </w:r>
      <w:r w:rsidRPr="002D4F6B">
        <w:rPr>
          <w:color w:val="000000"/>
          <w:szCs w:val="24"/>
          <w:shd w:val="clear" w:color="auto" w:fill="FFFFFF"/>
          <w:lang w:val="sv-SE"/>
        </w:rPr>
        <w:t xml:space="preserve"> </w:t>
      </w:r>
      <w:r w:rsidRPr="002D4F6B">
        <w:rPr>
          <w:rStyle w:val="organisation"/>
          <w:color w:val="222222"/>
          <w:szCs w:val="24"/>
          <w:lang w:val="sv-SE"/>
        </w:rPr>
        <w:t>Stockholms universitet</w:t>
      </w:r>
    </w:p>
    <w:p w14:paraId="2FAE64AF" w14:textId="50596D55" w:rsidR="00E25E5D" w:rsidRPr="002D4F6B" w:rsidRDefault="00E25E5D" w:rsidP="00E25E5D">
      <w:pPr>
        <w:rPr>
          <w:szCs w:val="24"/>
          <w:lang w:val="sv-SE"/>
        </w:rPr>
      </w:pPr>
      <w:hyperlink r:id="rId260" w:history="1">
        <w:r w:rsidRPr="002D4F6B">
          <w:rPr>
            <w:rStyle w:val="Hyperlnk"/>
            <w:szCs w:val="24"/>
            <w:lang w:val="sv-SE"/>
          </w:rPr>
          <w:t>http://www.diva-portal.org/smash/record.jsf?pid=diva2:1538091</w:t>
        </w:r>
      </w:hyperlink>
      <w:r w:rsidRPr="002D4F6B">
        <w:rPr>
          <w:szCs w:val="24"/>
          <w:lang w:val="sv-SE"/>
        </w:rPr>
        <w:t xml:space="preserve"> </w:t>
      </w:r>
    </w:p>
    <w:p w14:paraId="633A7BCD" w14:textId="4F5A88D1" w:rsidR="00E25E5D" w:rsidRPr="002D4F6B" w:rsidRDefault="00E25E5D" w:rsidP="00E25E5D">
      <w:pPr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Cardell, D. (2021). </w:t>
      </w:r>
      <w:r w:rsidRPr="002D4F6B">
        <w:rPr>
          <w:i/>
          <w:iCs/>
          <w:szCs w:val="24"/>
          <w:lang w:val="sv-SE"/>
        </w:rPr>
        <w:t>Stärkt forskningsförankring i studentuppsatser: Grundlärarprogrammet med inriktning mot arbete i fritidshem vid Barn- och ungdomsvetenskapliga institutionen</w:t>
      </w:r>
      <w:r w:rsidRPr="002D4F6B">
        <w:rPr>
          <w:szCs w:val="24"/>
          <w:lang w:val="sv-SE"/>
        </w:rPr>
        <w:t xml:space="preserve">. Stockholm: Barn- och ungdomsvetenskapliga institutionen, Stockholms universitet. </w:t>
      </w:r>
    </w:p>
    <w:p w14:paraId="55AC558B" w14:textId="2E4FEFAD" w:rsidR="00E25E5D" w:rsidRPr="002D4F6B" w:rsidRDefault="00E25E5D" w:rsidP="00E25E5D">
      <w:pPr>
        <w:rPr>
          <w:szCs w:val="24"/>
          <w:lang w:val="sv-SE"/>
        </w:rPr>
      </w:pPr>
      <w:hyperlink r:id="rId261" w:history="1">
        <w:r w:rsidRPr="002D4F6B">
          <w:rPr>
            <w:rStyle w:val="Hyperlnk"/>
            <w:szCs w:val="24"/>
            <w:lang w:val="sv-SE"/>
          </w:rPr>
          <w:t>http://www.diva-portal.org/smash/record.jsf?pid=diva2:1538088</w:t>
        </w:r>
      </w:hyperlink>
      <w:r w:rsidRPr="002D4F6B">
        <w:rPr>
          <w:szCs w:val="24"/>
          <w:lang w:val="sv-SE"/>
        </w:rPr>
        <w:t xml:space="preserve"> </w:t>
      </w:r>
    </w:p>
    <w:p w14:paraId="3CAB45FB" w14:textId="3F9F97D5" w:rsidR="00011FC9" w:rsidRPr="002D4F6B" w:rsidRDefault="00011FC9" w:rsidP="00011FC9">
      <w:pPr>
        <w:rPr>
          <w:szCs w:val="24"/>
          <w:lang w:val="sv-SE"/>
        </w:rPr>
      </w:pPr>
    </w:p>
    <w:p w14:paraId="0B88AC20" w14:textId="77777777" w:rsidR="00A12E34" w:rsidRPr="002D4F6B" w:rsidRDefault="00A12E34" w:rsidP="00A12E34">
      <w:pPr>
        <w:rPr>
          <w:color w:val="000000"/>
          <w:szCs w:val="24"/>
          <w:lang w:val="sv-SE"/>
        </w:rPr>
      </w:pPr>
      <w:r w:rsidRPr="002D4F6B">
        <w:rPr>
          <w:color w:val="000000"/>
          <w:szCs w:val="24"/>
          <w:lang w:val="nb-NO"/>
        </w:rPr>
        <w:t>Perselli, A.-K. &amp; Dahl, M. (2021).</w:t>
      </w:r>
      <w:r w:rsidRPr="002D4F6B">
        <w:rPr>
          <w:rStyle w:val="Underrubrik5"/>
          <w:szCs w:val="24"/>
          <w:shd w:val="clear" w:color="auto" w:fill="FFFFFF"/>
          <w:lang w:val="nb-NO"/>
        </w:rPr>
        <w:t xml:space="preserve"> </w:t>
      </w:r>
      <w:r w:rsidRPr="002D4F6B">
        <w:rPr>
          <w:rStyle w:val="Underrubrik5"/>
          <w:i/>
          <w:iCs/>
          <w:color w:val="000000"/>
          <w:szCs w:val="24"/>
          <w:shd w:val="clear" w:color="auto" w:fill="FFFFFF"/>
          <w:lang w:val="sv-SE"/>
        </w:rPr>
        <w:t>Studenten som samverkansprojekt: En studie om samverkan för ökad kvalitet i utvecklingsinriktade självständiga arbeten</w:t>
      </w:r>
      <w:r w:rsidRPr="002D4F6B">
        <w:rPr>
          <w:rStyle w:val="Underrubrik5"/>
          <w:szCs w:val="24"/>
          <w:shd w:val="clear" w:color="auto" w:fill="FFFFFF"/>
          <w:lang w:val="sv-SE"/>
        </w:rPr>
        <w:t xml:space="preserve">. Kalmar: Linnéuniversitetet. </w:t>
      </w:r>
    </w:p>
    <w:p w14:paraId="15400A9D" w14:textId="77777777" w:rsidR="00A12E34" w:rsidRPr="002D4F6B" w:rsidRDefault="00A12E34" w:rsidP="005E6C66">
      <w:pPr>
        <w:rPr>
          <w:lang w:val="sv-SE"/>
        </w:rPr>
      </w:pPr>
      <w:hyperlink r:id="rId262" w:history="1">
        <w:r w:rsidRPr="002D4F6B">
          <w:rPr>
            <w:rStyle w:val="Hyperlnk"/>
            <w:szCs w:val="24"/>
            <w:lang w:val="sv-SE"/>
          </w:rPr>
          <w:t>http://www.diva-portal.org/smash/get/diva2:1570798/FULLTEXT01.pdf</w:t>
        </w:r>
      </w:hyperlink>
    </w:p>
    <w:p w14:paraId="1C15CDE6" w14:textId="77777777" w:rsidR="00A12E34" w:rsidRPr="002D4F6B" w:rsidRDefault="00A12E34" w:rsidP="00011FC9">
      <w:pPr>
        <w:rPr>
          <w:szCs w:val="24"/>
          <w:lang w:val="sv-SE"/>
        </w:rPr>
      </w:pPr>
    </w:p>
    <w:p w14:paraId="5A821507" w14:textId="77777777" w:rsidR="00DD2A7C" w:rsidRPr="002D4F6B" w:rsidRDefault="00DD2A7C" w:rsidP="00DD2A7C">
      <w:pPr>
        <w:rPr>
          <w:rFonts w:eastAsia="Times New Roman"/>
          <w:color w:val="222222"/>
          <w:szCs w:val="24"/>
          <w:lang w:val="sv-SE" w:eastAsia="sv-SE"/>
        </w:rPr>
      </w:pPr>
      <w:r w:rsidRPr="002D4F6B">
        <w:rPr>
          <w:rFonts w:eastAsia="Times New Roman"/>
          <w:szCs w:val="24"/>
          <w:lang w:val="sv-SE" w:eastAsia="sv-SE"/>
        </w:rPr>
        <w:t>Samuelsson, M. (2021).</w:t>
      </w:r>
      <w:r w:rsidRPr="002D4F6B">
        <w:rPr>
          <w:rFonts w:eastAsia="Times New Roman"/>
          <w:szCs w:val="24"/>
          <w:shd w:val="clear" w:color="auto" w:fill="FFFFFF"/>
          <w:lang w:val="sv-SE" w:eastAsia="sv-SE"/>
        </w:rPr>
        <w:t xml:space="preserve"> Att vara viktig på riktigt: Skickliga lärares ledarskap i och utanför klassrummet. </w:t>
      </w:r>
      <w:r w:rsidRPr="002D4F6B">
        <w:rPr>
          <w:rFonts w:eastAsia="Times New Roman"/>
          <w:color w:val="222222"/>
          <w:szCs w:val="24"/>
          <w:lang w:val="sv-SE" w:eastAsia="sv-SE"/>
        </w:rPr>
        <w:t xml:space="preserve">Högskolan Väst </w:t>
      </w:r>
    </w:p>
    <w:p w14:paraId="4B6D9159" w14:textId="30F812B3" w:rsidR="00DD2A7C" w:rsidRPr="002D4F6B" w:rsidRDefault="00DD2A7C" w:rsidP="005E6C66">
      <w:pPr>
        <w:rPr>
          <w:lang w:val="sv-SE"/>
        </w:rPr>
      </w:pPr>
      <w:hyperlink r:id="rId263" w:history="1">
        <w:r w:rsidRPr="002D4F6B">
          <w:rPr>
            <w:rStyle w:val="Hyperlnk"/>
            <w:szCs w:val="24"/>
            <w:lang w:val="sv-SE"/>
          </w:rPr>
          <w:t>http://hv.diva-portal.org/smash/get/diva2:1545921/FULLTEXT01.pdf</w:t>
        </w:r>
      </w:hyperlink>
      <w:r w:rsidRPr="002D4F6B">
        <w:rPr>
          <w:lang w:val="sv-SE"/>
        </w:rPr>
        <w:t xml:space="preserve"> </w:t>
      </w:r>
    </w:p>
    <w:p w14:paraId="37F23BE3" w14:textId="62F04BA7" w:rsidR="001A0A7C" w:rsidRPr="002D4F6B" w:rsidRDefault="001A0A7C" w:rsidP="005E6C66">
      <w:pPr>
        <w:rPr>
          <w:lang w:val="sv-SE"/>
        </w:rPr>
      </w:pPr>
    </w:p>
    <w:p w14:paraId="7010F258" w14:textId="77777777" w:rsidR="006376CC" w:rsidRPr="002D4F6B" w:rsidRDefault="006376CC" w:rsidP="006376CC">
      <w:pPr>
        <w:rPr>
          <w:lang w:val="sv-SE"/>
        </w:rPr>
      </w:pPr>
      <w:r w:rsidRPr="002D4F6B">
        <w:rPr>
          <w:lang w:val="sv-SE"/>
        </w:rPr>
        <w:t>Forsberg, M. (Red.). (u.å.). ”För mig är jag fritidspedagog”: Rapport från en forskningscirkel med fritidspedagoger. Lärarförbundet.</w:t>
      </w:r>
    </w:p>
    <w:p w14:paraId="03E4800C" w14:textId="48F2D8C2" w:rsidR="006376CC" w:rsidRPr="002D4F6B" w:rsidRDefault="006376CC" w:rsidP="006376CC">
      <w:pPr>
        <w:rPr>
          <w:rStyle w:val="Hyperlnk"/>
          <w:lang w:val="sv-SE"/>
        </w:rPr>
      </w:pPr>
      <w:hyperlink r:id="rId264" w:history="1">
        <w:r w:rsidRPr="002D4F6B">
          <w:rPr>
            <w:rStyle w:val="Hyperlnk"/>
            <w:lang w:val="sv-SE"/>
          </w:rPr>
          <w:t>https://www.sparcsweden.se/onewebmedia/Fo%CC%88r%20mig%20a%CC%88r%20jag%20fritidspedagog.%20Rapport%20fra%CC%8An%20en%20forskningscirkel%20med%20fritidspedagoger_201126.pdf</w:t>
        </w:r>
      </w:hyperlink>
    </w:p>
    <w:p w14:paraId="27725A47" w14:textId="0994C37C" w:rsidR="00F1557D" w:rsidRPr="002D4F6B" w:rsidRDefault="00F1557D" w:rsidP="006376CC">
      <w:pPr>
        <w:rPr>
          <w:rStyle w:val="Hyperlnk"/>
          <w:color w:val="auto"/>
          <w:lang w:val="sv-SE"/>
        </w:rPr>
      </w:pPr>
    </w:p>
    <w:p w14:paraId="565AE754" w14:textId="5097FCFE" w:rsidR="00830828" w:rsidRPr="002D4F6B" w:rsidRDefault="00830828" w:rsidP="006376CC">
      <w:pPr>
        <w:rPr>
          <w:rStyle w:val="Hyperlnk"/>
          <w:color w:val="auto"/>
          <w:lang w:val="sv-SE"/>
        </w:rPr>
      </w:pPr>
      <w:r w:rsidRPr="002D4F6B">
        <w:rPr>
          <w:lang w:val="sv-SE"/>
        </w:rPr>
        <w:t xml:space="preserve">Jacobsson, A. &amp; Karin Hermansson, K. (Red.) (2022). </w:t>
      </w:r>
      <w:r w:rsidRPr="002D4F6B">
        <w:rPr>
          <w:i/>
          <w:iCs/>
          <w:lang w:val="sv-SE"/>
        </w:rPr>
        <w:t>Undervisning och ledarskap på fritids: Fritidshemmets pedagogiska uppdrag.</w:t>
      </w:r>
      <w:r w:rsidRPr="002D4F6B">
        <w:rPr>
          <w:lang w:val="sv-SE"/>
        </w:rPr>
        <w:t xml:space="preserve"> (Ifous rapportserie 2022:3). Ifous. </w:t>
      </w:r>
    </w:p>
    <w:p w14:paraId="3A997E03" w14:textId="77777777" w:rsidR="00F1557D" w:rsidRPr="002D4F6B" w:rsidRDefault="00F1557D" w:rsidP="00F1557D">
      <w:pPr>
        <w:rPr>
          <w:rStyle w:val="displayfields"/>
          <w:color w:val="000000"/>
          <w:szCs w:val="24"/>
          <w:shd w:val="clear" w:color="auto" w:fill="FFFFFF"/>
          <w:lang w:val="sv-SE"/>
        </w:rPr>
      </w:pPr>
      <w:hyperlink r:id="rId265" w:history="1">
        <w:r w:rsidRPr="002D4F6B">
          <w:rPr>
            <w:rStyle w:val="Hyperlnk"/>
            <w:szCs w:val="24"/>
            <w:shd w:val="clear" w:color="auto" w:fill="FFFFFF"/>
            <w:lang w:val="sv-SE"/>
          </w:rPr>
          <w:t>https://www.ifous.se/app/uploads/2022/04/202204-ifous-2022-3-e.pdf</w:t>
        </w:r>
      </w:hyperlink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 </w:t>
      </w:r>
    </w:p>
    <w:p w14:paraId="7748B01F" w14:textId="77777777" w:rsidR="00F1557D" w:rsidRPr="002D4F6B" w:rsidRDefault="00F1557D" w:rsidP="006376CC">
      <w:pPr>
        <w:rPr>
          <w:lang w:val="sv-SE"/>
        </w:rPr>
      </w:pPr>
    </w:p>
    <w:p w14:paraId="437DFB9B" w14:textId="38953ED3" w:rsidR="00A551DA" w:rsidRPr="002D4F6B" w:rsidRDefault="00A551DA" w:rsidP="00A551DA">
      <w:pPr>
        <w:rPr>
          <w:lang w:val="sv-SE"/>
        </w:rPr>
      </w:pPr>
      <w:r w:rsidRPr="002D4F6B">
        <w:rPr>
          <w:lang w:val="sv-SE"/>
        </w:rPr>
        <w:t>Ackesjö, H. &amp; Haglund, B. (Red.) (2022).</w:t>
      </w:r>
      <w:r w:rsidRPr="002D4F6B">
        <w:rPr>
          <w:i/>
          <w:iCs/>
          <w:lang w:val="sv-SE"/>
        </w:rPr>
        <w:t xml:space="preserve"> Undervisning och ledarskap på fritids: Perspektiv på fritidshemmets pedagogiska uppdrag. </w:t>
      </w:r>
      <w:r w:rsidRPr="002D4F6B">
        <w:rPr>
          <w:lang w:val="sv-SE"/>
        </w:rPr>
        <w:t>(</w:t>
      </w:r>
      <w:r w:rsidR="00830828" w:rsidRPr="002D4F6B">
        <w:rPr>
          <w:lang w:val="sv-SE"/>
        </w:rPr>
        <w:t xml:space="preserve">Ifous rapportserie </w:t>
      </w:r>
      <w:r w:rsidRPr="002D4F6B">
        <w:rPr>
          <w:lang w:val="sv-SE"/>
        </w:rPr>
        <w:t>2022:4 Vetenskaplig rapportslutrapport)</w:t>
      </w:r>
      <w:r w:rsidR="00830828" w:rsidRPr="002D4F6B">
        <w:rPr>
          <w:lang w:val="sv-SE"/>
        </w:rPr>
        <w:t>.</w:t>
      </w:r>
      <w:r w:rsidRPr="002D4F6B">
        <w:rPr>
          <w:lang w:val="sv-SE"/>
        </w:rPr>
        <w:t xml:space="preserve"> Ifous. </w:t>
      </w:r>
      <w:hyperlink r:id="rId266" w:history="1">
        <w:r w:rsidRPr="002D4F6B">
          <w:rPr>
            <w:rStyle w:val="Hyperlnk"/>
            <w:lang w:val="sv-SE"/>
          </w:rPr>
          <w:t>https://www.ifous.se/app/uploads/2022/11/202210-ifous-2022-4-c.pdf</w:t>
        </w:r>
      </w:hyperlink>
      <w:r w:rsidRPr="002D4F6B">
        <w:rPr>
          <w:lang w:val="sv-SE"/>
        </w:rPr>
        <w:t xml:space="preserve"> </w:t>
      </w:r>
    </w:p>
    <w:p w14:paraId="532A3463" w14:textId="77777777" w:rsidR="00A551DA" w:rsidRPr="002D4F6B" w:rsidRDefault="00A551DA" w:rsidP="00A551DA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Ackesjö, H. &amp; Haglund, B. </w:t>
      </w:r>
      <w:r w:rsidRPr="002D4F6B">
        <w:rPr>
          <w:i/>
          <w:iCs/>
          <w:lang w:val="sv-SE"/>
        </w:rPr>
        <w:t>Bakgrunden till och genomförandet av FoU-programmet fritidshemmets pedagogiska uppdrag</w:t>
      </w:r>
    </w:p>
    <w:p w14:paraId="15289F6C" w14:textId="77777777" w:rsidR="00A551DA" w:rsidRPr="002D4F6B" w:rsidRDefault="00A551DA" w:rsidP="00A551DA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1. Ackesjö, H. &amp; Haglund, B. </w:t>
      </w:r>
      <w:r w:rsidRPr="002D4F6B">
        <w:rPr>
          <w:i/>
          <w:iCs/>
          <w:lang w:val="sv-SE"/>
        </w:rPr>
        <w:t>Fritidshemmets pedagogiska uppdrag (FriPU) – praktiker och forskare på genomresa</w:t>
      </w:r>
    </w:p>
    <w:p w14:paraId="5278A376" w14:textId="77777777" w:rsidR="00A551DA" w:rsidRPr="002D4F6B" w:rsidRDefault="00A551DA" w:rsidP="00A551DA">
      <w:pPr>
        <w:ind w:left="1418"/>
        <w:rPr>
          <w:lang w:val="sv-SE"/>
        </w:rPr>
      </w:pPr>
      <w:r w:rsidRPr="002D4F6B">
        <w:rPr>
          <w:lang w:val="sv-SE"/>
        </w:rPr>
        <w:t xml:space="preserve">2. Perselli, A.-K. </w:t>
      </w:r>
      <w:r w:rsidRPr="002D4F6B">
        <w:rPr>
          <w:i/>
          <w:iCs/>
          <w:lang w:val="sv-SE"/>
        </w:rPr>
        <w:t>Att omsätta elevers intresse i fritidshemmets undervisning</w:t>
      </w:r>
    </w:p>
    <w:p w14:paraId="7923CCAA" w14:textId="77777777" w:rsidR="00A551DA" w:rsidRPr="002D4F6B" w:rsidRDefault="00A551DA" w:rsidP="00A551DA">
      <w:pPr>
        <w:ind w:left="1418"/>
        <w:rPr>
          <w:lang w:val="sv-SE"/>
        </w:rPr>
      </w:pPr>
      <w:r w:rsidRPr="002D4F6B">
        <w:rPr>
          <w:lang w:val="sv-SE"/>
        </w:rPr>
        <w:t xml:space="preserve">3. Dahl, M. </w:t>
      </w:r>
      <w:r w:rsidRPr="002D4F6B">
        <w:rPr>
          <w:i/>
          <w:iCs/>
          <w:lang w:val="sv-SE"/>
        </w:rPr>
        <w:t>Lekresponsiv undervisning – ett möjligt didaktiskt verktyg</w:t>
      </w:r>
    </w:p>
    <w:p w14:paraId="6D6F9E0D" w14:textId="77777777" w:rsidR="00A551DA" w:rsidRPr="002D4F6B" w:rsidRDefault="00A551DA" w:rsidP="00A551DA">
      <w:pPr>
        <w:ind w:left="1418"/>
        <w:rPr>
          <w:lang w:val="sv-SE"/>
        </w:rPr>
      </w:pPr>
      <w:r w:rsidRPr="002D4F6B">
        <w:rPr>
          <w:lang w:val="sv-SE"/>
        </w:rPr>
        <w:t xml:space="preserve">4. Wernholm, M. </w:t>
      </w:r>
      <w:r w:rsidRPr="002D4F6B">
        <w:rPr>
          <w:i/>
          <w:iCs/>
          <w:lang w:val="sv-SE"/>
        </w:rPr>
        <w:t>Digitala lekplatser i fritidshemmet</w:t>
      </w:r>
    </w:p>
    <w:p w14:paraId="6E0F4225" w14:textId="77777777" w:rsidR="00A551DA" w:rsidRPr="002D4F6B" w:rsidRDefault="00A551DA" w:rsidP="00A551DA">
      <w:pPr>
        <w:ind w:left="1418"/>
        <w:rPr>
          <w:lang w:val="sv-SE"/>
        </w:rPr>
      </w:pPr>
      <w:r w:rsidRPr="002D4F6B">
        <w:rPr>
          <w:lang w:val="sv-SE"/>
        </w:rPr>
        <w:t xml:space="preserve">5. Gardesten, J. </w:t>
      </w:r>
      <w:r w:rsidRPr="002D4F6B">
        <w:rPr>
          <w:i/>
          <w:iCs/>
          <w:lang w:val="sv-SE"/>
        </w:rPr>
        <w:t>Undervisning i fritidshem – en fråga om uppmärksamhet</w:t>
      </w:r>
    </w:p>
    <w:p w14:paraId="5A697529" w14:textId="77777777" w:rsidR="00A551DA" w:rsidRPr="002D4F6B" w:rsidRDefault="00A551DA" w:rsidP="00A551DA">
      <w:pPr>
        <w:ind w:left="1418"/>
        <w:rPr>
          <w:i/>
          <w:iCs/>
          <w:lang w:val="sv-SE"/>
        </w:rPr>
      </w:pPr>
      <w:r w:rsidRPr="002D4F6B">
        <w:rPr>
          <w:lang w:val="sv-SE"/>
        </w:rPr>
        <w:t xml:space="preserve">6.Ackesjö, Wernholm, M. &amp; Gardesten, J. </w:t>
      </w:r>
      <w:r w:rsidRPr="002D4F6B">
        <w:rPr>
          <w:i/>
          <w:iCs/>
          <w:lang w:val="sv-SE"/>
        </w:rPr>
        <w:t>Mjuka förmågor – vad är det och vad det bidra till?</w:t>
      </w:r>
    </w:p>
    <w:p w14:paraId="1AC07924" w14:textId="77777777" w:rsidR="00A551DA" w:rsidRPr="002D4F6B" w:rsidRDefault="00A551DA" w:rsidP="00A551DA">
      <w:pPr>
        <w:ind w:left="1418"/>
        <w:rPr>
          <w:lang w:val="sv-SE"/>
        </w:rPr>
      </w:pPr>
      <w:r w:rsidRPr="002D4F6B">
        <w:rPr>
          <w:lang w:val="sv-SE"/>
        </w:rPr>
        <w:t xml:space="preserve">7. Glaés-Coutts, L. </w:t>
      </w:r>
      <w:r w:rsidRPr="002D4F6B">
        <w:rPr>
          <w:i/>
          <w:iCs/>
          <w:lang w:val="sv-SE"/>
        </w:rPr>
        <w:t>Rektors pedagogiska ledarskap i fritidshem</w:t>
      </w:r>
    </w:p>
    <w:p w14:paraId="64F42C59" w14:textId="77777777" w:rsidR="00A551DA" w:rsidRPr="002D4F6B" w:rsidRDefault="00A551DA" w:rsidP="00A551DA">
      <w:pPr>
        <w:ind w:left="1418"/>
        <w:rPr>
          <w:lang w:val="sv-SE"/>
        </w:rPr>
      </w:pPr>
      <w:r w:rsidRPr="002D4F6B">
        <w:rPr>
          <w:lang w:val="sv-SE"/>
        </w:rPr>
        <w:t xml:space="preserve">8. Haglund, B. </w:t>
      </w:r>
      <w:r w:rsidRPr="002D4F6B">
        <w:rPr>
          <w:i/>
          <w:iCs/>
          <w:lang w:val="sv-SE"/>
        </w:rPr>
        <w:t>Verktyg för utveckling av fritidshemmets innehåll</w:t>
      </w:r>
    </w:p>
    <w:p w14:paraId="06563D1C" w14:textId="77777777" w:rsidR="00A551DA" w:rsidRPr="002D4F6B" w:rsidRDefault="00A551DA" w:rsidP="00A551DA">
      <w:pPr>
        <w:ind w:left="1418"/>
        <w:rPr>
          <w:lang w:val="sv-SE"/>
        </w:rPr>
      </w:pPr>
      <w:r w:rsidRPr="002D4F6B">
        <w:rPr>
          <w:lang w:val="sv-SE"/>
        </w:rPr>
        <w:lastRenderedPageBreak/>
        <w:t xml:space="preserve">9. Ackesjö, H. </w:t>
      </w:r>
      <w:r w:rsidRPr="002D4F6B">
        <w:rPr>
          <w:i/>
          <w:iCs/>
          <w:lang w:val="sv-SE"/>
        </w:rPr>
        <w:t>Att utvärdera fritidshemmets verksamhet – en variationsrik praktik</w:t>
      </w:r>
    </w:p>
    <w:p w14:paraId="3573086E" w14:textId="77777777" w:rsidR="00A551DA" w:rsidRPr="002D4F6B" w:rsidRDefault="00A551DA" w:rsidP="00A551DA">
      <w:pPr>
        <w:ind w:left="1418"/>
        <w:rPr>
          <w:lang w:val="sv-SE"/>
        </w:rPr>
      </w:pPr>
      <w:r w:rsidRPr="002D4F6B">
        <w:rPr>
          <w:lang w:val="sv-SE"/>
        </w:rPr>
        <w:t xml:space="preserve">Haglund, B. &amp; Ackesjö, H. </w:t>
      </w:r>
      <w:r w:rsidRPr="002D4F6B">
        <w:rPr>
          <w:i/>
          <w:iCs/>
          <w:lang w:val="sv-SE"/>
        </w:rPr>
        <w:t>Att synliggöra det osynliga och verbalisera det tystade</w:t>
      </w:r>
    </w:p>
    <w:p w14:paraId="76358A93" w14:textId="77777777" w:rsidR="00315C5C" w:rsidRPr="002D4F6B" w:rsidRDefault="00315C5C" w:rsidP="00315C5C">
      <w:pPr>
        <w:rPr>
          <w:lang w:val="sv-SE"/>
        </w:rPr>
      </w:pPr>
    </w:p>
    <w:p w14:paraId="57015EE6" w14:textId="6DCB9240" w:rsidR="00315C5C" w:rsidRPr="002D4F6B" w:rsidRDefault="00315C5C" w:rsidP="00315C5C">
      <w:pPr>
        <w:rPr>
          <w:lang w:val="sv-SE"/>
        </w:rPr>
      </w:pPr>
      <w:r w:rsidRPr="002D4F6B">
        <w:rPr>
          <w:lang w:val="sv-SE"/>
        </w:rPr>
        <w:t xml:space="preserve">Karlsudd, Peter (2022). </w:t>
      </w:r>
      <w:r w:rsidRPr="002D4F6B">
        <w:rPr>
          <w:i/>
          <w:iCs/>
          <w:lang w:val="sv-SE"/>
        </w:rPr>
        <w:t>Inkluderande fritidshemspedagogik</w:t>
      </w:r>
      <w:r w:rsidRPr="002D4F6B">
        <w:rPr>
          <w:lang w:val="sv-SE"/>
        </w:rPr>
        <w:t xml:space="preserve">. (FoU skriftserie nr 14) Specialpedagogiska skolmyndigheten. </w:t>
      </w:r>
      <w:hyperlink r:id="rId267" w:history="1">
        <w:r w:rsidRPr="002D4F6B">
          <w:rPr>
            <w:rStyle w:val="Hyperlnk"/>
            <w:lang w:val="sv-SE"/>
          </w:rPr>
          <w:t>https://webbutiken.spsm.se/globalassets/publikationer/filer/inkluderande-fritidshemspedagogik.pdf/</w:t>
        </w:r>
      </w:hyperlink>
      <w:r w:rsidRPr="002D4F6B">
        <w:rPr>
          <w:lang w:val="sv-SE"/>
        </w:rPr>
        <w:t xml:space="preserve"> </w:t>
      </w:r>
    </w:p>
    <w:p w14:paraId="3449ACF7" w14:textId="2912E584" w:rsidR="00315C5C" w:rsidRPr="002D4F6B" w:rsidRDefault="00315C5C" w:rsidP="00315C5C">
      <w:pPr>
        <w:rPr>
          <w:lang w:val="sv-SE"/>
        </w:rPr>
      </w:pPr>
    </w:p>
    <w:p w14:paraId="5E7F4C2B" w14:textId="35AF2EF8" w:rsidR="00315C5C" w:rsidRPr="002D4F6B" w:rsidRDefault="00315C5C" w:rsidP="00280FC4">
      <w:pPr>
        <w:rPr>
          <w:lang w:val="sv-SE"/>
        </w:rPr>
      </w:pPr>
      <w:r w:rsidRPr="002D4F6B">
        <w:rPr>
          <w:lang w:val="sv-SE"/>
        </w:rPr>
        <w:t xml:space="preserve">Wernholm, Marina (2022). </w:t>
      </w:r>
      <w:r w:rsidRPr="002D4F6B">
        <w:rPr>
          <w:i/>
          <w:iCs/>
          <w:lang w:val="sv-SE"/>
        </w:rPr>
        <w:t>Fritidshemslärares erfarenheter av extra anpassningar och särskilt stöd i fritidshemmet</w:t>
      </w:r>
      <w:r w:rsidRPr="002D4F6B">
        <w:rPr>
          <w:lang w:val="sv-SE"/>
        </w:rPr>
        <w:t xml:space="preserve">. (FoU skriftserie nr 15). Specialpedagogiska myndigheten. </w:t>
      </w:r>
      <w:hyperlink r:id="rId268" w:history="1">
        <w:r w:rsidRPr="002D4F6B">
          <w:rPr>
            <w:rStyle w:val="Hyperlnk"/>
            <w:lang w:val="sv-SE"/>
          </w:rPr>
          <w:t>https://webbutiken.spsm.se/globalassets/publikationer/filer/fritidshemslarares-erfarenheter-av-extra-anpassningar-och-sarskilt-stod-i-fritidshemmet.pdf</w:t>
        </w:r>
      </w:hyperlink>
      <w:r w:rsidRPr="002D4F6B">
        <w:rPr>
          <w:lang w:val="sv-SE"/>
        </w:rPr>
        <w:t xml:space="preserve"> </w:t>
      </w:r>
    </w:p>
    <w:p w14:paraId="32862314" w14:textId="77777777" w:rsidR="00280FC4" w:rsidRDefault="00280FC4" w:rsidP="00280FC4">
      <w:pPr>
        <w:rPr>
          <w:bCs/>
          <w:lang w:val="sv-SE"/>
        </w:rPr>
      </w:pPr>
    </w:p>
    <w:p w14:paraId="539F4B2C" w14:textId="7C9BF606" w:rsidR="001034FC" w:rsidRPr="00173D25" w:rsidRDefault="001034FC" w:rsidP="001034FC">
      <w:pPr>
        <w:rPr>
          <w:lang w:val="sv-SE"/>
        </w:rPr>
      </w:pPr>
      <w:r w:rsidRPr="00173D25">
        <w:rPr>
          <w:highlight w:val="yellow"/>
          <w:lang w:val="sv-SE"/>
        </w:rPr>
        <w:t>Boström, L</w:t>
      </w:r>
      <w:r w:rsidRPr="00340D7C">
        <w:rPr>
          <w:highlight w:val="yellow"/>
          <w:lang w:val="sv-SE"/>
        </w:rPr>
        <w:t>.</w:t>
      </w:r>
      <w:r w:rsidRPr="00173D25">
        <w:rPr>
          <w:highlight w:val="yellow"/>
          <w:lang w:val="sv-SE"/>
        </w:rPr>
        <w:t>, Elvstrand, H</w:t>
      </w:r>
      <w:r w:rsidRPr="00340D7C">
        <w:rPr>
          <w:highlight w:val="yellow"/>
          <w:lang w:val="sv-SE"/>
        </w:rPr>
        <w:t>.</w:t>
      </w:r>
      <w:r w:rsidRPr="00173D25">
        <w:rPr>
          <w:highlight w:val="yellow"/>
          <w:lang w:val="sv-SE"/>
        </w:rPr>
        <w:t xml:space="preserve"> &amp; Lundbäck, B</w:t>
      </w:r>
      <w:r w:rsidRPr="00340D7C">
        <w:rPr>
          <w:highlight w:val="yellow"/>
          <w:lang w:val="sv-SE"/>
        </w:rPr>
        <w:t xml:space="preserve">. (2024). </w:t>
      </w:r>
      <w:r w:rsidRPr="00173D25">
        <w:rPr>
          <w:i/>
          <w:iCs/>
          <w:highlight w:val="yellow"/>
          <w:lang w:val="sv-SE"/>
        </w:rPr>
        <w:t>Om extra anpassningar och särskilt stöd i fritidshemmet: Hur tänkte policyaktörerna egentligen?</w:t>
      </w:r>
      <w:r w:rsidR="00340D7C" w:rsidRPr="00340D7C">
        <w:rPr>
          <w:i/>
          <w:iCs/>
          <w:highlight w:val="yellow"/>
          <w:lang w:val="sv-SE"/>
        </w:rPr>
        <w:t xml:space="preserve"> </w:t>
      </w:r>
      <w:r w:rsidR="00340D7C" w:rsidRPr="00340D7C">
        <w:rPr>
          <w:highlight w:val="yellow"/>
          <w:lang w:val="sv-SE"/>
        </w:rPr>
        <w:t>(</w:t>
      </w:r>
      <w:r w:rsidRPr="00340D7C">
        <w:rPr>
          <w:highlight w:val="yellow"/>
          <w:lang w:val="sv-SE"/>
        </w:rPr>
        <w:t>Specialpedagogiska rapporter och notiser från Högskolan Kristianstad</w:t>
      </w:r>
      <w:r w:rsidR="00340D7C" w:rsidRPr="00340D7C">
        <w:rPr>
          <w:highlight w:val="yellow"/>
          <w:lang w:val="sv-SE"/>
        </w:rPr>
        <w:t>,</w:t>
      </w:r>
      <w:r w:rsidRPr="00340D7C">
        <w:rPr>
          <w:highlight w:val="yellow"/>
          <w:lang w:val="sv-SE"/>
        </w:rPr>
        <w:t xml:space="preserve"> </w:t>
      </w:r>
      <w:r w:rsidRPr="00340D7C">
        <w:rPr>
          <w:i/>
          <w:iCs/>
          <w:highlight w:val="yellow"/>
          <w:lang w:val="sv-SE"/>
        </w:rPr>
        <w:t>22</w:t>
      </w:r>
      <w:r w:rsidR="00340D7C" w:rsidRPr="00340D7C">
        <w:rPr>
          <w:highlight w:val="yellow"/>
          <w:lang w:val="sv-SE"/>
        </w:rPr>
        <w:t>,(</w:t>
      </w:r>
      <w:r w:rsidRPr="00340D7C">
        <w:rPr>
          <w:highlight w:val="yellow"/>
          <w:lang w:val="sv-SE"/>
        </w:rPr>
        <w:t>2024</w:t>
      </w:r>
      <w:r w:rsidR="00340D7C" w:rsidRPr="00340D7C">
        <w:rPr>
          <w:highlight w:val="yellow"/>
          <w:lang w:val="sv-SE"/>
        </w:rPr>
        <w:t>:2)</w:t>
      </w:r>
      <w:r w:rsidR="009D1667">
        <w:rPr>
          <w:highlight w:val="yellow"/>
          <w:lang w:val="sv-SE"/>
        </w:rPr>
        <w:t>.</w:t>
      </w:r>
      <w:r w:rsidR="00340D7C" w:rsidRPr="00340D7C">
        <w:rPr>
          <w:highlight w:val="yellow"/>
          <w:lang w:val="sv-SE"/>
        </w:rPr>
        <w:t xml:space="preserve"> </w:t>
      </w:r>
      <w:r w:rsidR="00340D7C" w:rsidRPr="00173D25">
        <w:rPr>
          <w:highlight w:val="yellow"/>
          <w:lang w:val="sv-SE"/>
        </w:rPr>
        <w:t>Kristianstad University Press</w:t>
      </w:r>
      <w:r w:rsidR="00340D7C" w:rsidRPr="00340D7C">
        <w:rPr>
          <w:highlight w:val="yellow"/>
          <w:lang w:val="sv-SE"/>
        </w:rPr>
        <w:t>.</w:t>
      </w:r>
    </w:p>
    <w:p w14:paraId="6643D716" w14:textId="77777777" w:rsidR="001034FC" w:rsidRDefault="001034FC" w:rsidP="00280FC4">
      <w:pPr>
        <w:rPr>
          <w:bCs/>
          <w:lang w:val="sv-SE"/>
        </w:rPr>
      </w:pPr>
    </w:p>
    <w:p w14:paraId="3A446545" w14:textId="77777777" w:rsidR="009D1667" w:rsidRPr="009D1667" w:rsidRDefault="009D1667" w:rsidP="009D1667">
      <w:pPr>
        <w:rPr>
          <w:highlight w:val="yellow"/>
          <w:lang w:val="en-GB"/>
        </w:rPr>
      </w:pPr>
      <w:r w:rsidRPr="00173D25">
        <w:rPr>
          <w:highlight w:val="yellow"/>
          <w:lang w:val="sv-SE"/>
        </w:rPr>
        <w:t>Falkner, C</w:t>
      </w:r>
      <w:r w:rsidRPr="009D1667">
        <w:rPr>
          <w:highlight w:val="yellow"/>
          <w:lang w:val="sv-SE"/>
        </w:rPr>
        <w:t>.</w:t>
      </w:r>
      <w:r w:rsidRPr="00173D25">
        <w:rPr>
          <w:highlight w:val="yellow"/>
          <w:lang w:val="sv-SE"/>
        </w:rPr>
        <w:t xml:space="preserve"> &amp; Ruschkowski, A</w:t>
      </w:r>
      <w:r w:rsidRPr="009D1667">
        <w:rPr>
          <w:highlight w:val="yellow"/>
          <w:lang w:val="sv-SE"/>
        </w:rPr>
        <w:t xml:space="preserve">. (2024). </w:t>
      </w:r>
      <w:r w:rsidRPr="00173D25">
        <w:rPr>
          <w:i/>
          <w:iCs/>
          <w:highlight w:val="yellow"/>
          <w:lang w:val="sv-SE"/>
        </w:rPr>
        <w:t>Lärare i fritidshem och fritidsledares (sam)arbete kring undervisning i fritidshem</w:t>
      </w:r>
      <w:r w:rsidRPr="00173D25">
        <w:rPr>
          <w:highlight w:val="yellow"/>
          <w:lang w:val="sv-SE"/>
        </w:rPr>
        <w:t xml:space="preserve">, </w:t>
      </w:r>
      <w:r w:rsidRPr="009D1667">
        <w:rPr>
          <w:highlight w:val="yellow"/>
          <w:lang w:val="sv-SE"/>
        </w:rPr>
        <w:t xml:space="preserve">(Research Reports 2024:31). </w:t>
      </w:r>
      <w:r w:rsidRPr="00173D25">
        <w:rPr>
          <w:highlight w:val="yellow"/>
          <w:lang w:val="en-GB"/>
        </w:rPr>
        <w:t>Jönköping University, School of Education and Communication</w:t>
      </w:r>
      <w:r w:rsidRPr="009D1667">
        <w:rPr>
          <w:highlight w:val="yellow"/>
          <w:lang w:val="en-GB"/>
        </w:rPr>
        <w:t>.</w:t>
      </w:r>
    </w:p>
    <w:p w14:paraId="778C5D25" w14:textId="6CEDE44D" w:rsidR="009D1667" w:rsidRPr="009D1667" w:rsidRDefault="009D1667" w:rsidP="009D1667">
      <w:pPr>
        <w:rPr>
          <w:lang w:val="en-GB"/>
        </w:rPr>
      </w:pPr>
      <w:hyperlink r:id="rId269" w:history="1">
        <w:r w:rsidRPr="009D1667">
          <w:rPr>
            <w:rStyle w:val="Hyperlnk"/>
            <w:highlight w:val="yellow"/>
            <w:lang w:val="en-GB"/>
          </w:rPr>
          <w:t>https://hj.diva-portal.org/smash/get/diva2:1892966/FULLTEXT01.pdf</w:t>
        </w:r>
      </w:hyperlink>
      <w:r>
        <w:rPr>
          <w:lang w:val="en-GB"/>
        </w:rPr>
        <w:t xml:space="preserve"> </w:t>
      </w:r>
      <w:r w:rsidRPr="00173D25">
        <w:rPr>
          <w:lang w:val="en-GB"/>
        </w:rPr>
        <w:t xml:space="preserve"> </w:t>
      </w:r>
    </w:p>
    <w:p w14:paraId="7E32A261" w14:textId="77777777" w:rsidR="009D1667" w:rsidRPr="009D1667" w:rsidRDefault="009D1667" w:rsidP="00280FC4">
      <w:pPr>
        <w:rPr>
          <w:bCs/>
          <w:lang w:val="en-GB"/>
        </w:rPr>
      </w:pPr>
    </w:p>
    <w:p w14:paraId="0DBECCF2" w14:textId="3734B96E" w:rsidR="00280FC4" w:rsidRPr="002D4F6B" w:rsidRDefault="00280FC4" w:rsidP="00280FC4">
      <w:pPr>
        <w:spacing w:after="275" w:line="275" w:lineRule="atLeast"/>
        <w:rPr>
          <w:bCs/>
          <w:lang w:val="sv-SE"/>
        </w:rPr>
      </w:pPr>
      <w:r w:rsidRPr="002D4F6B">
        <w:rPr>
          <w:lang w:val="sv-SE"/>
        </w:rPr>
        <w:t xml:space="preserve">Fridell, L. &amp; Kylin, M. (2024). </w:t>
      </w:r>
      <w:r w:rsidRPr="002D4F6B">
        <w:rPr>
          <w:i/>
          <w:iCs/>
          <w:lang w:val="sv-SE"/>
        </w:rPr>
        <w:t>Riktlinjer för lek - då och nu : förändringar av kommuners planering av platser för barn under ett decennium</w:t>
      </w:r>
      <w:r w:rsidRPr="002D4F6B">
        <w:rPr>
          <w:lang w:val="sv-SE"/>
        </w:rPr>
        <w:t xml:space="preserve">. Sveriges lantbruksuniversitet. </w:t>
      </w:r>
      <w:hyperlink r:id="rId270" w:history="1">
        <w:r w:rsidR="009D1667" w:rsidRPr="0072689B">
          <w:rPr>
            <w:rStyle w:val="Hyperlnk"/>
            <w:bCs/>
            <w:lang w:val="sv-SE"/>
          </w:rPr>
          <w:t>https://doi.org/10.54612/a.e9enool23m</w:t>
        </w:r>
      </w:hyperlink>
      <w:r w:rsidR="009D1667">
        <w:rPr>
          <w:bCs/>
          <w:lang w:val="sv-SE"/>
        </w:rPr>
        <w:t xml:space="preserve"> </w:t>
      </w:r>
    </w:p>
    <w:p w14:paraId="1ABC5A5B" w14:textId="120BDC95" w:rsidR="008B7702" w:rsidRPr="002D4F6B" w:rsidRDefault="008B7702">
      <w:pPr>
        <w:spacing w:after="200" w:line="276" w:lineRule="auto"/>
        <w:rPr>
          <w:bCs/>
          <w:lang w:val="sv-SE"/>
        </w:rPr>
      </w:pPr>
      <w:r w:rsidRPr="002D4F6B">
        <w:rPr>
          <w:bCs/>
          <w:lang w:val="sv-SE"/>
        </w:rPr>
        <w:br w:type="page"/>
      </w:r>
    </w:p>
    <w:p w14:paraId="056E7DFB" w14:textId="737B7674" w:rsidR="00E72869" w:rsidRPr="002D4F6B" w:rsidRDefault="00801226" w:rsidP="00C664FE">
      <w:pPr>
        <w:pStyle w:val="Rubrik2"/>
      </w:pPr>
      <w:bookmarkStart w:id="24" w:name="_Toc188952035"/>
      <w:r w:rsidRPr="002D4F6B">
        <w:lastRenderedPageBreak/>
        <w:t>Artiklar om s</w:t>
      </w:r>
      <w:r w:rsidR="00E72869" w:rsidRPr="002D4F6B">
        <w:t>kolbarnsomsorg i andra länder</w:t>
      </w:r>
      <w:bookmarkEnd w:id="24"/>
      <w:r w:rsidR="00910540" w:rsidRPr="002D4F6B">
        <w:t xml:space="preserve"> </w:t>
      </w:r>
    </w:p>
    <w:p w14:paraId="21EE029C" w14:textId="602B0217" w:rsidR="00C664FE" w:rsidRPr="002D4F6B" w:rsidRDefault="00C664FE" w:rsidP="00C664FE">
      <w:pPr>
        <w:pStyle w:val="Rubrik2"/>
      </w:pPr>
      <w:bookmarkStart w:id="25" w:name="_Toc188952036"/>
      <w:r w:rsidRPr="002D4F6B">
        <w:t>2010–2015</w:t>
      </w:r>
      <w:bookmarkEnd w:id="25"/>
    </w:p>
    <w:p w14:paraId="75F7A30F" w14:textId="77777777" w:rsidR="00910540" w:rsidRPr="002D4F6B" w:rsidRDefault="00910540" w:rsidP="002D5377">
      <w:pPr>
        <w:tabs>
          <w:tab w:val="left" w:pos="0"/>
        </w:tabs>
        <w:autoSpaceDE w:val="0"/>
        <w:autoSpaceDN w:val="0"/>
        <w:adjustRightInd w:val="0"/>
        <w:spacing w:before="240"/>
        <w:jc w:val="both"/>
        <w:rPr>
          <w:szCs w:val="24"/>
          <w:lang w:val="sv-SE"/>
        </w:rPr>
      </w:pPr>
      <w:r w:rsidRPr="002D4F6B">
        <w:rPr>
          <w:szCs w:val="24"/>
          <w:lang w:val="sv-SE"/>
        </w:rPr>
        <w:t xml:space="preserve">Haglund, Björn (2009) Fritid som diskurs och innehåll. En problematisering av verksamheten vid ›afterschool-programs› och fritidshem. </w:t>
      </w:r>
      <w:r w:rsidRPr="002D4F6B">
        <w:rPr>
          <w:i/>
          <w:szCs w:val="24"/>
          <w:lang w:val="sv-SE"/>
        </w:rPr>
        <w:t>Pedagogisk forskning i Sverige</w:t>
      </w:r>
      <w:r w:rsidRPr="002D4F6B">
        <w:rPr>
          <w:szCs w:val="24"/>
          <w:lang w:val="sv-SE"/>
        </w:rPr>
        <w:t xml:space="preserve">, årg 14, nr 1. </w:t>
      </w:r>
      <w:hyperlink r:id="rId271" w:history="1">
        <w:r w:rsidRPr="002D4F6B">
          <w:rPr>
            <w:rStyle w:val="Hyperlnk"/>
            <w:szCs w:val="24"/>
            <w:lang w:val="sv-SE"/>
          </w:rPr>
          <w:t>http://www.ped.gu.se/biorn/journal/pedfo/pdf-filer/haglund14_1.pdf</w:t>
        </w:r>
      </w:hyperlink>
    </w:p>
    <w:p w14:paraId="38376917" w14:textId="77777777" w:rsidR="00910540" w:rsidRPr="002D4F6B" w:rsidRDefault="00910540" w:rsidP="002D5377">
      <w:pPr>
        <w:tabs>
          <w:tab w:val="left" w:pos="-567"/>
          <w:tab w:val="left" w:pos="0"/>
        </w:tabs>
        <w:spacing w:before="240"/>
        <w:jc w:val="both"/>
        <w:rPr>
          <w:color w:val="000000"/>
          <w:lang w:val="en-GB"/>
        </w:rPr>
      </w:pPr>
      <w:r w:rsidRPr="002D4F6B">
        <w:rPr>
          <w:color w:val="000000"/>
          <w:lang w:val="sv-SE"/>
        </w:rPr>
        <w:t xml:space="preserve">Haglund, Björn. </w:t>
      </w:r>
      <w:r w:rsidRPr="007D6C2B">
        <w:rPr>
          <w:color w:val="000000"/>
          <w:lang w:val="sv-SE"/>
        </w:rPr>
        <w:t xml:space="preserve">&amp; Anderson, Stephen. </w:t>
      </w:r>
      <w:r w:rsidRPr="002D4F6B">
        <w:rPr>
          <w:color w:val="000000"/>
        </w:rPr>
        <w:t xml:space="preserve">(2009). Afterschool Programs and Leisure-Time Centres: Arenas for Learning and Leisure. </w:t>
      </w:r>
      <w:r w:rsidRPr="002D4F6B">
        <w:rPr>
          <w:i/>
          <w:iCs/>
          <w:color w:val="000000"/>
          <w:lang w:val="en-GB"/>
        </w:rPr>
        <w:t>World Leisure Journal, 51</w:t>
      </w:r>
      <w:r w:rsidRPr="002D4F6B">
        <w:rPr>
          <w:color w:val="000000"/>
          <w:lang w:val="en-GB"/>
        </w:rPr>
        <w:t xml:space="preserve">(2), 116-129. </w:t>
      </w:r>
      <w:hyperlink r:id="rId272" w:history="1">
        <w:r w:rsidRPr="002D4F6B">
          <w:rPr>
            <w:rStyle w:val="Hyperlnk"/>
            <w:lang w:val="en-GB"/>
          </w:rPr>
          <w:t>http://dx.doi.org/10.1080/04419057.2009.9674594</w:t>
        </w:r>
      </w:hyperlink>
    </w:p>
    <w:p w14:paraId="7945E4B9" w14:textId="77777777" w:rsidR="00D5777D" w:rsidRPr="002D4F6B" w:rsidRDefault="00D5777D" w:rsidP="00D5777D">
      <w:pPr>
        <w:tabs>
          <w:tab w:val="left" w:pos="0"/>
        </w:tabs>
        <w:spacing w:before="240"/>
        <w:jc w:val="both"/>
        <w:rPr>
          <w:lang w:val="da-DK"/>
        </w:rPr>
      </w:pPr>
      <w:r w:rsidRPr="002D4F6B">
        <w:rPr>
          <w:lang w:val="en-GB"/>
        </w:rPr>
        <w:t xml:space="preserve">Pálsdóttir, Kolbrún Þ. (2010). After-School Centres for 6–9 Year Olds in Reykjavik, Iceland. </w:t>
      </w:r>
      <w:r w:rsidRPr="002D4F6B">
        <w:rPr>
          <w:i/>
          <w:lang w:val="da-DK"/>
        </w:rPr>
        <w:t>Barn</w:t>
      </w:r>
      <w:r w:rsidRPr="002D4F6B">
        <w:rPr>
          <w:lang w:val="da-DK"/>
        </w:rPr>
        <w:t xml:space="preserve"> nr. 4 2010: pp 9-28, </w:t>
      </w:r>
    </w:p>
    <w:p w14:paraId="09647D27" w14:textId="77777777" w:rsidR="00D5777D" w:rsidRPr="002D4F6B" w:rsidRDefault="00D5777D" w:rsidP="00D5777D">
      <w:pPr>
        <w:tabs>
          <w:tab w:val="left" w:pos="0"/>
        </w:tabs>
        <w:jc w:val="both"/>
        <w:rPr>
          <w:lang w:val="da-DK"/>
        </w:rPr>
      </w:pPr>
      <w:hyperlink r:id="rId273" w:history="1">
        <w:r w:rsidRPr="002D4F6B">
          <w:rPr>
            <w:rStyle w:val="Hyperlnk"/>
            <w:lang w:val="da-DK"/>
          </w:rPr>
          <w:t>http://www.ntnu.no/documents/10458/20992327/palsdottir.pdf</w:t>
        </w:r>
      </w:hyperlink>
    </w:p>
    <w:p w14:paraId="0065FFA4" w14:textId="37973B67" w:rsidR="0056202D" w:rsidRPr="002D4F6B" w:rsidRDefault="0056202D" w:rsidP="002D5377">
      <w:pPr>
        <w:tabs>
          <w:tab w:val="left" w:pos="-567"/>
          <w:tab w:val="left" w:pos="0"/>
        </w:tabs>
        <w:spacing w:before="240"/>
        <w:jc w:val="both"/>
        <w:rPr>
          <w:iCs/>
          <w:lang w:val="en-GB"/>
        </w:rPr>
      </w:pPr>
      <w:r w:rsidRPr="002D4F6B">
        <w:rPr>
          <w:iCs/>
          <w:lang w:val="da-DK"/>
        </w:rPr>
        <w:t xml:space="preserve">Ringskou &amp; Brinkkjær (2011): ”Uddannelsesrekruttering og dominansforholdet mellem lærere og pædagoger - et komparativt studium af rekruttering til og motiver bag valget af uddannelsen som pædagog og lærer”. </w:t>
      </w:r>
      <w:r w:rsidRPr="002D4F6B">
        <w:rPr>
          <w:iCs/>
          <w:lang w:val="en-GB"/>
        </w:rPr>
        <w:t>I: Praktiske Grunde. 2-3 , s. 87-98 11 s</w:t>
      </w:r>
    </w:p>
    <w:p w14:paraId="40C76DE6" w14:textId="640CE209" w:rsidR="00910540" w:rsidRPr="002D4F6B" w:rsidRDefault="00910540" w:rsidP="002D5377">
      <w:pPr>
        <w:tabs>
          <w:tab w:val="left" w:pos="-567"/>
          <w:tab w:val="left" w:pos="0"/>
        </w:tabs>
        <w:spacing w:before="240"/>
        <w:jc w:val="both"/>
        <w:rPr>
          <w:rStyle w:val="Hyperlnk"/>
          <w:iCs/>
        </w:rPr>
      </w:pPr>
      <w:r w:rsidRPr="002D4F6B">
        <w:rPr>
          <w:iCs/>
          <w:lang w:val="en-GB"/>
        </w:rPr>
        <w:t xml:space="preserve">Pálsdóttir, Kolbrún Þ. (2012) </w:t>
      </w:r>
      <w:r w:rsidRPr="002D4F6B">
        <w:rPr>
          <w:i/>
          <w:iCs/>
          <w:lang w:val="en-GB"/>
        </w:rPr>
        <w:t>Care, learning and leisure: the organisational identity of after-school centres for six-to nine-year old children in Reykjavík</w:t>
      </w:r>
      <w:r w:rsidRPr="002D4F6B">
        <w:rPr>
          <w:iCs/>
        </w:rPr>
        <w:t xml:space="preserve">. Diss. Reykjavík: University of Iceland.  </w:t>
      </w:r>
      <w:hyperlink r:id="rId274" w:history="1">
        <w:r w:rsidRPr="002D4F6B">
          <w:rPr>
            <w:rStyle w:val="Hyperlnk"/>
            <w:iCs/>
          </w:rPr>
          <w:t>http://hdl.handle.net/1946/16754</w:t>
        </w:r>
      </w:hyperlink>
    </w:p>
    <w:p w14:paraId="3DCFE287" w14:textId="77777777" w:rsidR="005570E6" w:rsidRPr="002D4F6B" w:rsidRDefault="005570E6" w:rsidP="005570E6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</w:pPr>
    </w:p>
    <w:p w14:paraId="6B3223F1" w14:textId="77777777" w:rsidR="00305CFA" w:rsidRPr="002D4F6B" w:rsidRDefault="00305CFA" w:rsidP="00305CFA">
      <w:pPr>
        <w:autoSpaceDE w:val="0"/>
        <w:autoSpaceDN w:val="0"/>
        <w:rPr>
          <w:szCs w:val="24"/>
        </w:rPr>
      </w:pPr>
      <w:r w:rsidRPr="002D4F6B">
        <w:rPr>
          <w:szCs w:val="24"/>
        </w:rPr>
        <w:t xml:space="preserve">du Bois-Reymond, M. (2013). Extended education in the Netherlands. </w:t>
      </w:r>
      <w:r w:rsidRPr="002D4F6B">
        <w:rPr>
          <w:i/>
          <w:iCs/>
          <w:szCs w:val="24"/>
        </w:rPr>
        <w:t>International Journal for Research on Extended Education. 1</w:t>
      </w:r>
      <w:r w:rsidRPr="002D4F6B">
        <w:rPr>
          <w:szCs w:val="24"/>
        </w:rPr>
        <w:t>(1)</w:t>
      </w:r>
      <w:r w:rsidR="00614256" w:rsidRPr="002D4F6B">
        <w:rPr>
          <w:szCs w:val="24"/>
        </w:rPr>
        <w:t>, 5-17</w:t>
      </w:r>
      <w:r w:rsidRPr="002D4F6B">
        <w:rPr>
          <w:szCs w:val="24"/>
        </w:rPr>
        <w:t xml:space="preserve">. </w:t>
      </w:r>
    </w:p>
    <w:p w14:paraId="7D99B8A7" w14:textId="77777777" w:rsidR="00305CFA" w:rsidRPr="002D4F6B" w:rsidRDefault="00305CFA" w:rsidP="00305CFA">
      <w:pPr>
        <w:autoSpaceDE w:val="0"/>
        <w:autoSpaceDN w:val="0"/>
        <w:rPr>
          <w:szCs w:val="24"/>
        </w:rPr>
      </w:pPr>
    </w:p>
    <w:p w14:paraId="0D4DD249" w14:textId="77777777" w:rsidR="00305CFA" w:rsidRPr="002D4F6B" w:rsidRDefault="00305CFA" w:rsidP="00305CFA">
      <w:pPr>
        <w:autoSpaceDE w:val="0"/>
        <w:autoSpaceDN w:val="0"/>
        <w:rPr>
          <w:szCs w:val="24"/>
          <w:lang w:eastAsia="sv-SE"/>
        </w:rPr>
      </w:pPr>
      <w:r w:rsidRPr="002D4F6B">
        <w:rPr>
          <w:szCs w:val="24"/>
        </w:rPr>
        <w:t xml:space="preserve">Hoon Bae, S., &amp; Bin Jeon, S. (2013). Research on afterschool programs in Korea, trends and outcomes. </w:t>
      </w:r>
      <w:r w:rsidRPr="002D4F6B">
        <w:rPr>
          <w:i/>
          <w:iCs/>
          <w:szCs w:val="24"/>
        </w:rPr>
        <w:t>International Journal for Research on Extended Education, 1</w:t>
      </w:r>
      <w:r w:rsidRPr="002D4F6B">
        <w:rPr>
          <w:szCs w:val="24"/>
        </w:rPr>
        <w:t>(</w:t>
      </w:r>
      <w:r w:rsidR="00614256" w:rsidRPr="002D4F6B">
        <w:rPr>
          <w:szCs w:val="24"/>
        </w:rPr>
        <w:t>1</w:t>
      </w:r>
      <w:r w:rsidRPr="002D4F6B">
        <w:rPr>
          <w:szCs w:val="24"/>
        </w:rPr>
        <w:t>)</w:t>
      </w:r>
      <w:r w:rsidR="00614256" w:rsidRPr="002D4F6B">
        <w:rPr>
          <w:szCs w:val="24"/>
        </w:rPr>
        <w:t>, 53-69</w:t>
      </w:r>
      <w:r w:rsidRPr="002D4F6B">
        <w:rPr>
          <w:szCs w:val="24"/>
        </w:rPr>
        <w:t xml:space="preserve">. </w:t>
      </w:r>
    </w:p>
    <w:p w14:paraId="48BF4E7A" w14:textId="77777777" w:rsidR="00D5777D" w:rsidRPr="002D4F6B" w:rsidRDefault="00D5777D" w:rsidP="00D5777D">
      <w:pPr>
        <w:tabs>
          <w:tab w:val="left" w:pos="0"/>
        </w:tabs>
        <w:spacing w:before="240"/>
        <w:jc w:val="both"/>
        <w:rPr>
          <w:rStyle w:val="Hyperlnk"/>
          <w:szCs w:val="24"/>
          <w:lang w:val="en-GB"/>
        </w:rPr>
      </w:pPr>
      <w:r w:rsidRPr="002D4F6B">
        <w:rPr>
          <w:szCs w:val="24"/>
          <w:lang w:val="en-GB"/>
        </w:rPr>
        <w:t xml:space="preserve">Plantenga, </w:t>
      </w:r>
      <w:r w:rsidRPr="002D4F6B">
        <w:rPr>
          <w:bCs/>
          <w:szCs w:val="24"/>
          <w:lang w:val="en-GB"/>
        </w:rPr>
        <w:t>Janneke</w:t>
      </w:r>
      <w:r w:rsidRPr="002D4F6B">
        <w:rPr>
          <w:szCs w:val="24"/>
          <w:lang w:val="en-GB"/>
        </w:rPr>
        <w:t xml:space="preserve">. &amp; Remery, </w:t>
      </w:r>
      <w:r w:rsidRPr="002D4F6B">
        <w:rPr>
          <w:bCs/>
          <w:szCs w:val="24"/>
        </w:rPr>
        <w:t>Chantal</w:t>
      </w:r>
      <w:r w:rsidRPr="002D4F6B">
        <w:rPr>
          <w:szCs w:val="24"/>
          <w:lang w:val="en-GB"/>
        </w:rPr>
        <w:t xml:space="preserve">. (2013) </w:t>
      </w:r>
      <w:r w:rsidRPr="002D4F6B">
        <w:rPr>
          <w:i/>
          <w:szCs w:val="24"/>
          <w:lang w:val="en-GB"/>
        </w:rPr>
        <w:t>Childcare services for school age children. A comparative review of 33 countries.</w:t>
      </w:r>
      <w:r w:rsidRPr="002D4F6B">
        <w:rPr>
          <w:szCs w:val="24"/>
          <w:lang w:val="en-GB"/>
        </w:rPr>
        <w:t xml:space="preserve">  Luxembourg: Publications Office of the European Union. </w:t>
      </w:r>
      <w:hyperlink r:id="rId275" w:history="1">
        <w:r w:rsidRPr="002D4F6B">
          <w:rPr>
            <w:rStyle w:val="Hyperlnk"/>
            <w:szCs w:val="24"/>
            <w:lang w:val="en-GB"/>
          </w:rPr>
          <w:t>http://ec.europa.eu/justice/gender-equality/files/documents/130910_egge_out_of_school_en.pdf</w:t>
        </w:r>
      </w:hyperlink>
    </w:p>
    <w:p w14:paraId="42DA38BC" w14:textId="77777777" w:rsidR="00D5777D" w:rsidRPr="002D4F6B" w:rsidRDefault="00D5777D" w:rsidP="005570E6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</w:pPr>
    </w:p>
    <w:p w14:paraId="0AB18F35" w14:textId="77777777" w:rsidR="005570E6" w:rsidRPr="002D4F6B" w:rsidRDefault="005570E6" w:rsidP="005570E6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 xml:space="preserve">Dyson, A., &amp; Jones, L. (2014). Extended schools in England: Emerging rationales. </w:t>
      </w:r>
      <w:r w:rsidRPr="002D4F6B">
        <w:rPr>
          <w:rFonts w:ascii="Times New Roman" w:hAnsi="Times New Roman" w:cs="Times New Roman"/>
          <w:sz w:val="24"/>
          <w:szCs w:val="24"/>
          <w:lang w:val="en-US" w:eastAsia="sv-SE"/>
        </w:rPr>
        <w:t xml:space="preserve">International Journal for Research on Extended Education, </w:t>
      </w:r>
      <w:r w:rsidR="00305CFA" w:rsidRPr="002D4F6B">
        <w:rPr>
          <w:rFonts w:ascii="Times New Roman" w:hAnsi="Times New Roman" w:cs="Times New Roman"/>
          <w:sz w:val="24"/>
          <w:szCs w:val="24"/>
          <w:lang w:val="en-US" w:eastAsia="sv-SE"/>
        </w:rPr>
        <w:t>1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(</w:t>
      </w:r>
      <w:r w:rsidR="00614256"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1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)</w:t>
      </w:r>
      <w:r w:rsidR="00614256"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,5 -19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 xml:space="preserve">. </w:t>
      </w:r>
    </w:p>
    <w:p w14:paraId="58CF95EE" w14:textId="4010F4DD" w:rsidR="005570E6" w:rsidRPr="002D4F6B" w:rsidRDefault="005570E6" w:rsidP="005570E6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</w:pPr>
    </w:p>
    <w:p w14:paraId="658EAA83" w14:textId="2A0BED3D" w:rsidR="002B5035" w:rsidRPr="002D4F6B" w:rsidRDefault="002B5035" w:rsidP="005570E6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 xml:space="preserve">Gravesen, D. T. &amp; Ringskou, L. T. (2014). ”Pædagogers rolle i den nye folkeskole”. </w:t>
      </w:r>
      <w:r w:rsidRPr="002D4F6B">
        <w:rPr>
          <w:rFonts w:ascii="Times New Roman" w:hAnsi="Times New Roman" w:cs="Times New Roman"/>
          <w:sz w:val="24"/>
          <w:szCs w:val="24"/>
          <w:lang w:val="en-US" w:eastAsia="sv-SE"/>
        </w:rPr>
        <w:t>Pædagogisk extrakt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, 5, 14-16.</w:t>
      </w:r>
    </w:p>
    <w:p w14:paraId="3032A54E" w14:textId="6A1A8476" w:rsidR="002B5035" w:rsidRPr="002D4F6B" w:rsidRDefault="002B5035" w:rsidP="005570E6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</w:pPr>
    </w:p>
    <w:p w14:paraId="2EB7B5B6" w14:textId="77777777" w:rsidR="005570E6" w:rsidRPr="002D4F6B" w:rsidRDefault="005570E6" w:rsidP="005570E6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 xml:space="preserve">Schüpach, M. (2014). Extended education in Switzerland: Values in past, present and future. </w:t>
      </w:r>
      <w:r w:rsidRPr="002D4F6B">
        <w:rPr>
          <w:rFonts w:ascii="Times New Roman" w:hAnsi="Times New Roman" w:cs="Times New Roman"/>
          <w:sz w:val="24"/>
          <w:szCs w:val="24"/>
          <w:lang w:val="en-US" w:eastAsia="sv-SE"/>
        </w:rPr>
        <w:t>International Journal for Research on Extended Education, 2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(</w:t>
      </w:r>
      <w:r w:rsidR="00614256"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2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), 104-118.</w:t>
      </w:r>
    </w:p>
    <w:p w14:paraId="38006A27" w14:textId="21FBB1FC" w:rsidR="00D5777D" w:rsidRPr="002D4F6B" w:rsidRDefault="00D5777D" w:rsidP="00D5777D">
      <w:pPr>
        <w:tabs>
          <w:tab w:val="left" w:pos="0"/>
        </w:tabs>
        <w:spacing w:before="240"/>
        <w:jc w:val="both"/>
        <w:rPr>
          <w:rStyle w:val="Hyperlnk"/>
        </w:rPr>
      </w:pPr>
      <w:r w:rsidRPr="002D4F6B">
        <w:t xml:space="preserve">Fraij, Amina/Kielblock, Stephan. (2015). Research on Extended Education Around the Globe?, </w:t>
      </w:r>
      <w:r w:rsidRPr="002D4F6B">
        <w:rPr>
          <w:i/>
        </w:rPr>
        <w:t>International Journal of Extended Education</w:t>
      </w:r>
      <w:r w:rsidRPr="002D4F6B">
        <w:t xml:space="preserve">, </w:t>
      </w:r>
      <w:r w:rsidRPr="002D4F6B">
        <w:rPr>
          <w:i/>
          <w:iCs/>
        </w:rPr>
        <w:t>3</w:t>
      </w:r>
      <w:r w:rsidRPr="002D4F6B">
        <w:t>(2), pp. 123-126. </w:t>
      </w:r>
      <w:hyperlink r:id="rId276" w:history="1">
        <w:r w:rsidRPr="002D4F6B">
          <w:rPr>
            <w:rStyle w:val="Hyperlnk"/>
          </w:rPr>
          <w:t>http://dx.doi.org/10.3224/ijree.v3i2.20893</w:t>
        </w:r>
      </w:hyperlink>
    </w:p>
    <w:p w14:paraId="4D00EFE8" w14:textId="77777777" w:rsidR="00D5777D" w:rsidRPr="002D4F6B" w:rsidRDefault="00D5777D" w:rsidP="00305CFA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</w:pPr>
    </w:p>
    <w:p w14:paraId="66F1CAAA" w14:textId="21F227DE" w:rsidR="004C4E93" w:rsidRPr="002D4F6B" w:rsidRDefault="00305CFA" w:rsidP="00824E2C">
      <w:pPr>
        <w:pStyle w:val="Bildtext"/>
        <w:rPr>
          <w:lang w:val="en-US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 xml:space="preserve">Holm, L. (2015). Researching extended schooling ethnographically. With Danish all-day schools as examples. </w:t>
      </w:r>
      <w:r w:rsidRPr="002D4F6B">
        <w:rPr>
          <w:rFonts w:ascii="Times New Roman" w:hAnsi="Times New Roman" w:cs="Times New Roman"/>
          <w:sz w:val="24"/>
          <w:szCs w:val="24"/>
          <w:lang w:val="en-US" w:eastAsia="sv-SE"/>
        </w:rPr>
        <w:t>International Journal for Research on Extended Education, 3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(</w:t>
      </w:r>
      <w:r w:rsidR="00614256"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1), 39-51</w:t>
      </w:r>
      <w:r w:rsidR="00614256" w:rsidRPr="002D4F6B">
        <w:rPr>
          <w:lang w:val="en-US"/>
        </w:rPr>
        <w:t xml:space="preserve"> </w:t>
      </w:r>
    </w:p>
    <w:p w14:paraId="65A73A82" w14:textId="22A9CB87" w:rsidR="00EB0829" w:rsidRPr="002D4F6B" w:rsidRDefault="00EB0829" w:rsidP="002D5377">
      <w:pPr>
        <w:tabs>
          <w:tab w:val="left" w:pos="0"/>
        </w:tabs>
        <w:spacing w:before="240"/>
        <w:jc w:val="both"/>
        <w:rPr>
          <w:i/>
          <w:lang w:val="sv-SE"/>
        </w:rPr>
      </w:pPr>
      <w:r w:rsidRPr="002D4F6B">
        <w:rPr>
          <w:lang w:val="sv-SE"/>
        </w:rPr>
        <w:lastRenderedPageBreak/>
        <w:t>Om skolbarnsomsorg i olika länder, översikter:</w:t>
      </w:r>
      <w:r w:rsidRPr="002D4F6B">
        <w:rPr>
          <w:i/>
          <w:lang w:val="sv-SE"/>
        </w:rPr>
        <w:t xml:space="preserve"> </w:t>
      </w:r>
    </w:p>
    <w:p w14:paraId="5B7C7B5F" w14:textId="77777777" w:rsidR="00EB0829" w:rsidRPr="002D4F6B" w:rsidRDefault="00EB0829" w:rsidP="00447597">
      <w:pPr>
        <w:tabs>
          <w:tab w:val="left" w:pos="0"/>
        </w:tabs>
        <w:ind w:left="567"/>
        <w:jc w:val="both"/>
      </w:pPr>
      <w:r w:rsidRPr="002D4F6B">
        <w:rPr>
          <w:i/>
        </w:rPr>
        <w:t xml:space="preserve">International Journal of Extended </w:t>
      </w:r>
      <w:r w:rsidR="00F74D73" w:rsidRPr="002D4F6B">
        <w:rPr>
          <w:i/>
        </w:rPr>
        <w:t>Education</w:t>
      </w:r>
      <w:r w:rsidRPr="002D4F6B">
        <w:t>,</w:t>
      </w:r>
      <w:r w:rsidR="00F74D73" w:rsidRPr="002D4F6B">
        <w:t xml:space="preserve"> Vol. 1,</w:t>
      </w:r>
      <w:r w:rsidRPr="002D4F6B">
        <w:t xml:space="preserve"> Nr. 1 (2013): National Research Reports (I)</w:t>
      </w:r>
    </w:p>
    <w:p w14:paraId="5195C5CD" w14:textId="77777777" w:rsidR="00EB0829" w:rsidRPr="002D4F6B" w:rsidRDefault="00EB0829" w:rsidP="00447597">
      <w:pPr>
        <w:tabs>
          <w:tab w:val="left" w:pos="0"/>
        </w:tabs>
        <w:ind w:left="567"/>
        <w:jc w:val="both"/>
      </w:pPr>
      <w:r w:rsidRPr="002D4F6B">
        <w:rPr>
          <w:i/>
        </w:rPr>
        <w:t xml:space="preserve">International Journal of Extended </w:t>
      </w:r>
      <w:r w:rsidR="00F74D73" w:rsidRPr="002D4F6B">
        <w:rPr>
          <w:i/>
        </w:rPr>
        <w:t>Education</w:t>
      </w:r>
      <w:r w:rsidRPr="002D4F6B">
        <w:t xml:space="preserve">, </w:t>
      </w:r>
      <w:r w:rsidR="00F74D73" w:rsidRPr="002D4F6B">
        <w:t xml:space="preserve">Vol 2, </w:t>
      </w:r>
      <w:r w:rsidRPr="002D4F6B">
        <w:t>Nr. 1 (2014): National Research Reports (II)</w:t>
      </w:r>
    </w:p>
    <w:p w14:paraId="79D21E97" w14:textId="77777777" w:rsidR="00F74D73" w:rsidRPr="002D4F6B" w:rsidRDefault="00D02014" w:rsidP="00447597">
      <w:pPr>
        <w:tabs>
          <w:tab w:val="left" w:pos="0"/>
        </w:tabs>
        <w:ind w:left="567"/>
        <w:jc w:val="both"/>
      </w:pPr>
      <w:r w:rsidRPr="002D4F6B">
        <w:rPr>
          <w:i/>
        </w:rPr>
        <w:t xml:space="preserve">International Journal of Extended </w:t>
      </w:r>
      <w:r w:rsidR="00F74D73" w:rsidRPr="002D4F6B">
        <w:rPr>
          <w:i/>
        </w:rPr>
        <w:t>Education</w:t>
      </w:r>
      <w:r w:rsidRPr="002D4F6B">
        <w:t>,</w:t>
      </w:r>
      <w:r w:rsidR="00F74D73" w:rsidRPr="002D4F6B">
        <w:t xml:space="preserve"> Vol 2,</w:t>
      </w:r>
      <w:r w:rsidRPr="002D4F6B">
        <w:t xml:space="preserve"> Nr. 2 (2014): Collaborative Engagement in Extended Learning. </w:t>
      </w:r>
    </w:p>
    <w:p w14:paraId="0CEC6DE3" w14:textId="77777777" w:rsidR="00D02014" w:rsidRPr="002D4F6B" w:rsidRDefault="00D02014" w:rsidP="00447597">
      <w:pPr>
        <w:tabs>
          <w:tab w:val="left" w:pos="0"/>
        </w:tabs>
        <w:ind w:left="567"/>
        <w:jc w:val="both"/>
      </w:pPr>
      <w:hyperlink r:id="rId277" w:history="1">
        <w:r w:rsidRPr="002D4F6B">
          <w:rPr>
            <w:rStyle w:val="Hyperlnk"/>
          </w:rPr>
          <w:t>http://www.budrich-journals.de/index.php/IJREE/issue/archive</w:t>
        </w:r>
      </w:hyperlink>
    </w:p>
    <w:p w14:paraId="654047A6" w14:textId="77777777" w:rsidR="00BB55A2" w:rsidRPr="002D4F6B" w:rsidRDefault="00BB55A2" w:rsidP="002D5377">
      <w:pPr>
        <w:tabs>
          <w:tab w:val="left" w:pos="0"/>
        </w:tabs>
        <w:jc w:val="both"/>
      </w:pPr>
    </w:p>
    <w:p w14:paraId="23A90A5B" w14:textId="77777777" w:rsidR="00D5777D" w:rsidRPr="002D4F6B" w:rsidRDefault="00D5777D" w:rsidP="00D5777D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en-US" w:eastAsia="sv-SE"/>
        </w:rPr>
        <w:t>Ringskou, L. T. &amp; Gravesen, D. T. (2015). ”Pædagogens rolle i den nye folkeskole - en ny professionsidentitet?” Kvan, årg. 35(102), 12.</w:t>
      </w:r>
    </w:p>
    <w:p w14:paraId="3E7EDB1F" w14:textId="77777777" w:rsidR="00D5777D" w:rsidRPr="002D4F6B" w:rsidRDefault="00D5777D" w:rsidP="002D5377">
      <w:pPr>
        <w:tabs>
          <w:tab w:val="left" w:pos="0"/>
        </w:tabs>
        <w:jc w:val="both"/>
      </w:pPr>
    </w:p>
    <w:p w14:paraId="26211897" w14:textId="27703B17" w:rsidR="00C664FE" w:rsidRPr="002D4F6B" w:rsidRDefault="00D02014" w:rsidP="00941DE2">
      <w:pPr>
        <w:tabs>
          <w:tab w:val="left" w:pos="0"/>
        </w:tabs>
        <w:jc w:val="both"/>
        <w:rPr>
          <w:i/>
          <w:iCs/>
          <w:szCs w:val="24"/>
          <w:lang w:eastAsia="sv-SE"/>
        </w:rPr>
      </w:pPr>
      <w:r w:rsidRPr="002D4F6B">
        <w:t xml:space="preserve">Simoncini, Kym/Cartmel, Jennifer/Young, Amy: Children’s Voices in Australian School Age Care, </w:t>
      </w:r>
      <w:r w:rsidRPr="002D4F6B">
        <w:rPr>
          <w:i/>
        </w:rPr>
        <w:t>International Journal of Extended</w:t>
      </w:r>
      <w:r w:rsidR="00F74D73" w:rsidRPr="002D4F6B">
        <w:rPr>
          <w:i/>
        </w:rPr>
        <w:t xml:space="preserve"> Education</w:t>
      </w:r>
      <w:r w:rsidRPr="002D4F6B">
        <w:t>, Vol. 3, Issue 1-2015, pp. 114-131. </w:t>
      </w:r>
      <w:hyperlink r:id="rId278" w:history="1">
        <w:r w:rsidRPr="002D4F6B">
          <w:rPr>
            <w:rStyle w:val="Hyperlnk"/>
          </w:rPr>
          <w:t>http://dx.doi.org/10.3224/ijree.v3i1.19584</w:t>
        </w:r>
      </w:hyperlink>
    </w:p>
    <w:p w14:paraId="7799E5DD" w14:textId="6A9F72D5" w:rsidR="00C664FE" w:rsidRPr="002D4F6B" w:rsidRDefault="00C664FE" w:rsidP="00C664FE">
      <w:pPr>
        <w:pStyle w:val="Rubrik2"/>
        <w:rPr>
          <w:rFonts w:eastAsia="Times New Roman"/>
          <w:lang w:val="en-GB" w:eastAsia="sv-SE"/>
        </w:rPr>
      </w:pPr>
      <w:bookmarkStart w:id="26" w:name="_Toc188952037"/>
      <w:r w:rsidRPr="002D4F6B">
        <w:rPr>
          <w:rFonts w:eastAsia="Times New Roman"/>
          <w:lang w:val="en-GB" w:eastAsia="sv-SE"/>
        </w:rPr>
        <w:t>2016-2020</w:t>
      </w:r>
      <w:bookmarkEnd w:id="26"/>
    </w:p>
    <w:p w14:paraId="310CC4AF" w14:textId="26FF1396" w:rsidR="00C664FE" w:rsidRPr="002D4F6B" w:rsidRDefault="00C664FE" w:rsidP="002D5377">
      <w:pPr>
        <w:tabs>
          <w:tab w:val="left" w:pos="0"/>
        </w:tabs>
        <w:spacing w:before="240"/>
        <w:jc w:val="both"/>
        <w:rPr>
          <w:rFonts w:eastAsia="Times New Roman"/>
          <w:szCs w:val="24"/>
          <w:lang w:val="da-DK" w:eastAsia="sv-SE"/>
        </w:rPr>
      </w:pPr>
      <w:r w:rsidRPr="002D4F6B">
        <w:t xml:space="preserve">Audain, Irene: (2016) Informal Extended Education in Scotland. An Overview of School Age Childcare, </w:t>
      </w:r>
      <w:r w:rsidRPr="002D4F6B">
        <w:rPr>
          <w:i/>
        </w:rPr>
        <w:t>International Journal of Extended Education</w:t>
      </w:r>
      <w:r w:rsidRPr="002D4F6B">
        <w:t xml:space="preserve">, Vol. 4, Issue 2-2016, pp. 137-142.  </w:t>
      </w:r>
      <w:hyperlink r:id="rId279" w:history="1">
        <w:r w:rsidRPr="002D4F6B">
          <w:rPr>
            <w:rStyle w:val="Hyperlnk"/>
            <w:szCs w:val="24"/>
            <w:lang w:val="da-DK"/>
          </w:rPr>
          <w:t>https://doi-org.ezproxy.server.hv.se/10.3224/ijree.v4i2.25786</w:t>
        </w:r>
      </w:hyperlink>
    </w:p>
    <w:p w14:paraId="0738DB15" w14:textId="66143A48" w:rsidR="008E6A1D" w:rsidRPr="002D4F6B" w:rsidRDefault="008E6A1D" w:rsidP="002D5377">
      <w:pPr>
        <w:tabs>
          <w:tab w:val="left" w:pos="0"/>
        </w:tabs>
        <w:spacing w:before="240"/>
        <w:jc w:val="both"/>
        <w:rPr>
          <w:rFonts w:eastAsia="Times New Roman"/>
          <w:szCs w:val="24"/>
          <w:lang w:val="da-DK" w:eastAsia="sv-SE"/>
        </w:rPr>
      </w:pPr>
      <w:r w:rsidRPr="002D4F6B">
        <w:rPr>
          <w:rFonts w:eastAsia="Times New Roman"/>
          <w:szCs w:val="24"/>
          <w:lang w:val="da-DK" w:eastAsia="sv-SE"/>
        </w:rPr>
        <w:t xml:space="preserve">Gravesen, D.T. &amp; Ringskou, L. (2016) ”Rum for kvalifikation, plads til inklusion? - Om mødet imellem børn, rum og pædagogik i den danske folkeskole”. </w:t>
      </w:r>
      <w:r w:rsidRPr="002D4F6B">
        <w:rPr>
          <w:rFonts w:eastAsia="Times New Roman"/>
          <w:i/>
          <w:iCs/>
          <w:szCs w:val="24"/>
          <w:lang w:val="da-DK" w:eastAsia="sv-SE"/>
        </w:rPr>
        <w:t>Nordisk Tidsskrift for pedagogikk og kritikk</w:t>
      </w:r>
      <w:r w:rsidRPr="002D4F6B">
        <w:rPr>
          <w:rFonts w:eastAsia="Times New Roman"/>
          <w:szCs w:val="24"/>
          <w:lang w:val="da-DK" w:eastAsia="sv-SE"/>
        </w:rPr>
        <w:t>. Vol. 2, 2016, page: 47-63</w:t>
      </w:r>
    </w:p>
    <w:p w14:paraId="0DCDB681" w14:textId="77777777" w:rsidR="00794375" w:rsidRPr="002D4F6B" w:rsidRDefault="00794375" w:rsidP="00794375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da-DK" w:eastAsia="sv-SE"/>
        </w:rPr>
      </w:pPr>
    </w:p>
    <w:p w14:paraId="27DF242B" w14:textId="610E8E05" w:rsidR="00794375" w:rsidRPr="002D4F6B" w:rsidRDefault="00794375" w:rsidP="00794375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da-DK" w:eastAsia="sv-SE"/>
        </w:rPr>
        <w:t xml:space="preserve">Ringskou, L. T. &amp; Gravesen, D. T. (2016). ”Pædagogen i folkeskolen efter Folkeskolereformen: udfordringer og potentialer”. </w:t>
      </w:r>
      <w:r w:rsidRPr="002D4F6B">
        <w:rPr>
          <w:rFonts w:ascii="Times New Roman" w:hAnsi="Times New Roman" w:cs="Times New Roman"/>
          <w:sz w:val="24"/>
          <w:szCs w:val="24"/>
          <w:lang w:eastAsia="sv-SE"/>
        </w:rPr>
        <w:t>Liv i Skolen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eastAsia="sv-SE"/>
        </w:rPr>
        <w:t>, 18. (4), 54-64. [7].</w:t>
      </w:r>
    </w:p>
    <w:p w14:paraId="79573F3C" w14:textId="4E89601B" w:rsidR="00491FB4" w:rsidRPr="002D4F6B" w:rsidRDefault="00491FB4" w:rsidP="002D5377">
      <w:pPr>
        <w:tabs>
          <w:tab w:val="left" w:pos="0"/>
        </w:tabs>
        <w:spacing w:before="240"/>
        <w:jc w:val="both"/>
        <w:rPr>
          <w:u w:val="single"/>
          <w:lang w:val="en-GB"/>
        </w:rPr>
      </w:pPr>
      <w:r w:rsidRPr="002D4F6B">
        <w:rPr>
          <w:rFonts w:eastAsia="Times New Roman"/>
          <w:szCs w:val="24"/>
          <w:lang w:val="sv-SE" w:eastAsia="sv-SE"/>
        </w:rPr>
        <w:t xml:space="preserve">Karlsson, M., Perälä-Littunen, S., Böök, M. L. &amp; Löfdahl (Hultman), A. (2016). </w:t>
      </w:r>
      <w:r w:rsidRPr="002D4F6B">
        <w:rPr>
          <w:rFonts w:eastAsia="Times New Roman"/>
          <w:szCs w:val="24"/>
          <w:lang w:val="en-GB" w:eastAsia="sv-SE"/>
        </w:rPr>
        <w:t xml:space="preserve">Making Sense of After-School CareDilemmas in Mothers' Stories of After-School Care in Finland and Sweden. </w:t>
      </w:r>
      <w:r w:rsidRPr="002D4F6B">
        <w:rPr>
          <w:rFonts w:eastAsia="Times New Roman"/>
          <w:i/>
          <w:iCs/>
          <w:szCs w:val="24"/>
          <w:lang w:val="en-GB" w:eastAsia="sv-SE"/>
        </w:rPr>
        <w:t>Children &amp; society</w:t>
      </w:r>
      <w:r w:rsidRPr="002D4F6B">
        <w:rPr>
          <w:rFonts w:eastAsia="Times New Roman"/>
          <w:szCs w:val="24"/>
          <w:lang w:val="en-GB" w:eastAsia="sv-SE"/>
        </w:rPr>
        <w:t xml:space="preserve">. </w:t>
      </w:r>
      <w:r w:rsidRPr="002D4F6B">
        <w:rPr>
          <w:rFonts w:eastAsia="Times New Roman"/>
          <w:i/>
          <w:iCs/>
          <w:szCs w:val="24"/>
          <w:lang w:val="en-GB" w:eastAsia="sv-SE"/>
        </w:rPr>
        <w:t>30</w:t>
      </w:r>
      <w:r w:rsidRPr="002D4F6B">
        <w:rPr>
          <w:rFonts w:eastAsia="Times New Roman"/>
          <w:sz w:val="22"/>
          <w:lang w:val="en-GB" w:eastAsia="sv-SE"/>
        </w:rPr>
        <w:t>(</w:t>
      </w:r>
      <w:r w:rsidRPr="002D4F6B">
        <w:rPr>
          <w:rFonts w:eastAsia="Times New Roman"/>
          <w:szCs w:val="24"/>
          <w:lang w:val="en-GB" w:eastAsia="sv-SE"/>
        </w:rPr>
        <w:t>2), (146-158).</w:t>
      </w:r>
    </w:p>
    <w:p w14:paraId="2321E8A5" w14:textId="77777777" w:rsidR="00353CC8" w:rsidRPr="002D4F6B" w:rsidRDefault="00353CC8" w:rsidP="00353CC8">
      <w:pPr>
        <w:autoSpaceDE w:val="0"/>
        <w:autoSpaceDN w:val="0"/>
        <w:rPr>
          <w:szCs w:val="24"/>
        </w:rPr>
      </w:pPr>
    </w:p>
    <w:p w14:paraId="66E6C18E" w14:textId="77777777" w:rsidR="00353CC8" w:rsidRPr="002D4F6B" w:rsidRDefault="00353CC8" w:rsidP="00353CC8">
      <w:pPr>
        <w:autoSpaceDE w:val="0"/>
        <w:autoSpaceDN w:val="0"/>
        <w:rPr>
          <w:szCs w:val="24"/>
        </w:rPr>
      </w:pPr>
      <w:r w:rsidRPr="002D4F6B">
        <w:rPr>
          <w:szCs w:val="24"/>
        </w:rPr>
        <w:t>Cladellas Pros, R., &amp; Castell´o Tarrida, A. (2017). Extra-curricular activities in Spain: Sports-related activities and their personal and academical implications</w:t>
      </w:r>
      <w:r w:rsidRPr="002D4F6B">
        <w:rPr>
          <w:i/>
          <w:iCs/>
          <w:szCs w:val="24"/>
        </w:rPr>
        <w:t>. International Journal for Research on Extended Education, 1</w:t>
      </w:r>
      <w:r w:rsidRPr="002D4F6B">
        <w:rPr>
          <w:szCs w:val="24"/>
        </w:rPr>
        <w:t xml:space="preserve">(2017). </w:t>
      </w:r>
    </w:p>
    <w:p w14:paraId="3D9C4698" w14:textId="3C473C45" w:rsidR="00353CC8" w:rsidRPr="002D4F6B" w:rsidRDefault="00353CC8" w:rsidP="00353CC8">
      <w:pPr>
        <w:tabs>
          <w:tab w:val="left" w:pos="0"/>
        </w:tabs>
        <w:spacing w:before="240"/>
        <w:jc w:val="both"/>
      </w:pPr>
      <w:r w:rsidRPr="002D4F6B">
        <w:rPr>
          <w:lang w:val="en-GB"/>
        </w:rPr>
        <w:t xml:space="preserve">Pálsdóttir, Kolbrún, Kristjánsdóttir, Steingerður. (2017). Leisure-time centres for 6–9 year old children in Iceland; policies, practices and challenges, </w:t>
      </w:r>
      <w:r w:rsidRPr="002D4F6B">
        <w:rPr>
          <w:i/>
          <w:lang w:val="en-GB"/>
        </w:rPr>
        <w:t>International Journal for Research on Extended Education</w:t>
      </w:r>
      <w:r w:rsidR="00D5777D" w:rsidRPr="002D4F6B">
        <w:rPr>
          <w:i/>
          <w:lang w:val="en-GB"/>
        </w:rPr>
        <w:t>, 5</w:t>
      </w:r>
      <w:r w:rsidRPr="002D4F6B">
        <w:t xml:space="preserve">(2), 211-216. </w:t>
      </w:r>
      <w:hyperlink r:id="rId280" w:history="1">
        <w:r w:rsidR="00D5777D" w:rsidRPr="002D4F6B">
          <w:rPr>
            <w:rStyle w:val="Hyperlnk"/>
          </w:rPr>
          <w:t>https://doi.org/10.3224/ijree.v5i2.08</w:t>
        </w:r>
      </w:hyperlink>
      <w:r w:rsidR="00D5777D" w:rsidRPr="002D4F6B">
        <w:t xml:space="preserve"> </w:t>
      </w:r>
    </w:p>
    <w:p w14:paraId="2F4CFF2D" w14:textId="2D9DB244" w:rsidR="005570E6" w:rsidRPr="002D4F6B" w:rsidRDefault="005570E6" w:rsidP="005570E6">
      <w:pPr>
        <w:tabs>
          <w:tab w:val="left" w:pos="-567"/>
          <w:tab w:val="left" w:pos="0"/>
        </w:tabs>
        <w:spacing w:before="240"/>
        <w:jc w:val="both"/>
        <w:rPr>
          <w:lang w:val="da-DK"/>
        </w:rPr>
      </w:pPr>
      <w:r w:rsidRPr="002D4F6B">
        <w:t xml:space="preserve">Plantenga, </w:t>
      </w:r>
      <w:r w:rsidRPr="002D4F6B">
        <w:rPr>
          <w:bCs/>
        </w:rPr>
        <w:t>Janneke</w:t>
      </w:r>
      <w:r w:rsidRPr="002D4F6B">
        <w:rPr>
          <w:b/>
          <w:bCs/>
        </w:rPr>
        <w:t xml:space="preserve"> </w:t>
      </w:r>
      <w:r w:rsidRPr="002D4F6B">
        <w:t xml:space="preserve">&amp; Remery, </w:t>
      </w:r>
      <w:r w:rsidRPr="002D4F6B">
        <w:rPr>
          <w:bCs/>
        </w:rPr>
        <w:t>Chantal</w:t>
      </w:r>
      <w:r w:rsidRPr="002D4F6B">
        <w:t xml:space="preserve">. (2017). Out-of-school childcare: Exploring availability and quality in EU member states. </w:t>
      </w:r>
      <w:r w:rsidRPr="002D4F6B">
        <w:rPr>
          <w:i/>
          <w:lang w:val="da-DK"/>
        </w:rPr>
        <w:t>Journal of European Social Policy</w:t>
      </w:r>
      <w:r w:rsidRPr="002D4F6B">
        <w:rPr>
          <w:lang w:val="da-DK"/>
        </w:rPr>
        <w:t xml:space="preserve">, </w:t>
      </w:r>
      <w:r w:rsidRPr="002D4F6B">
        <w:rPr>
          <w:i/>
          <w:lang w:val="da-DK"/>
        </w:rPr>
        <w:t>27</w:t>
      </w:r>
      <w:r w:rsidRPr="002D4F6B">
        <w:rPr>
          <w:lang w:val="da-DK"/>
        </w:rPr>
        <w:t>(1), 25-39. DOI: 10.1177/0958928716672174</w:t>
      </w:r>
      <w:r w:rsidR="00794375" w:rsidRPr="002D4F6B">
        <w:rPr>
          <w:lang w:val="da-DK"/>
        </w:rPr>
        <w:t xml:space="preserve"> </w:t>
      </w:r>
    </w:p>
    <w:p w14:paraId="37E61F8A" w14:textId="15CC94C7" w:rsidR="00353CC8" w:rsidRPr="002D4F6B" w:rsidRDefault="00353CC8" w:rsidP="00353CC8">
      <w:pPr>
        <w:tabs>
          <w:tab w:val="left" w:pos="-567"/>
          <w:tab w:val="left" w:pos="0"/>
        </w:tabs>
        <w:jc w:val="both"/>
        <w:rPr>
          <w:lang w:val="da-DK"/>
        </w:rPr>
      </w:pPr>
    </w:p>
    <w:p w14:paraId="2D92ECBA" w14:textId="77777777" w:rsidR="00794375" w:rsidRPr="002D4F6B" w:rsidRDefault="00794375" w:rsidP="00794375">
      <w:pPr>
        <w:pStyle w:val="Bildtext"/>
        <w:rPr>
          <w:rFonts w:ascii="Times New Roman" w:hAnsi="Times New Roman" w:cs="Times New Roman"/>
          <w:i w:val="0"/>
          <w:iCs w:val="0"/>
          <w:sz w:val="24"/>
          <w:szCs w:val="24"/>
          <w:lang w:val="da-DK" w:eastAsia="sv-SE"/>
        </w:rPr>
      </w:pP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da-DK" w:eastAsia="sv-SE"/>
        </w:rPr>
        <w:t xml:space="preserve">Ringskou &amp;Brinkkjær (2017): ”Når pædagoger og lærere samarbejder i skolen: muligheder, udfordringer og perspektiver.” I: </w:t>
      </w:r>
      <w:r w:rsidRPr="002D4F6B">
        <w:rPr>
          <w:rFonts w:ascii="Times New Roman" w:hAnsi="Times New Roman" w:cs="Times New Roman"/>
          <w:sz w:val="24"/>
          <w:szCs w:val="24"/>
          <w:lang w:val="da-DK" w:eastAsia="sv-SE"/>
        </w:rPr>
        <w:t>Pædagogik i skole og fritid</w:t>
      </w:r>
      <w:r w:rsidRPr="002D4F6B">
        <w:rPr>
          <w:rFonts w:ascii="Times New Roman" w:hAnsi="Times New Roman" w:cs="Times New Roman"/>
          <w:i w:val="0"/>
          <w:iCs w:val="0"/>
          <w:sz w:val="24"/>
          <w:szCs w:val="24"/>
          <w:lang w:val="da-DK" w:eastAsia="sv-SE"/>
        </w:rPr>
        <w:t xml:space="preserve">. Thore Gravesen, D. (red.). København: Hans Reitzels Forlag, s. 417-433, s. 25 </w:t>
      </w:r>
    </w:p>
    <w:p w14:paraId="0C658458" w14:textId="77777777" w:rsidR="00794375" w:rsidRPr="002D4F6B" w:rsidRDefault="00794375" w:rsidP="00353CC8">
      <w:pPr>
        <w:tabs>
          <w:tab w:val="left" w:pos="-567"/>
          <w:tab w:val="left" w:pos="0"/>
        </w:tabs>
        <w:jc w:val="both"/>
        <w:rPr>
          <w:lang w:val="da-DK"/>
        </w:rPr>
      </w:pPr>
    </w:p>
    <w:p w14:paraId="5B961682" w14:textId="2A0A253D" w:rsidR="002B05C6" w:rsidRPr="002D4F6B" w:rsidRDefault="002B05C6" w:rsidP="00353CC8">
      <w:pPr>
        <w:tabs>
          <w:tab w:val="left" w:pos="-567"/>
          <w:tab w:val="left" w:pos="0"/>
        </w:tabs>
        <w:jc w:val="both"/>
        <w:rPr>
          <w:lang w:val="da-DK"/>
        </w:rPr>
      </w:pPr>
      <w:r w:rsidRPr="002D4F6B">
        <w:rPr>
          <w:lang w:val="da-DK"/>
        </w:rPr>
        <w:t>Ahm &amp; Ringskou (2018): ”Bevægende læring: – at skabe animationsfilm med digitale redskaber i børnehaveklassen”. I:  Æstetik og Pædagogik. Blok Johansen, M. (red.). 1. udgave udg. København: Akademisk Forlag, s. 289-306 16 s. 13</w:t>
      </w:r>
    </w:p>
    <w:p w14:paraId="0390D8AC" w14:textId="4E9F6EA6" w:rsidR="002B05C6" w:rsidRPr="002D4F6B" w:rsidRDefault="002B05C6" w:rsidP="00353CC8">
      <w:pPr>
        <w:tabs>
          <w:tab w:val="left" w:pos="-567"/>
          <w:tab w:val="left" w:pos="0"/>
        </w:tabs>
        <w:jc w:val="both"/>
      </w:pPr>
      <w:r w:rsidRPr="007E72FA">
        <w:rPr>
          <w:lang w:val="da-DK"/>
        </w:rPr>
        <w:lastRenderedPageBreak/>
        <w:t xml:space="preserve">Gravesen, D. T., &amp; Ringskou, L. T. (2018). </w:t>
      </w:r>
      <w:r w:rsidRPr="002D4F6B">
        <w:t xml:space="preserve">“On the move from pedagogy to timeagogy? Or how time constitutes the work of pedagogues in the Danish Primary School and Leisure-time Center”. </w:t>
      </w:r>
      <w:r w:rsidRPr="002D4F6B">
        <w:rPr>
          <w:i/>
          <w:iCs/>
        </w:rPr>
        <w:t>International Journal for Research on Extended Education</w:t>
      </w:r>
      <w:r w:rsidRPr="002D4F6B">
        <w:t xml:space="preserve">, 5(2), 164-177. </w:t>
      </w:r>
      <w:hyperlink r:id="rId281" w:history="1">
        <w:r w:rsidRPr="002D4F6B">
          <w:rPr>
            <w:rStyle w:val="Hyperlnk"/>
          </w:rPr>
          <w:t>https://doi.org/10.3224/ijree.v5i2.04</w:t>
        </w:r>
      </w:hyperlink>
      <w:r w:rsidRPr="002D4F6B">
        <w:t xml:space="preserve"> </w:t>
      </w:r>
    </w:p>
    <w:p w14:paraId="122EF1AD" w14:textId="77777777" w:rsidR="002B05C6" w:rsidRPr="002D4F6B" w:rsidRDefault="002B05C6" w:rsidP="00353CC8">
      <w:pPr>
        <w:tabs>
          <w:tab w:val="left" w:pos="-567"/>
          <w:tab w:val="left" w:pos="0"/>
        </w:tabs>
        <w:jc w:val="both"/>
        <w:rPr>
          <w:lang w:val="en-GB"/>
        </w:rPr>
      </w:pPr>
    </w:p>
    <w:p w14:paraId="1254C1D5" w14:textId="27EA5ED5" w:rsidR="00353CC8" w:rsidRPr="002D4F6B" w:rsidRDefault="00353CC8" w:rsidP="00353CC8">
      <w:pPr>
        <w:tabs>
          <w:tab w:val="left" w:pos="-567"/>
          <w:tab w:val="left" w:pos="0"/>
        </w:tabs>
        <w:jc w:val="both"/>
      </w:pPr>
      <w:r w:rsidRPr="002D4F6B">
        <w:rPr>
          <w:lang w:val="en-GB"/>
        </w:rPr>
        <w:t>Klerfelt, Anna &amp; Stecher, Ludwig. (2018). Swedish School-age Educare Centres and German All-day Schools: A Bi-national Comparison of Two Prototypes of Extended Education.</w:t>
      </w:r>
      <w:r w:rsidRPr="002D4F6B">
        <w:t xml:space="preserve"> </w:t>
      </w:r>
      <w:r w:rsidRPr="002D4F6B">
        <w:rPr>
          <w:i/>
        </w:rPr>
        <w:t>International Journal for Research on Extended Education, 6</w:t>
      </w:r>
      <w:r w:rsidRPr="002D4F6B">
        <w:t>(1) s. 49–65</w:t>
      </w:r>
    </w:p>
    <w:p w14:paraId="589CD3E8" w14:textId="77777777" w:rsidR="00445589" w:rsidRPr="002D4F6B" w:rsidRDefault="00445589" w:rsidP="00353CC8">
      <w:pPr>
        <w:tabs>
          <w:tab w:val="left" w:pos="-567"/>
          <w:tab w:val="left" w:pos="0"/>
        </w:tabs>
        <w:jc w:val="both"/>
      </w:pPr>
    </w:p>
    <w:p w14:paraId="137A48B8" w14:textId="77777777" w:rsidR="00445589" w:rsidRPr="002D4F6B" w:rsidRDefault="00445589" w:rsidP="00445589">
      <w:pPr>
        <w:tabs>
          <w:tab w:val="left" w:pos="-567"/>
          <w:tab w:val="left" w:pos="0"/>
        </w:tabs>
        <w:jc w:val="both"/>
      </w:pPr>
      <w:r w:rsidRPr="002D4F6B">
        <w:t xml:space="preserve">Odenbring, Y. (1918). Childhood, free time and everyday lives: comparing children’s views in Sweden and the United States. </w:t>
      </w:r>
      <w:r w:rsidRPr="002D4F6B">
        <w:rPr>
          <w:i/>
        </w:rPr>
        <w:t>Early Child Development and Care</w:t>
      </w:r>
      <w:r w:rsidRPr="002D4F6B">
        <w:t xml:space="preserve">, </w:t>
      </w:r>
      <w:r w:rsidRPr="002D4F6B">
        <w:rPr>
          <w:i/>
        </w:rPr>
        <w:t>188</w:t>
      </w:r>
      <w:r w:rsidRPr="002D4F6B">
        <w:t>(8), pp. 1124-1132.</w:t>
      </w:r>
    </w:p>
    <w:p w14:paraId="554481BA" w14:textId="77777777" w:rsidR="00F77BBD" w:rsidRPr="002D4F6B" w:rsidRDefault="00F77BBD" w:rsidP="002D5377">
      <w:pPr>
        <w:tabs>
          <w:tab w:val="left" w:pos="0"/>
        </w:tabs>
        <w:spacing w:before="240"/>
        <w:jc w:val="both"/>
        <w:rPr>
          <w:lang w:val="da-DK"/>
        </w:rPr>
      </w:pPr>
      <w:r w:rsidRPr="002D4F6B">
        <w:t xml:space="preserve">Wendelborg, Christian, Caspersen, Joakim, Mordal, Siri, Ljusberg, Anna-Lena, Valenta, Marko &amp; Bunar, Nihad (2018). </w:t>
      </w:r>
      <w:r w:rsidRPr="002D4F6B">
        <w:rPr>
          <w:lang w:val="nb-NO"/>
        </w:rPr>
        <w:t xml:space="preserve">LEK, LÆRING OG IKKE-PEDAGOGIKK FOR ALLE: Nasjonal evaluering av skolefritidsordningen i Norge. </w:t>
      </w:r>
      <w:r w:rsidRPr="002D4F6B">
        <w:rPr>
          <w:lang w:val="da-DK"/>
        </w:rPr>
        <w:t>Trondheim: NTNU</w:t>
      </w:r>
    </w:p>
    <w:p w14:paraId="40318FF7" w14:textId="77777777" w:rsidR="003502D0" w:rsidRPr="002D4F6B" w:rsidRDefault="003502D0" w:rsidP="002D5377">
      <w:pPr>
        <w:tabs>
          <w:tab w:val="left" w:pos="-567"/>
          <w:tab w:val="left" w:pos="0"/>
        </w:tabs>
        <w:jc w:val="both"/>
        <w:rPr>
          <w:lang w:val="da-DK"/>
        </w:rPr>
      </w:pPr>
    </w:p>
    <w:p w14:paraId="5DA00C4F" w14:textId="03025E9B" w:rsidR="002B05C6" w:rsidRPr="002D4F6B" w:rsidRDefault="002B05C6" w:rsidP="001C0DE8">
      <w:pPr>
        <w:rPr>
          <w:shd w:val="clear" w:color="auto" w:fill="FFFFFF"/>
          <w:lang w:val="en-GB"/>
        </w:rPr>
      </w:pPr>
      <w:r w:rsidRPr="002D4F6B">
        <w:rPr>
          <w:shd w:val="clear" w:color="auto" w:fill="FFFFFF"/>
          <w:lang w:val="da-DK"/>
        </w:rPr>
        <w:t xml:space="preserve">Ankerstjerne &amp; Ringskou (2019): ”Understøttende undervisning – hvad, hvordan og hvorfor?”. I: Pædagogik mellem skole og fritid: Grundbog til skole- og fritidspædagogik. </w:t>
      </w:r>
      <w:r w:rsidRPr="002D4F6B">
        <w:rPr>
          <w:shd w:val="clear" w:color="auto" w:fill="FFFFFF"/>
          <w:lang w:val="en-GB"/>
        </w:rPr>
        <w:t>Ankerstjerne, T. (red.). 1 udg. København: Dafolo, Bind 1. s. 195-213 18 s.</w:t>
      </w:r>
    </w:p>
    <w:p w14:paraId="40879039" w14:textId="77777777" w:rsidR="002B05C6" w:rsidRPr="002D4F6B" w:rsidRDefault="002B05C6" w:rsidP="001C0DE8">
      <w:pPr>
        <w:rPr>
          <w:shd w:val="clear" w:color="auto" w:fill="FFFFFF"/>
          <w:lang w:val="en-GB"/>
        </w:rPr>
      </w:pPr>
    </w:p>
    <w:p w14:paraId="10234AA3" w14:textId="600525CA" w:rsidR="001C0DE8" w:rsidRPr="002D4F6B" w:rsidRDefault="001C0DE8" w:rsidP="001C0DE8">
      <w:pPr>
        <w:rPr>
          <w:shd w:val="clear" w:color="auto" w:fill="FFFFFF"/>
          <w:lang w:val="en-GB"/>
        </w:rPr>
      </w:pPr>
      <w:r w:rsidRPr="002D4F6B">
        <w:rPr>
          <w:shd w:val="clear" w:color="auto" w:fill="FFFFFF"/>
          <w:lang w:val="en-GB"/>
        </w:rPr>
        <w:t xml:space="preserve">Bae, S. H. &amp; Stecher, L. (2019) Extended Education and Social Inequality: An Introduction. </w:t>
      </w:r>
      <w:r w:rsidRPr="002D4F6B">
        <w:rPr>
          <w:i/>
          <w:iCs/>
          <w:shd w:val="clear" w:color="auto" w:fill="FFFFFF"/>
          <w:lang w:val="en-GB"/>
        </w:rPr>
        <w:t>International Journal for Research on Extended Education</w:t>
      </w:r>
      <w:r w:rsidRPr="002D4F6B">
        <w:rPr>
          <w:shd w:val="clear" w:color="auto" w:fill="FFFFFF"/>
          <w:lang w:val="en-GB"/>
        </w:rPr>
        <w:t xml:space="preserve">, </w:t>
      </w:r>
      <w:r w:rsidRPr="002D4F6B">
        <w:rPr>
          <w:i/>
          <w:iCs/>
          <w:shd w:val="clear" w:color="auto" w:fill="FFFFFF"/>
          <w:lang w:val="en-GB"/>
        </w:rPr>
        <w:t>7</w:t>
      </w:r>
      <w:r w:rsidRPr="002D4F6B">
        <w:rPr>
          <w:shd w:val="clear" w:color="auto" w:fill="FFFFFF"/>
          <w:lang w:val="en-GB"/>
        </w:rPr>
        <w:t>(2), 129-131.</w:t>
      </w:r>
    </w:p>
    <w:p w14:paraId="34F2FF65" w14:textId="77777777" w:rsidR="001C0DE8" w:rsidRPr="002D4F6B" w:rsidRDefault="001C0DE8" w:rsidP="001C0DE8">
      <w:pPr>
        <w:rPr>
          <w:szCs w:val="24"/>
          <w:shd w:val="clear" w:color="auto" w:fill="FFFFFF"/>
          <w:lang w:val="en-GB"/>
        </w:rPr>
      </w:pPr>
      <w:hyperlink r:id="rId282" w:history="1">
        <w:r w:rsidRPr="002D4F6B">
          <w:rPr>
            <w:color w:val="0051A7"/>
            <w:szCs w:val="24"/>
            <w:u w:val="single"/>
            <w:shd w:val="clear" w:color="auto" w:fill="FFFFFF"/>
            <w:lang w:val="en-GB"/>
          </w:rPr>
          <w:t>https://doi.org/10.3224/ijree.v7i2.02</w:t>
        </w:r>
      </w:hyperlink>
      <w:r w:rsidRPr="002D4F6B">
        <w:rPr>
          <w:color w:val="0051A7"/>
          <w:szCs w:val="24"/>
          <w:u w:val="single"/>
          <w:shd w:val="clear" w:color="auto" w:fill="FFFFFF"/>
          <w:lang w:val="en-GB"/>
        </w:rPr>
        <w:t xml:space="preserve"> </w:t>
      </w:r>
    </w:p>
    <w:p w14:paraId="4EEA5DF4" w14:textId="335D3386" w:rsidR="001C0DE8" w:rsidRPr="002D4F6B" w:rsidRDefault="001C0DE8" w:rsidP="00353CC8">
      <w:pPr>
        <w:shd w:val="clear" w:color="auto" w:fill="FFFFFF"/>
        <w:rPr>
          <w:rFonts w:eastAsia="Times New Roman"/>
          <w:color w:val="222222"/>
          <w:szCs w:val="24"/>
          <w:shd w:val="clear" w:color="auto" w:fill="FFFFFF"/>
          <w:lang w:eastAsia="sv-SE"/>
        </w:rPr>
      </w:pPr>
    </w:p>
    <w:p w14:paraId="66714679" w14:textId="3220B502" w:rsidR="00CE71B4" w:rsidRPr="002D4F6B" w:rsidRDefault="00CE71B4" w:rsidP="00CE71B4">
      <w:pPr>
        <w:rPr>
          <w:rFonts w:eastAsia="Calibri"/>
          <w:color w:val="000000" w:themeColor="text1"/>
          <w:szCs w:val="24"/>
          <w:lang w:val="en-GB"/>
        </w:rPr>
      </w:pPr>
      <w:r w:rsidRPr="002D4F6B">
        <w:rPr>
          <w:rFonts w:eastAsia="Calibri"/>
          <w:color w:val="000000" w:themeColor="text1"/>
          <w:szCs w:val="24"/>
          <w:shd w:val="clear" w:color="auto" w:fill="FFFFFF"/>
          <w:lang w:val="en-GB"/>
        </w:rPr>
        <w:t xml:space="preserve">Bae, S. H. &amp; Cho, E. &amp; Byun, B.-K. (2019). Stratification in Extended Education Participation and its Implications for Education Inequality. </w:t>
      </w:r>
      <w:r w:rsidRPr="002D4F6B">
        <w:rPr>
          <w:rFonts w:eastAsia="Calibri"/>
          <w:i/>
          <w:iCs/>
          <w:color w:val="000000" w:themeColor="text1"/>
          <w:szCs w:val="24"/>
          <w:shd w:val="clear" w:color="auto" w:fill="FFFFFF"/>
          <w:lang w:val="en-GB"/>
        </w:rPr>
        <w:t>International Journal for Research on Extended Education</w:t>
      </w:r>
      <w:r w:rsidRPr="002D4F6B">
        <w:rPr>
          <w:rFonts w:eastAsia="Calibri"/>
          <w:color w:val="000000" w:themeColor="text1"/>
          <w:szCs w:val="24"/>
          <w:shd w:val="clear" w:color="auto" w:fill="FFFFFF"/>
          <w:lang w:val="en-GB"/>
        </w:rPr>
        <w:t xml:space="preserve">, 7(2), 160-177. </w:t>
      </w:r>
      <w:hyperlink r:id="rId283" w:history="1">
        <w:r w:rsidRPr="002D4F6B">
          <w:rPr>
            <w:rStyle w:val="Hyperlnk"/>
            <w:rFonts w:eastAsia="Calibri"/>
            <w:szCs w:val="24"/>
            <w:shd w:val="clear" w:color="auto" w:fill="FFFFFF"/>
            <w:lang w:val="en-GB"/>
          </w:rPr>
          <w:t>https://doi.org/10.3224/ijree.v7i2.05</w:t>
        </w:r>
      </w:hyperlink>
    </w:p>
    <w:p w14:paraId="2F7F29B8" w14:textId="77777777" w:rsidR="00CE71B4" w:rsidRPr="002D4F6B" w:rsidRDefault="00CE71B4" w:rsidP="00353CC8">
      <w:pPr>
        <w:shd w:val="clear" w:color="auto" w:fill="FFFFFF"/>
        <w:rPr>
          <w:rFonts w:eastAsia="Times New Roman"/>
          <w:color w:val="222222"/>
          <w:szCs w:val="24"/>
          <w:shd w:val="clear" w:color="auto" w:fill="FFFFFF"/>
          <w:lang w:eastAsia="sv-SE"/>
        </w:rPr>
      </w:pPr>
    </w:p>
    <w:p w14:paraId="486CD6F0" w14:textId="4D04DEF6" w:rsidR="00353CC8" w:rsidRPr="002D4F6B" w:rsidRDefault="00353CC8" w:rsidP="00353CC8">
      <w:pPr>
        <w:shd w:val="clear" w:color="auto" w:fill="FFFFFF"/>
        <w:rPr>
          <w:rFonts w:eastAsia="Times New Roman"/>
          <w:color w:val="222222"/>
          <w:szCs w:val="24"/>
          <w:shd w:val="clear" w:color="auto" w:fill="FFFFFF"/>
          <w:lang w:eastAsia="sv-SE"/>
        </w:rPr>
      </w:pPr>
      <w:r w:rsidRPr="002D4F6B">
        <w:rPr>
          <w:rFonts w:eastAsia="Times New Roman"/>
          <w:color w:val="222222"/>
          <w:szCs w:val="24"/>
          <w:shd w:val="clear" w:color="auto" w:fill="FFFFFF"/>
          <w:lang w:eastAsia="sv-SE"/>
        </w:rPr>
        <w:t xml:space="preserve">Cartmel, J. (2019). School Age Care Services in Australia. </w:t>
      </w:r>
      <w:r w:rsidRPr="002D4F6B">
        <w:rPr>
          <w:rFonts w:eastAsia="Times New Roman"/>
          <w:i/>
          <w:color w:val="222222"/>
          <w:szCs w:val="24"/>
          <w:shd w:val="clear" w:color="auto" w:fill="FFFFFF"/>
          <w:lang w:eastAsia="sv-SE"/>
        </w:rPr>
        <w:t>IJREE – International Journal for Research on Extended Education</w:t>
      </w:r>
      <w:r w:rsidRPr="002D4F6B">
        <w:rPr>
          <w:rFonts w:eastAsia="Times New Roman"/>
          <w:color w:val="222222"/>
          <w:szCs w:val="24"/>
          <w:shd w:val="clear" w:color="auto" w:fill="FFFFFF"/>
          <w:lang w:eastAsia="sv-SE"/>
        </w:rPr>
        <w:t xml:space="preserve">, </w:t>
      </w:r>
      <w:r w:rsidRPr="002D4F6B">
        <w:rPr>
          <w:rFonts w:eastAsia="Times New Roman"/>
          <w:i/>
          <w:color w:val="222222"/>
          <w:szCs w:val="24"/>
          <w:shd w:val="clear" w:color="auto" w:fill="FFFFFF"/>
          <w:lang w:eastAsia="sv-SE"/>
        </w:rPr>
        <w:t>7</w:t>
      </w:r>
      <w:r w:rsidRPr="002D4F6B">
        <w:rPr>
          <w:rFonts w:eastAsia="Times New Roman"/>
          <w:color w:val="222222"/>
          <w:szCs w:val="24"/>
          <w:shd w:val="clear" w:color="auto" w:fill="FFFFFF"/>
          <w:lang w:eastAsia="sv-SE"/>
        </w:rPr>
        <w:t xml:space="preserve">(1), pp. 114-120. </w:t>
      </w:r>
      <w:hyperlink r:id="rId284" w:history="1">
        <w:r w:rsidRPr="002D4F6B">
          <w:rPr>
            <w:rStyle w:val="Hyperlnk"/>
            <w:rFonts w:eastAsia="Times New Roman"/>
            <w:szCs w:val="24"/>
            <w:shd w:val="clear" w:color="auto" w:fill="FFFFFF"/>
            <w:lang w:eastAsia="sv-SE"/>
          </w:rPr>
          <w:t>https://doi.org/10.3224/ijree.v7i1.09</w:t>
        </w:r>
      </w:hyperlink>
    </w:p>
    <w:p w14:paraId="127E97B9" w14:textId="4EC1A50A" w:rsidR="00C5014B" w:rsidRPr="002D4F6B" w:rsidRDefault="00C5014B" w:rsidP="00F90477">
      <w:pPr>
        <w:tabs>
          <w:tab w:val="left" w:pos="-567"/>
          <w:tab w:val="left" w:pos="0"/>
        </w:tabs>
        <w:jc w:val="both"/>
      </w:pPr>
    </w:p>
    <w:p w14:paraId="75E53F3B" w14:textId="0F095FDE" w:rsidR="002B5035" w:rsidRPr="002D4F6B" w:rsidRDefault="002B5035" w:rsidP="00F90477">
      <w:pPr>
        <w:tabs>
          <w:tab w:val="left" w:pos="-567"/>
          <w:tab w:val="left" w:pos="0"/>
        </w:tabs>
        <w:jc w:val="both"/>
      </w:pPr>
      <w:r w:rsidRPr="002D4F6B">
        <w:t xml:space="preserve">Gravesen &amp; Ringskou (submitted October 2020): Keen on qualification? A comparative review of Danish and Swedish research literature on leisure-time pedagogy. </w:t>
      </w:r>
      <w:r w:rsidRPr="002D4F6B">
        <w:rPr>
          <w:i/>
          <w:iCs/>
        </w:rPr>
        <w:t>Nordisk tidsskrift for pedagogikk og kritikk</w:t>
      </w:r>
    </w:p>
    <w:p w14:paraId="7EDC4F46" w14:textId="77777777" w:rsidR="002B5035" w:rsidRPr="002D4F6B" w:rsidRDefault="002B5035" w:rsidP="00F90477">
      <w:pPr>
        <w:tabs>
          <w:tab w:val="left" w:pos="-567"/>
          <w:tab w:val="left" w:pos="0"/>
        </w:tabs>
        <w:jc w:val="both"/>
      </w:pPr>
    </w:p>
    <w:p w14:paraId="1D8F4237" w14:textId="77777777" w:rsidR="00C5014B" w:rsidRPr="002D4F6B" w:rsidRDefault="00C5014B" w:rsidP="00F90477">
      <w:pPr>
        <w:tabs>
          <w:tab w:val="left" w:pos="-567"/>
          <w:tab w:val="left" w:pos="0"/>
        </w:tabs>
        <w:jc w:val="both"/>
      </w:pPr>
      <w:r w:rsidRPr="002D4F6B">
        <w:t xml:space="preserve">Hurst, B. (2019). Re-theorising the pre-adolescent child in School Age Care. </w:t>
      </w:r>
      <w:r w:rsidRPr="002D4F6B">
        <w:rPr>
          <w:i/>
        </w:rPr>
        <w:t>Global Studies of Childhood</w:t>
      </w:r>
      <w:r w:rsidRPr="002D4F6B">
        <w:t xml:space="preserve">, </w:t>
      </w:r>
      <w:r w:rsidR="001B449A" w:rsidRPr="002D4F6B">
        <w:t xml:space="preserve">July 2019, </w:t>
      </w:r>
      <w:r w:rsidRPr="002D4F6B">
        <w:t xml:space="preserve">pp. 1–11. </w:t>
      </w:r>
      <w:hyperlink r:id="rId285" w:history="1">
        <w:r w:rsidR="001B449A" w:rsidRPr="002D4F6B">
          <w:rPr>
            <w:rStyle w:val="Hyperlnk"/>
          </w:rPr>
          <w:t>https://doi.org/10.1177/2043610619863071</w:t>
        </w:r>
      </w:hyperlink>
    </w:p>
    <w:p w14:paraId="1BEBFFB0" w14:textId="77777777" w:rsidR="001B449A" w:rsidRPr="002D4F6B" w:rsidRDefault="001B449A" w:rsidP="00F90477">
      <w:pPr>
        <w:tabs>
          <w:tab w:val="left" w:pos="-567"/>
          <w:tab w:val="left" w:pos="0"/>
        </w:tabs>
        <w:jc w:val="both"/>
      </w:pPr>
    </w:p>
    <w:p w14:paraId="47BCD642" w14:textId="77777777" w:rsidR="001B449A" w:rsidRPr="002D4F6B" w:rsidRDefault="001B449A" w:rsidP="001B449A">
      <w:pPr>
        <w:tabs>
          <w:tab w:val="left" w:pos="-567"/>
          <w:tab w:val="left" w:pos="0"/>
        </w:tabs>
        <w:jc w:val="both"/>
      </w:pPr>
      <w:r w:rsidRPr="002D4F6B">
        <w:t>Hurst, B. (2019). Play and leisure in Australian School Age Care: Reconceptualizing children’s waiting as a site of play and labour.</w:t>
      </w:r>
      <w:r w:rsidR="00FD7FF6" w:rsidRPr="002D4F6B">
        <w:t xml:space="preserve"> </w:t>
      </w:r>
      <w:r w:rsidR="00FD7FF6" w:rsidRPr="002D4F6B">
        <w:rPr>
          <w:i/>
        </w:rPr>
        <w:t>Childhood</w:t>
      </w:r>
      <w:r w:rsidR="00FD7FF6" w:rsidRPr="002D4F6B">
        <w:t xml:space="preserve"> 2019, 26(</w:t>
      </w:r>
      <w:r w:rsidR="00FD7FF6" w:rsidRPr="002D4F6B">
        <w:rPr>
          <w:i/>
        </w:rPr>
        <w:t>4</w:t>
      </w:r>
      <w:r w:rsidR="00FD7FF6" w:rsidRPr="002D4F6B">
        <w:t>) 462–475.</w:t>
      </w:r>
    </w:p>
    <w:p w14:paraId="32747B38" w14:textId="77777777" w:rsidR="001B449A" w:rsidRPr="002D4F6B" w:rsidRDefault="00FD7FF6" w:rsidP="001B449A">
      <w:pPr>
        <w:tabs>
          <w:tab w:val="left" w:pos="-567"/>
          <w:tab w:val="left" w:pos="0"/>
        </w:tabs>
        <w:jc w:val="both"/>
      </w:pPr>
      <w:hyperlink r:id="rId286" w:history="1">
        <w:r w:rsidRPr="002D4F6B">
          <w:rPr>
            <w:rStyle w:val="Hyperlnk"/>
          </w:rPr>
          <w:t>https://doi.org/10.1177/0907568219868521</w:t>
        </w:r>
      </w:hyperlink>
      <w:r w:rsidRPr="002D4F6B">
        <w:t xml:space="preserve"> </w:t>
      </w:r>
    </w:p>
    <w:p w14:paraId="39A7D3A2" w14:textId="77777777" w:rsidR="002810C3" w:rsidRPr="002D4F6B" w:rsidRDefault="002810C3" w:rsidP="001B449A">
      <w:pPr>
        <w:tabs>
          <w:tab w:val="left" w:pos="-567"/>
          <w:tab w:val="left" w:pos="0"/>
        </w:tabs>
        <w:jc w:val="both"/>
      </w:pPr>
    </w:p>
    <w:p w14:paraId="766EC1D8" w14:textId="77777777" w:rsidR="002810C3" w:rsidRPr="002D4F6B" w:rsidRDefault="002810C3" w:rsidP="002810C3">
      <w:pPr>
        <w:tabs>
          <w:tab w:val="left" w:pos="-567"/>
          <w:tab w:val="left" w:pos="0"/>
        </w:tabs>
        <w:jc w:val="both"/>
      </w:pPr>
      <w:r w:rsidRPr="002D4F6B">
        <w:t xml:space="preserve">Moloney, M. &amp; Pope, J. (2019). Changes and challenges in school-age childcare in Copenhagen. </w:t>
      </w:r>
      <w:r w:rsidRPr="002D4F6B">
        <w:rPr>
          <w:i/>
        </w:rPr>
        <w:t xml:space="preserve">Education 3-13. International Journal of Primary, Elementary and Early Years Education, </w:t>
      </w:r>
      <w:r w:rsidR="00B413E4" w:rsidRPr="002D4F6B">
        <w:rPr>
          <w:i/>
        </w:rPr>
        <w:t>48</w:t>
      </w:r>
      <w:r w:rsidR="00B413E4" w:rsidRPr="002D4F6B">
        <w:t>(1), pp. 76–86</w:t>
      </w:r>
    </w:p>
    <w:p w14:paraId="120F6D10" w14:textId="77777777" w:rsidR="002810C3" w:rsidRPr="002D4F6B" w:rsidRDefault="00B413E4" w:rsidP="002810C3">
      <w:pPr>
        <w:tabs>
          <w:tab w:val="left" w:pos="-567"/>
          <w:tab w:val="left" w:pos="0"/>
        </w:tabs>
        <w:jc w:val="both"/>
        <w:rPr>
          <w:lang w:val="fi-FI"/>
        </w:rPr>
      </w:pPr>
      <w:hyperlink r:id="rId287" w:history="1">
        <w:r w:rsidRPr="002D4F6B">
          <w:rPr>
            <w:rStyle w:val="Hyperlnk"/>
            <w:lang w:val="fi-FI"/>
          </w:rPr>
          <w:t>https://doi.org/10.1080/03004279.2019.1575445</w:t>
        </w:r>
      </w:hyperlink>
      <w:r w:rsidRPr="002D4F6B">
        <w:rPr>
          <w:lang w:val="fi-FI"/>
        </w:rPr>
        <w:t xml:space="preserve"> </w:t>
      </w:r>
    </w:p>
    <w:p w14:paraId="31854F64" w14:textId="62437F20" w:rsidR="00941DE2" w:rsidRDefault="00941DE2">
      <w:pPr>
        <w:spacing w:after="200" w:line="276" w:lineRule="auto"/>
        <w:rPr>
          <w:lang w:val="fi-FI"/>
        </w:rPr>
      </w:pPr>
      <w:r>
        <w:rPr>
          <w:lang w:val="fi-FI"/>
        </w:rPr>
        <w:br w:type="page"/>
      </w:r>
    </w:p>
    <w:p w14:paraId="13FBFA3F" w14:textId="1797B19B" w:rsidR="00353CC8" w:rsidRPr="002D4F6B" w:rsidRDefault="00353CC8" w:rsidP="00353CC8">
      <w:pPr>
        <w:tabs>
          <w:tab w:val="left" w:pos="-567"/>
          <w:tab w:val="left" w:pos="0"/>
        </w:tabs>
        <w:jc w:val="both"/>
      </w:pPr>
      <w:r w:rsidRPr="002D4F6B">
        <w:rPr>
          <w:lang w:val="fi-FI"/>
        </w:rPr>
        <w:lastRenderedPageBreak/>
        <w:t xml:space="preserve">Romar, J.-E., Enqvist, I., Kulmala, J., Kallio, J. &amp; Tammelin, T. (2019). </w:t>
      </w:r>
      <w:r w:rsidRPr="002D4F6B">
        <w:t xml:space="preserve">Physical Activity and Sedentary Behaviour during Outdoor Learning and Traditional Indoor School Days among Finnish Primary School Students. </w:t>
      </w:r>
      <w:r w:rsidRPr="002D4F6B">
        <w:rPr>
          <w:i/>
        </w:rPr>
        <w:t>Journal of Adventure Education and Outdoor Learning</w:t>
      </w:r>
      <w:r w:rsidRPr="002D4F6B">
        <w:t>, 19(</w:t>
      </w:r>
      <w:r w:rsidRPr="002D4F6B">
        <w:rPr>
          <w:i/>
        </w:rPr>
        <w:t>1</w:t>
      </w:r>
      <w:r w:rsidRPr="002D4F6B">
        <w:t xml:space="preserve">), s. 28–42. </w:t>
      </w:r>
      <w:hyperlink r:id="rId288" w:history="1">
        <w:r w:rsidRPr="002D4F6B">
          <w:rPr>
            <w:rStyle w:val="Hyperlnk"/>
          </w:rPr>
          <w:t>https://doi.org/10.1080/14729679.2018.1488594</w:t>
        </w:r>
      </w:hyperlink>
      <w:r w:rsidRPr="002D4F6B">
        <w:t xml:space="preserve"> </w:t>
      </w:r>
    </w:p>
    <w:p w14:paraId="44BBEE92" w14:textId="2686C7EF" w:rsidR="005570E6" w:rsidRPr="002D4F6B" w:rsidRDefault="005570E6" w:rsidP="001B449A">
      <w:pPr>
        <w:tabs>
          <w:tab w:val="left" w:pos="-567"/>
          <w:tab w:val="left" w:pos="0"/>
        </w:tabs>
        <w:jc w:val="both"/>
      </w:pPr>
    </w:p>
    <w:p w14:paraId="6A104301" w14:textId="77777777" w:rsidR="00E11C93" w:rsidRPr="002D4F6B" w:rsidRDefault="00E11C93" w:rsidP="00E11C93">
      <w:pPr>
        <w:rPr>
          <w:lang w:val="da-DK"/>
        </w:rPr>
      </w:pPr>
      <w:r w:rsidRPr="002D4F6B">
        <w:rPr>
          <w:lang w:val="da-DK"/>
        </w:rPr>
        <w:t xml:space="preserve">Ringskou &amp; Gravesen (2019): ”Hvad ved vi egentlig om skole- og fritidspædagoger? En kritisk analyse af den forskningsbaserede litteratur for skole- og fritidspædagogik i Danmark. </w:t>
      </w:r>
      <w:r w:rsidRPr="002D4F6B">
        <w:rPr>
          <w:i/>
          <w:iCs/>
          <w:lang w:val="da-DK"/>
        </w:rPr>
        <w:t>Social kritik</w:t>
      </w:r>
      <w:r w:rsidRPr="002D4F6B">
        <w:rPr>
          <w:lang w:val="da-DK"/>
        </w:rPr>
        <w:t>, nr. 160, dec. 2019</w:t>
      </w:r>
    </w:p>
    <w:p w14:paraId="1BB0D60C" w14:textId="77777777" w:rsidR="00E11C93" w:rsidRPr="002D4F6B" w:rsidRDefault="00E11C93" w:rsidP="001B449A">
      <w:pPr>
        <w:tabs>
          <w:tab w:val="left" w:pos="-567"/>
          <w:tab w:val="left" w:pos="0"/>
        </w:tabs>
        <w:jc w:val="both"/>
        <w:rPr>
          <w:lang w:val="da-DK"/>
        </w:rPr>
      </w:pPr>
    </w:p>
    <w:p w14:paraId="78BC2CE7" w14:textId="2A82BD4B" w:rsidR="002A7FC3" w:rsidRPr="002D4F6B" w:rsidRDefault="002A7FC3" w:rsidP="002A7FC3">
      <w:pPr>
        <w:tabs>
          <w:tab w:val="left" w:pos="-567"/>
          <w:tab w:val="left" w:pos="0"/>
        </w:tabs>
        <w:jc w:val="both"/>
        <w:rPr>
          <w:lang w:val="en-GB"/>
        </w:rPr>
      </w:pPr>
      <w:r w:rsidRPr="002D4F6B">
        <w:rPr>
          <w:lang w:val="da-DK"/>
        </w:rPr>
        <w:t xml:space="preserve">Bae, S.H., Mahoney, J.L., Maschke, S. &amp; Stecher, L. (red.) </w:t>
      </w:r>
      <w:r w:rsidRPr="002D4F6B">
        <w:t xml:space="preserve">(2020). </w:t>
      </w:r>
      <w:r w:rsidRPr="002D4F6B">
        <w:rPr>
          <w:i/>
        </w:rPr>
        <w:t>International developments in research on extended education: perspectives on extracurricular activities, after-school programmes, and all-day schools</w:t>
      </w:r>
      <w:r w:rsidRPr="002D4F6B">
        <w:t xml:space="preserve">. </w:t>
      </w:r>
      <w:r w:rsidRPr="002D4F6B">
        <w:rPr>
          <w:lang w:val="en-GB"/>
        </w:rPr>
        <w:t>Opladen: Barbara Budrich.</w:t>
      </w:r>
    </w:p>
    <w:p w14:paraId="6613A043" w14:textId="77777777" w:rsidR="002A7FC3" w:rsidRPr="002D4F6B" w:rsidRDefault="002A7FC3" w:rsidP="00562FF3">
      <w:pPr>
        <w:tabs>
          <w:tab w:val="left" w:pos="-567"/>
          <w:tab w:val="left" w:pos="0"/>
        </w:tabs>
        <w:jc w:val="both"/>
      </w:pPr>
    </w:p>
    <w:p w14:paraId="19F81E68" w14:textId="77777777" w:rsidR="00C5014B" w:rsidRPr="002D4F6B" w:rsidRDefault="00562FF3" w:rsidP="00562FF3">
      <w:pPr>
        <w:tabs>
          <w:tab w:val="left" w:pos="-567"/>
          <w:tab w:val="left" w:pos="0"/>
        </w:tabs>
        <w:jc w:val="both"/>
      </w:pPr>
      <w:r w:rsidRPr="002D4F6B">
        <w:t>Fukkinka, R. &amp; Boogaardb, M.</w:t>
      </w:r>
      <w:r w:rsidR="000244C0" w:rsidRPr="002D4F6B">
        <w:t xml:space="preserve"> (2020</w:t>
      </w:r>
      <w:r w:rsidRPr="002D4F6B">
        <w:t xml:space="preserve">). Pedagogical quality of after-school care: Relaxation and/or enrichment? </w:t>
      </w:r>
      <w:r w:rsidRPr="002D4F6B">
        <w:rPr>
          <w:i/>
        </w:rPr>
        <w:t>Children and Youth Services Review</w:t>
      </w:r>
      <w:r w:rsidRPr="002D4F6B">
        <w:t xml:space="preserve">, </w:t>
      </w:r>
      <w:r w:rsidRPr="002D4F6B">
        <w:rPr>
          <w:i/>
        </w:rPr>
        <w:t>112</w:t>
      </w:r>
      <w:r w:rsidRPr="002D4F6B">
        <w:t>, 104903 (Nederländerna)</w:t>
      </w:r>
    </w:p>
    <w:p w14:paraId="5EB33D1E" w14:textId="77777777" w:rsidR="00562FF3" w:rsidRPr="002D4F6B" w:rsidRDefault="00562FF3" w:rsidP="00562FF3">
      <w:pPr>
        <w:tabs>
          <w:tab w:val="left" w:pos="-567"/>
          <w:tab w:val="left" w:pos="0"/>
        </w:tabs>
        <w:jc w:val="both"/>
      </w:pPr>
      <w:hyperlink r:id="rId289" w:history="1">
        <w:r w:rsidRPr="002D4F6B">
          <w:rPr>
            <w:rStyle w:val="Hyperlnk"/>
          </w:rPr>
          <w:t>https://doi.org/10.1016/j.childyouth.2020.104903</w:t>
        </w:r>
      </w:hyperlink>
      <w:r w:rsidRPr="002D4F6B">
        <w:t xml:space="preserve"> </w:t>
      </w:r>
    </w:p>
    <w:p w14:paraId="1D3C90BA" w14:textId="77777777" w:rsidR="00DD67BA" w:rsidRPr="002D4F6B" w:rsidRDefault="00DD67BA" w:rsidP="00562FF3">
      <w:pPr>
        <w:tabs>
          <w:tab w:val="left" w:pos="-567"/>
          <w:tab w:val="left" w:pos="0"/>
        </w:tabs>
        <w:jc w:val="both"/>
      </w:pPr>
    </w:p>
    <w:p w14:paraId="3788E778" w14:textId="72D4AD81" w:rsidR="00DD67BA" w:rsidRPr="002D4F6B" w:rsidRDefault="00DD67BA" w:rsidP="00DD67BA">
      <w:pPr>
        <w:tabs>
          <w:tab w:val="left" w:pos="-567"/>
          <w:tab w:val="left" w:pos="0"/>
        </w:tabs>
        <w:jc w:val="both"/>
        <w:rPr>
          <w:lang w:val="da-DK"/>
        </w:rPr>
      </w:pPr>
      <w:r w:rsidRPr="002D4F6B">
        <w:rPr>
          <w:lang w:val="fi-FI"/>
        </w:rPr>
        <w:t xml:space="preserve">Lehto, S. &amp; Eskelinen, K. (jun, 2020). </w:t>
      </w:r>
      <w:r w:rsidRPr="002D4F6B">
        <w:t xml:space="preserve">‘Playing makes it fun’ in out-of-school activities: Children’s organised leisure. </w:t>
      </w:r>
      <w:r w:rsidRPr="002D4F6B">
        <w:rPr>
          <w:i/>
          <w:lang w:val="da-DK"/>
        </w:rPr>
        <w:t>Childhood</w:t>
      </w:r>
      <w:r w:rsidR="00E30B13" w:rsidRPr="002D4F6B">
        <w:rPr>
          <w:lang w:val="da-DK"/>
        </w:rPr>
        <w:t xml:space="preserve">, </w:t>
      </w:r>
      <w:r w:rsidR="00E30B13" w:rsidRPr="002D4F6B">
        <w:rPr>
          <w:i/>
          <w:iCs/>
          <w:lang w:val="da-DK"/>
        </w:rPr>
        <w:t>27</w:t>
      </w:r>
      <w:r w:rsidR="00E30B13" w:rsidRPr="002D4F6B">
        <w:rPr>
          <w:lang w:val="da-DK"/>
        </w:rPr>
        <w:t>(4), 545-561</w:t>
      </w:r>
      <w:r w:rsidRPr="002D4F6B">
        <w:rPr>
          <w:lang w:val="da-DK"/>
        </w:rPr>
        <w:t xml:space="preserve"> </w:t>
      </w:r>
      <w:r w:rsidR="00132344" w:rsidRPr="002D4F6B">
        <w:rPr>
          <w:lang w:val="da-DK"/>
        </w:rPr>
        <w:t>(Finland)</w:t>
      </w:r>
    </w:p>
    <w:p w14:paraId="1A24AD67" w14:textId="057E5E66" w:rsidR="00DD67BA" w:rsidRPr="002D4F6B" w:rsidRDefault="00E30B13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da-DK"/>
        </w:rPr>
      </w:pPr>
      <w:hyperlink r:id="rId290" w:history="1">
        <w:r w:rsidRPr="002D4F6B">
          <w:rPr>
            <w:rStyle w:val="Hyperlnk"/>
            <w:lang w:val="da-DK"/>
          </w:rPr>
          <w:t>https://doi.org/10.1177/0907568220923142</w:t>
        </w:r>
      </w:hyperlink>
      <w:r w:rsidRPr="002D4F6B">
        <w:rPr>
          <w:lang w:val="da-DK"/>
        </w:rPr>
        <w:t xml:space="preserve"> </w:t>
      </w:r>
    </w:p>
    <w:p w14:paraId="0DC5DED2" w14:textId="3984AC21" w:rsidR="008E510F" w:rsidRPr="002D4F6B" w:rsidRDefault="008E510F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da-DK"/>
        </w:rPr>
      </w:pPr>
    </w:p>
    <w:p w14:paraId="37B0DB2D" w14:textId="6B0EE1A3" w:rsidR="002A18A2" w:rsidRPr="002D4F6B" w:rsidRDefault="002A18A2" w:rsidP="00C564B1">
      <w:pPr>
        <w:rPr>
          <w:shd w:val="clear" w:color="auto" w:fill="FFFFFF"/>
          <w:lang w:val="da-DK"/>
        </w:rPr>
      </w:pPr>
      <w:r w:rsidRPr="002D4F6B">
        <w:rPr>
          <w:shd w:val="clear" w:color="auto" w:fill="FFFFFF"/>
          <w:lang w:val="da-DK"/>
        </w:rPr>
        <w:t xml:space="preserve">Ringskou, L., &amp; Gravesen, D. (2020). Med viden skal skole- og fritidspædagogik bygges. </w:t>
      </w:r>
      <w:r w:rsidRPr="002D4F6B">
        <w:rPr>
          <w:i/>
          <w:iCs/>
          <w:shd w:val="clear" w:color="auto" w:fill="FFFFFF"/>
          <w:lang w:val="da-DK"/>
        </w:rPr>
        <w:t>Forskning I Pædagogers Profession Og Uddannelse</w:t>
      </w:r>
      <w:r w:rsidRPr="002D4F6B">
        <w:rPr>
          <w:shd w:val="clear" w:color="auto" w:fill="FFFFFF"/>
          <w:lang w:val="da-DK"/>
        </w:rPr>
        <w:t xml:space="preserve">, 4(1), 20-32. </w:t>
      </w:r>
      <w:hyperlink r:id="rId291" w:history="1">
        <w:r w:rsidRPr="002D4F6B">
          <w:rPr>
            <w:rStyle w:val="Hyperlnk"/>
            <w:shd w:val="clear" w:color="auto" w:fill="FFFFFF"/>
            <w:lang w:val="da-DK"/>
          </w:rPr>
          <w:t>https://doi.org/10.7146/fppu.v4i1.119212</w:t>
        </w:r>
      </w:hyperlink>
      <w:r w:rsidRPr="002D4F6B">
        <w:rPr>
          <w:shd w:val="clear" w:color="auto" w:fill="FFFFFF"/>
          <w:lang w:val="da-DK"/>
        </w:rPr>
        <w:t xml:space="preserve"> </w:t>
      </w:r>
    </w:p>
    <w:p w14:paraId="34F320FA" w14:textId="77777777" w:rsidR="00E11C93" w:rsidRPr="002D4F6B" w:rsidRDefault="00E11C93" w:rsidP="00C564B1">
      <w:pPr>
        <w:rPr>
          <w:shd w:val="clear" w:color="auto" w:fill="FFFFFF"/>
          <w:lang w:val="da-DK"/>
        </w:rPr>
      </w:pPr>
    </w:p>
    <w:p w14:paraId="4F117052" w14:textId="77777777" w:rsidR="00E11C93" w:rsidRPr="002D4F6B" w:rsidRDefault="00E11C93" w:rsidP="00E11C93">
      <w:pPr>
        <w:rPr>
          <w:lang w:val="da-DK"/>
        </w:rPr>
      </w:pPr>
      <w:r w:rsidRPr="002D4F6B">
        <w:rPr>
          <w:lang w:val="da-DK"/>
        </w:rPr>
        <w:t xml:space="preserve">Ringskou, Vengsgaard og Bach (2020: ”Klubpædagogen mellem demokrati, frihed og markedsgørelse? Tre nøglefortællinger om klubpædagogisk professionsidentitet”. I: </w:t>
      </w:r>
      <w:r w:rsidRPr="002D4F6B">
        <w:rPr>
          <w:i/>
          <w:iCs/>
          <w:lang w:val="da-DK"/>
        </w:rPr>
        <w:t>FPPU, 4</w:t>
      </w:r>
      <w:r w:rsidRPr="002D4F6B">
        <w:rPr>
          <w:lang w:val="da-DK"/>
        </w:rPr>
        <w:t>(2)</w:t>
      </w:r>
    </w:p>
    <w:p w14:paraId="09251B6F" w14:textId="77777777" w:rsidR="002A18A2" w:rsidRPr="002D4F6B" w:rsidRDefault="002A18A2" w:rsidP="00C564B1">
      <w:pPr>
        <w:rPr>
          <w:shd w:val="clear" w:color="auto" w:fill="FFFFFF"/>
          <w:lang w:val="da-DK"/>
        </w:rPr>
      </w:pPr>
    </w:p>
    <w:p w14:paraId="55018FCE" w14:textId="16D51F79" w:rsidR="005B02DC" w:rsidRPr="002D4F6B" w:rsidRDefault="005B02DC" w:rsidP="00C564B1">
      <w:pPr>
        <w:rPr>
          <w:shd w:val="clear" w:color="auto" w:fill="FFFFFF"/>
          <w:lang w:val="en-GB"/>
        </w:rPr>
      </w:pPr>
      <w:r w:rsidRPr="002D4F6B">
        <w:rPr>
          <w:shd w:val="clear" w:color="auto" w:fill="FFFFFF"/>
          <w:lang w:val="da-DK"/>
        </w:rPr>
        <w:t xml:space="preserve">Stæhr, M., &amp; Madsen, L. (2020). Pædagogisk ekspertise og kvalitet i fritidsinstitutionerne. </w:t>
      </w:r>
      <w:r w:rsidRPr="002D4F6B">
        <w:rPr>
          <w:i/>
          <w:iCs/>
          <w:shd w:val="clear" w:color="auto" w:fill="FFFFFF"/>
          <w:lang w:val="da-DK"/>
        </w:rPr>
        <w:t>Forskning I Pædagogers Profession Og Uddannelse</w:t>
      </w:r>
      <w:r w:rsidRPr="002D4F6B">
        <w:rPr>
          <w:shd w:val="clear" w:color="auto" w:fill="FFFFFF"/>
          <w:lang w:val="da-DK"/>
        </w:rPr>
        <w:t xml:space="preserve">, 4(2), 50–63. </w:t>
      </w:r>
      <w:hyperlink r:id="rId292" w:history="1">
        <w:r w:rsidRPr="002D4F6B">
          <w:rPr>
            <w:rStyle w:val="Hyperlnk"/>
            <w:shd w:val="clear" w:color="auto" w:fill="FFFFFF"/>
            <w:lang w:val="en-GB"/>
          </w:rPr>
          <w:t>https://doi.org/10.7146/fppu.v4i2.122501</w:t>
        </w:r>
      </w:hyperlink>
    </w:p>
    <w:p w14:paraId="40728D83" w14:textId="77777777" w:rsidR="005B02DC" w:rsidRPr="002D4F6B" w:rsidRDefault="005B02DC" w:rsidP="00C564B1">
      <w:pPr>
        <w:rPr>
          <w:shd w:val="clear" w:color="auto" w:fill="FFFFFF"/>
          <w:lang w:val="en-GB"/>
        </w:rPr>
      </w:pPr>
    </w:p>
    <w:p w14:paraId="31CC34A6" w14:textId="67804F64" w:rsidR="008E510F" w:rsidRPr="002D4F6B" w:rsidRDefault="00506F18" w:rsidP="00C564B1">
      <w:pPr>
        <w:rPr>
          <w:rStyle w:val="Hyperlnk"/>
          <w:color w:val="000000" w:themeColor="text1"/>
          <w:szCs w:val="24"/>
          <w:shd w:val="clear" w:color="auto" w:fill="FFFFFF"/>
          <w:lang w:val="en-GB"/>
        </w:rPr>
      </w:pPr>
      <w:r w:rsidRPr="002D4F6B">
        <w:rPr>
          <w:shd w:val="clear" w:color="auto" w:fill="FFFFFF"/>
          <w:lang w:val="en-GB"/>
        </w:rPr>
        <w:t>Tritremmel, G</w:t>
      </w:r>
      <w:r w:rsidR="00C564B1" w:rsidRPr="002D4F6B">
        <w:rPr>
          <w:shd w:val="clear" w:color="auto" w:fill="FFFFFF"/>
          <w:lang w:val="en-GB"/>
        </w:rPr>
        <w:t>. (2020).</w:t>
      </w:r>
      <w:r w:rsidRPr="002D4F6B">
        <w:rPr>
          <w:shd w:val="clear" w:color="auto" w:fill="FFFFFF"/>
          <w:lang w:val="en-GB"/>
        </w:rPr>
        <w:t xml:space="preserve"> The Professional Life of Leisure Pedagogues at Austrian All-Day Schools. </w:t>
      </w:r>
      <w:r w:rsidRPr="002D4F6B">
        <w:rPr>
          <w:i/>
          <w:iCs/>
          <w:shd w:val="clear" w:color="auto" w:fill="FFFFFF"/>
          <w:lang w:val="en-GB"/>
        </w:rPr>
        <w:t>International Journal for Research on Extended Education</w:t>
      </w:r>
      <w:r w:rsidRPr="002D4F6B">
        <w:rPr>
          <w:shd w:val="clear" w:color="auto" w:fill="FFFFFF"/>
          <w:lang w:val="en-GB"/>
        </w:rPr>
        <w:t xml:space="preserve">, </w:t>
      </w:r>
      <w:r w:rsidRPr="002D4F6B">
        <w:rPr>
          <w:i/>
          <w:iCs/>
          <w:shd w:val="clear" w:color="auto" w:fill="FFFFFF"/>
          <w:lang w:val="en-GB"/>
        </w:rPr>
        <w:t>8</w:t>
      </w:r>
      <w:r w:rsidR="00C564B1" w:rsidRPr="002D4F6B">
        <w:rPr>
          <w:shd w:val="clear" w:color="auto" w:fill="FFFFFF"/>
          <w:lang w:val="en-GB"/>
        </w:rPr>
        <w:t>(</w:t>
      </w:r>
      <w:r w:rsidRPr="002D4F6B">
        <w:rPr>
          <w:shd w:val="clear" w:color="auto" w:fill="FFFFFF"/>
          <w:lang w:val="en-GB"/>
        </w:rPr>
        <w:t>1</w:t>
      </w:r>
      <w:r w:rsidR="00C564B1" w:rsidRPr="002D4F6B">
        <w:rPr>
          <w:shd w:val="clear" w:color="auto" w:fill="FFFFFF"/>
          <w:lang w:val="en-GB"/>
        </w:rPr>
        <w:t>),</w:t>
      </w:r>
      <w:r w:rsidRPr="002D4F6B">
        <w:rPr>
          <w:shd w:val="clear" w:color="auto" w:fill="FFFFFF"/>
          <w:lang w:val="en-GB"/>
        </w:rPr>
        <w:t xml:space="preserve"> 97-103</w:t>
      </w:r>
    </w:p>
    <w:p w14:paraId="75B4679D" w14:textId="1881975A" w:rsidR="00506F18" w:rsidRPr="002D4F6B" w:rsidRDefault="00C564B1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en-GB"/>
        </w:rPr>
      </w:pPr>
      <w:hyperlink r:id="rId293" w:history="1">
        <w:r w:rsidRPr="002D4F6B">
          <w:rPr>
            <w:rStyle w:val="Hyperlnk"/>
            <w:szCs w:val="24"/>
            <w:shd w:val="clear" w:color="auto" w:fill="FFFFFF"/>
            <w:lang w:val="en-GB"/>
          </w:rPr>
          <w:t>https://doi.org/10.3224/ijree.v8i1.08</w:t>
        </w:r>
      </w:hyperlink>
      <w:r w:rsidRPr="002D4F6B">
        <w:rPr>
          <w:rStyle w:val="Hyperlnk"/>
          <w:color w:val="000000" w:themeColor="text1"/>
          <w:szCs w:val="24"/>
          <w:shd w:val="clear" w:color="auto" w:fill="FFFFFF"/>
          <w:lang w:val="en-GB"/>
        </w:rPr>
        <w:t xml:space="preserve"> </w:t>
      </w:r>
    </w:p>
    <w:p w14:paraId="53A26789" w14:textId="4FEC2737" w:rsidR="00506F18" w:rsidRPr="002D4F6B" w:rsidRDefault="00506F18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en-GB"/>
        </w:rPr>
      </w:pPr>
    </w:p>
    <w:p w14:paraId="4F724715" w14:textId="77777777" w:rsidR="00622492" w:rsidRPr="002D4F6B" w:rsidRDefault="00622492" w:rsidP="00622492">
      <w:pPr>
        <w:rPr>
          <w:lang w:val="en-GB"/>
        </w:rPr>
      </w:pPr>
      <w:r w:rsidRPr="002D4F6B">
        <w:rPr>
          <w:lang w:val="en-GB"/>
        </w:rPr>
        <w:t xml:space="preserve">Kanefuji, F. (2020). Concepts and Challenges of Afterschool Program Quality in Japan. </w:t>
      </w:r>
      <w:r w:rsidRPr="002D4F6B">
        <w:rPr>
          <w:i/>
          <w:iCs/>
          <w:lang w:val="en-GB"/>
        </w:rPr>
        <w:t>IJREE: International Journal for Research on Extended Education, 8</w:t>
      </w:r>
      <w:r w:rsidRPr="002D4F6B">
        <w:rPr>
          <w:lang w:val="en-GB"/>
        </w:rPr>
        <w:t>(2), 191-210.</w:t>
      </w:r>
    </w:p>
    <w:p w14:paraId="6E1DE07F" w14:textId="77777777" w:rsidR="00622492" w:rsidRPr="002D4F6B" w:rsidRDefault="00622492" w:rsidP="00622492">
      <w:pPr>
        <w:rPr>
          <w:rStyle w:val="Hyperlnk"/>
          <w:lang w:val="en-GB"/>
        </w:rPr>
      </w:pPr>
      <w:hyperlink r:id="rId294" w:history="1">
        <w:r w:rsidRPr="002D4F6B">
          <w:rPr>
            <w:rStyle w:val="Hyperlnk"/>
            <w:lang w:val="en-GB"/>
          </w:rPr>
          <w:t>https://doi.org/10.3224/ijree.v8i2.07</w:t>
        </w:r>
      </w:hyperlink>
    </w:p>
    <w:p w14:paraId="0A4EB30A" w14:textId="77777777" w:rsidR="006C1C90" w:rsidRPr="002D4F6B" w:rsidRDefault="006C1C90" w:rsidP="00622492">
      <w:pPr>
        <w:rPr>
          <w:rStyle w:val="Hyperlnk"/>
          <w:lang w:val="en-GB"/>
        </w:rPr>
      </w:pPr>
    </w:p>
    <w:p w14:paraId="2CE45A8B" w14:textId="4E599149" w:rsidR="00622492" w:rsidRDefault="006C1C90" w:rsidP="00941DE2">
      <w:pPr>
        <w:rPr>
          <w:rStyle w:val="Hyperlnk"/>
          <w:color w:val="000000" w:themeColor="text1"/>
          <w:szCs w:val="24"/>
          <w:shd w:val="clear" w:color="auto" w:fill="FFFFFF"/>
          <w:lang w:val="en-GB"/>
        </w:rPr>
      </w:pPr>
      <w:r w:rsidRPr="002D4F6B">
        <w:rPr>
          <w:lang w:val="en-GB"/>
        </w:rPr>
        <w:t xml:space="preserve">Sauzet, S. (2020). </w:t>
      </w:r>
      <w:r w:rsidRPr="002D4F6B">
        <w:rPr>
          <w:lang w:val="en-GB" w:eastAsia="sv-SE"/>
        </w:rPr>
        <w:t xml:space="preserve">“Passende” pædagoger i det fleksible skoleskema. </w:t>
      </w:r>
      <w:r w:rsidRPr="002D4F6B">
        <w:rPr>
          <w:i/>
          <w:iCs/>
          <w:lang w:val="en-GB" w:eastAsia="sv-SE"/>
        </w:rPr>
        <w:t>DPI, Dansk Pedagogisk Tidskrift</w:t>
      </w:r>
      <w:r w:rsidRPr="002D4F6B">
        <w:rPr>
          <w:lang w:val="en-GB" w:eastAsia="sv-SE"/>
        </w:rPr>
        <w:t>, 4.</w:t>
      </w:r>
      <w:r w:rsidRPr="002D4F6B">
        <w:rPr>
          <w:lang w:val="en-GB" w:eastAsia="sv-SE"/>
        </w:rPr>
        <w:br/>
        <w:t xml:space="preserve"> </w:t>
      </w:r>
      <w:hyperlink r:id="rId295" w:history="1">
        <w:r w:rsidRPr="002D4F6B">
          <w:rPr>
            <w:rStyle w:val="Hyperlnk"/>
            <w:lang w:val="en-GB" w:eastAsia="sv-SE"/>
          </w:rPr>
          <w:t>https://dpt.dk/temanumre/2020-4/passende-paedagoger-i-det-fleksible-skoleskema/</w:t>
        </w:r>
      </w:hyperlink>
    </w:p>
    <w:p w14:paraId="405ECF5C" w14:textId="295DE7CB" w:rsidR="00EE2E3A" w:rsidRPr="007E72FA" w:rsidRDefault="00EE2E3A" w:rsidP="00EE2E3A">
      <w:pPr>
        <w:pStyle w:val="Rubrik2"/>
        <w:rPr>
          <w:rStyle w:val="Hyperlnk"/>
          <w:color w:val="000000" w:themeColor="text1"/>
          <w:szCs w:val="24"/>
          <w:u w:val="none"/>
          <w:shd w:val="clear" w:color="auto" w:fill="FFFFFF"/>
          <w:lang w:val="da-DK"/>
        </w:rPr>
      </w:pPr>
      <w:bookmarkStart w:id="27" w:name="_Toc188952038"/>
      <w:r w:rsidRPr="007E72FA">
        <w:rPr>
          <w:rStyle w:val="Hyperlnk"/>
          <w:color w:val="000000" w:themeColor="text1"/>
          <w:szCs w:val="24"/>
          <w:u w:val="none"/>
          <w:shd w:val="clear" w:color="auto" w:fill="FFFFFF"/>
          <w:lang w:val="da-DK"/>
        </w:rPr>
        <w:t>2021–2025</w:t>
      </w:r>
      <w:bookmarkEnd w:id="27"/>
    </w:p>
    <w:p w14:paraId="1A6DBBC0" w14:textId="77777777" w:rsidR="002B4C4C" w:rsidRDefault="002B4C4C" w:rsidP="002B4C4C">
      <w:pPr>
        <w:rPr>
          <w:lang w:val="da-DK"/>
        </w:rPr>
      </w:pPr>
      <w:r w:rsidRPr="002D4F6B">
        <w:rPr>
          <w:lang w:val="da-DK"/>
        </w:rPr>
        <w:t xml:space="preserve">Gravesen, D.T. &amp; Ringskou, L. (2021) Pædagogers forestillinger om trivsel og trivselsarbejde i udskolingen. </w:t>
      </w:r>
      <w:r w:rsidRPr="002D4F6B">
        <w:rPr>
          <w:i/>
          <w:iCs/>
          <w:lang w:val="da-DK"/>
        </w:rPr>
        <w:t>Liv i Skolen</w:t>
      </w:r>
      <w:r w:rsidRPr="002D4F6B">
        <w:rPr>
          <w:lang w:val="da-DK"/>
        </w:rPr>
        <w:t xml:space="preserve">. 23(3), 26-37. </w:t>
      </w:r>
      <w:hyperlink r:id="rId296" w:history="1">
        <w:r w:rsidRPr="002D4F6B">
          <w:rPr>
            <w:rStyle w:val="Hyperlnk"/>
            <w:lang w:val="da-DK"/>
          </w:rPr>
          <w:t>https://www.via.dk/-/media/VIA/efter-og-videreuddannelse/paedagogik-og-laering/liv-i-skolen/magasiner-tidsskrifter/3-2021-forestillingskraft-i-skolen-hele-magasinet.pdf</w:t>
        </w:r>
      </w:hyperlink>
      <w:r w:rsidRPr="002D4F6B">
        <w:rPr>
          <w:lang w:val="da-DK"/>
        </w:rPr>
        <w:t xml:space="preserve"> </w:t>
      </w:r>
    </w:p>
    <w:p w14:paraId="4B9AA104" w14:textId="77777777" w:rsidR="00EE2E3A" w:rsidRPr="007E72FA" w:rsidRDefault="00EE2E3A" w:rsidP="002B4C4C">
      <w:pPr>
        <w:rPr>
          <w:lang w:val="da-DK"/>
        </w:rPr>
      </w:pPr>
    </w:p>
    <w:p w14:paraId="2D0E16A0" w14:textId="77777777" w:rsidR="00622492" w:rsidRPr="002D4F6B" w:rsidRDefault="00622492" w:rsidP="00622492">
      <w:pPr>
        <w:rPr>
          <w:lang w:val="en-GB"/>
        </w:rPr>
      </w:pPr>
      <w:r w:rsidRPr="002D4F6B">
        <w:rPr>
          <w:lang w:val="en-GB"/>
        </w:rPr>
        <w:lastRenderedPageBreak/>
        <w:t xml:space="preserve">Hurst, B. (2021). Exploring Playful Participatory Research with Children in School Age Care. </w:t>
      </w:r>
      <w:r w:rsidRPr="002D4F6B">
        <w:rPr>
          <w:i/>
          <w:iCs/>
          <w:lang w:val="en-GB"/>
        </w:rPr>
        <w:t>IJREE: International Journal for Research on Extended Education, 9</w:t>
      </w:r>
      <w:r w:rsidRPr="002D4F6B">
        <w:rPr>
          <w:lang w:val="en-GB"/>
        </w:rPr>
        <w:t>(2), 280-291.</w:t>
      </w:r>
    </w:p>
    <w:p w14:paraId="1086C2FB" w14:textId="77777777" w:rsidR="00622492" w:rsidRPr="002D4F6B" w:rsidRDefault="00622492" w:rsidP="00622492">
      <w:pPr>
        <w:rPr>
          <w:lang w:val="en-GB"/>
        </w:rPr>
      </w:pPr>
      <w:hyperlink r:id="rId297" w:history="1">
        <w:r w:rsidRPr="002D4F6B">
          <w:rPr>
            <w:rStyle w:val="Hyperlnk"/>
            <w:lang w:val="en-GB"/>
          </w:rPr>
          <w:t>https://doi.org/10.3224/ijree.v9i2.04</w:t>
        </w:r>
      </w:hyperlink>
    </w:p>
    <w:p w14:paraId="64690C69" w14:textId="77777777" w:rsidR="00622492" w:rsidRPr="002D4F6B" w:rsidRDefault="00622492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en-GB"/>
        </w:rPr>
      </w:pPr>
    </w:p>
    <w:p w14:paraId="5CFC39F7" w14:textId="73722194" w:rsidR="008D3DD6" w:rsidRPr="002D4F6B" w:rsidRDefault="008D3DD6" w:rsidP="008D3DD6">
      <w:pPr>
        <w:shd w:val="clear" w:color="auto" w:fill="FFFFFF"/>
        <w:rPr>
          <w:color w:val="000000"/>
          <w:szCs w:val="24"/>
          <w:lang w:val="en-GB"/>
        </w:rPr>
      </w:pPr>
      <w:r w:rsidRPr="002D4F6B">
        <w:rPr>
          <w:color w:val="000000"/>
          <w:szCs w:val="24"/>
          <w:lang w:val="en-GB"/>
        </w:rPr>
        <w:t xml:space="preserve">Larsson, A. &amp; Rönnlund, M. (2021). The spatial practice of the schoolyard: A comparison between Swedish and French teachers' and principals' perceptions of educational outdoor spaces. </w:t>
      </w:r>
      <w:r w:rsidRPr="002D4F6B">
        <w:rPr>
          <w:i/>
          <w:iCs/>
          <w:color w:val="000000"/>
          <w:szCs w:val="24"/>
          <w:lang w:val="en-GB"/>
        </w:rPr>
        <w:t>Journal of Adventure Education and Outdoor Learning</w:t>
      </w:r>
      <w:r w:rsidRPr="002D4F6B">
        <w:rPr>
          <w:color w:val="000000"/>
          <w:szCs w:val="24"/>
          <w:lang w:val="en-GB"/>
        </w:rPr>
        <w:t xml:space="preserve">. </w:t>
      </w:r>
      <w:r w:rsidRPr="002D4F6B">
        <w:rPr>
          <w:i/>
          <w:iCs/>
          <w:color w:val="000000"/>
          <w:szCs w:val="24"/>
          <w:lang w:val="en-GB"/>
        </w:rPr>
        <w:t>21</w:t>
      </w:r>
      <w:r w:rsidRPr="002D4F6B">
        <w:rPr>
          <w:color w:val="000000"/>
          <w:szCs w:val="24"/>
          <w:lang w:val="en-GB"/>
        </w:rPr>
        <w:t xml:space="preserve">(2), 139-150. </w:t>
      </w:r>
      <w:hyperlink r:id="rId298" w:history="1">
        <w:r w:rsidRPr="002D4F6B">
          <w:rPr>
            <w:rStyle w:val="Hyperlnk"/>
            <w:szCs w:val="24"/>
            <w:lang w:val="en-GB"/>
          </w:rPr>
          <w:t>https://doi.org/10.1080/14729679.2020.1755704</w:t>
        </w:r>
      </w:hyperlink>
      <w:r w:rsidRPr="002D4F6B">
        <w:rPr>
          <w:color w:val="000000"/>
          <w:szCs w:val="24"/>
          <w:lang w:val="en-GB"/>
        </w:rPr>
        <w:t xml:space="preserve"> </w:t>
      </w:r>
    </w:p>
    <w:p w14:paraId="7E5D5113" w14:textId="75FF652F" w:rsidR="008D3DD6" w:rsidRPr="002D4F6B" w:rsidRDefault="008D3DD6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en-GB"/>
        </w:rPr>
      </w:pPr>
    </w:p>
    <w:p w14:paraId="2E701996" w14:textId="77777777" w:rsidR="00622492" w:rsidRPr="002D4F6B" w:rsidRDefault="00622492" w:rsidP="00622492">
      <w:pPr>
        <w:rPr>
          <w:lang w:val="en-GB"/>
        </w:rPr>
      </w:pPr>
      <w:r w:rsidRPr="002D4F6B">
        <w:rPr>
          <w:lang w:val="en-GB"/>
        </w:rPr>
        <w:t xml:space="preserve">Lilla, N. &amp; Schüpbach, M. (2021). Extended Education in Germany between Complementation and Compensation: An Analysis of Extracurricular Primary School Offerings With Regard to Content, Frequency, and Range, in Connection With the Composition of the Student Body. </w:t>
      </w:r>
      <w:r w:rsidRPr="002D4F6B">
        <w:rPr>
          <w:i/>
          <w:iCs/>
          <w:lang w:val="en-GB"/>
        </w:rPr>
        <w:t>IJREE: International Journal for Research on Extended Education</w:t>
      </w:r>
      <w:r w:rsidRPr="002D4F6B">
        <w:rPr>
          <w:lang w:val="en-GB"/>
        </w:rPr>
        <w:t xml:space="preserve">, </w:t>
      </w:r>
      <w:r w:rsidRPr="002D4F6B">
        <w:rPr>
          <w:i/>
          <w:iCs/>
          <w:lang w:val="en-GB"/>
        </w:rPr>
        <w:t>9</w:t>
      </w:r>
      <w:r w:rsidRPr="002D4F6B">
        <w:rPr>
          <w:lang w:val="en-GB"/>
        </w:rPr>
        <w:t xml:space="preserve">(1), 22–44. </w:t>
      </w:r>
    </w:p>
    <w:p w14:paraId="1D9257A7" w14:textId="77777777" w:rsidR="00622492" w:rsidRPr="002D4F6B" w:rsidRDefault="00622492" w:rsidP="00622492">
      <w:pPr>
        <w:rPr>
          <w:lang w:val="en-GB"/>
        </w:rPr>
      </w:pPr>
      <w:hyperlink r:id="rId299" w:history="1">
        <w:r w:rsidRPr="002D4F6B">
          <w:rPr>
            <w:rStyle w:val="Hyperlnk"/>
            <w:lang w:val="en-GB"/>
          </w:rPr>
          <w:t>https://doi.org/10.3224/ijree.v9i1.04</w:t>
        </w:r>
      </w:hyperlink>
    </w:p>
    <w:p w14:paraId="61D9A798" w14:textId="5C36F00F" w:rsidR="0037774F" w:rsidRPr="002D4F6B" w:rsidRDefault="0037774F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en-GB"/>
        </w:rPr>
      </w:pPr>
    </w:p>
    <w:p w14:paraId="3588FBD7" w14:textId="24708668" w:rsidR="005C68A7" w:rsidRPr="002D4F6B" w:rsidRDefault="005C68A7" w:rsidP="005C68A7">
      <w:pPr>
        <w:rPr>
          <w:lang w:val="en-GB"/>
        </w:rPr>
      </w:pPr>
      <w:r w:rsidRPr="002D4F6B">
        <w:rPr>
          <w:lang w:val="en-GB"/>
        </w:rPr>
        <w:t xml:space="preserve">Lund, S., Riiser, K., &amp; Løndal, K. (2023). Children's Experiences with Outdoor, Physically Active Play in After-School Programs. </w:t>
      </w:r>
      <w:r w:rsidRPr="002D4F6B">
        <w:rPr>
          <w:i/>
          <w:iCs/>
          <w:lang w:val="en-GB"/>
        </w:rPr>
        <w:t>American Journal of Play,</w:t>
      </w:r>
      <w:r w:rsidRPr="002D4F6B">
        <w:rPr>
          <w:lang w:val="en-GB"/>
        </w:rPr>
        <w:t xml:space="preserve"> </w:t>
      </w:r>
      <w:r w:rsidRPr="002D4F6B">
        <w:rPr>
          <w:i/>
          <w:iCs/>
          <w:lang w:val="en-GB"/>
        </w:rPr>
        <w:t>15</w:t>
      </w:r>
      <w:r w:rsidRPr="002D4F6B">
        <w:rPr>
          <w:lang w:val="en-GB"/>
        </w:rPr>
        <w:t xml:space="preserve">(1), 35-59. </w:t>
      </w:r>
      <w:hyperlink r:id="rId300" w:history="1">
        <w:r w:rsidRPr="002D4F6B">
          <w:rPr>
            <w:rStyle w:val="Hyperlnk"/>
          </w:rPr>
          <w:t>EJ1398396.pdf (ed.gov)</w:t>
        </w:r>
      </w:hyperlink>
      <w:r w:rsidRPr="002D4F6B">
        <w:t xml:space="preserve"> </w:t>
      </w:r>
    </w:p>
    <w:p w14:paraId="7D475B5D" w14:textId="77777777" w:rsidR="005C68A7" w:rsidRPr="002D4F6B" w:rsidRDefault="005C68A7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en-GB"/>
        </w:rPr>
      </w:pPr>
    </w:p>
    <w:p w14:paraId="28B4268B" w14:textId="0BBF5A02" w:rsidR="00093A70" w:rsidRPr="002D4F6B" w:rsidRDefault="00093A70" w:rsidP="00093A70">
      <w:pPr>
        <w:rPr>
          <w:lang w:val="da-DK"/>
        </w:rPr>
      </w:pPr>
      <w:r w:rsidRPr="002D4F6B">
        <w:rPr>
          <w:lang w:val="en-GB"/>
        </w:rPr>
        <w:t xml:space="preserve">Ringskou, L. T. (2021). </w:t>
      </w:r>
      <w:r w:rsidRPr="002D4F6B">
        <w:rPr>
          <w:lang w:val="da-DK"/>
        </w:rPr>
        <w:t xml:space="preserve">"Altså, det er bare ikke alt, du kan måle og veje": om klubpædagoger, trivsel og trivselsarbejde... og kritisk pædagogik? </w:t>
      </w:r>
      <w:r w:rsidRPr="002D4F6B">
        <w:rPr>
          <w:i/>
          <w:iCs/>
          <w:lang w:val="da-DK"/>
        </w:rPr>
        <w:t>Tidsskrift for socialpædagogik</w:t>
      </w:r>
      <w:r w:rsidRPr="002D4F6B">
        <w:rPr>
          <w:lang w:val="da-DK"/>
        </w:rPr>
        <w:t xml:space="preserve">. </w:t>
      </w:r>
      <w:r w:rsidRPr="002D4F6B">
        <w:rPr>
          <w:i/>
          <w:iCs/>
          <w:lang w:val="da-DK"/>
        </w:rPr>
        <w:t>24</w:t>
      </w:r>
      <w:r w:rsidRPr="002D4F6B">
        <w:rPr>
          <w:lang w:val="da-DK"/>
        </w:rPr>
        <w:t xml:space="preserve">(2), 39-48. </w:t>
      </w:r>
      <w:hyperlink r:id="rId301" w:history="1">
        <w:r w:rsidRPr="002D4F6B">
          <w:rPr>
            <w:rStyle w:val="Hyperlnk"/>
            <w:lang w:val="da-DK"/>
          </w:rPr>
          <w:t>"Altså det er bare ikke alt, du kan måle og veje": om klubpædagoger, trivsel og trivselsarbejde... og kritisk pædagogik? — UC Knowledge - University Colleges Knowledge database (ucviden.dk)</w:t>
        </w:r>
      </w:hyperlink>
    </w:p>
    <w:p w14:paraId="08C5103F" w14:textId="77777777" w:rsidR="004F6C14" w:rsidRPr="002D4F6B" w:rsidRDefault="004F6C14" w:rsidP="00093A70">
      <w:pPr>
        <w:rPr>
          <w:lang w:val="da-DK"/>
        </w:rPr>
      </w:pPr>
    </w:p>
    <w:p w14:paraId="121AAC77" w14:textId="27C5CAC5" w:rsidR="004F6C14" w:rsidRPr="002D4F6B" w:rsidRDefault="004F6C14" w:rsidP="004F6C14">
      <w:pPr>
        <w:rPr>
          <w:lang w:val="da-DK"/>
        </w:rPr>
      </w:pPr>
      <w:r w:rsidRPr="002D4F6B">
        <w:rPr>
          <w:lang w:val="da-DK"/>
        </w:rPr>
        <w:t xml:space="preserve">Ringskov, L. &amp; Gravesen, D. T. (2021). Ungeperspektiver på trivsel i udskolingen: – som afsæt for pædagogens trivselsarbejde. </w:t>
      </w:r>
      <w:r w:rsidRPr="002D4F6B">
        <w:rPr>
          <w:i/>
          <w:iCs/>
          <w:lang w:val="da-DK"/>
        </w:rPr>
        <w:t>Forskning I Pædagogers Profession Og Uddannelse</w:t>
      </w:r>
      <w:r w:rsidRPr="002D4F6B">
        <w:rPr>
          <w:lang w:val="da-DK"/>
        </w:rPr>
        <w:t xml:space="preserve">, </w:t>
      </w:r>
      <w:r w:rsidRPr="002D4F6B">
        <w:rPr>
          <w:i/>
          <w:iCs/>
          <w:lang w:val="da-DK"/>
        </w:rPr>
        <w:t>5</w:t>
      </w:r>
      <w:r w:rsidRPr="002D4F6B">
        <w:rPr>
          <w:lang w:val="da-DK"/>
        </w:rPr>
        <w:t xml:space="preserve">(2), 18. </w:t>
      </w:r>
      <w:hyperlink r:id="rId302" w:history="1">
        <w:r w:rsidRPr="002D4F6B">
          <w:rPr>
            <w:rStyle w:val="Hyperlnk"/>
            <w:lang w:val="da-DK"/>
          </w:rPr>
          <w:t>https://tidsskrift.dk/FPPU/article/view/129122</w:t>
        </w:r>
      </w:hyperlink>
      <w:r w:rsidRPr="002D4F6B">
        <w:rPr>
          <w:lang w:val="da-DK"/>
        </w:rPr>
        <w:t xml:space="preserve"> </w:t>
      </w:r>
    </w:p>
    <w:p w14:paraId="4A5136E7" w14:textId="77777777" w:rsidR="00093A70" w:rsidRPr="002D4F6B" w:rsidRDefault="00093A70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da-DK"/>
        </w:rPr>
      </w:pPr>
    </w:p>
    <w:p w14:paraId="10791DD3" w14:textId="77777777" w:rsidR="009149E0" w:rsidRPr="002D4F6B" w:rsidRDefault="009149E0" w:rsidP="009149E0">
      <w:pPr>
        <w:rPr>
          <w:lang w:val="nb-NO"/>
        </w:rPr>
      </w:pPr>
      <w:r w:rsidRPr="002D4F6B">
        <w:rPr>
          <w:lang w:val="en-GB"/>
        </w:rPr>
        <w:t xml:space="preserve">Caspersen, Joakim/Holmedahl Hermstad, Ingrid. (2022). Mechanisms of Persisting Inequality – Case Studies of Norwegian Daycare Facilities for Children, </w:t>
      </w:r>
      <w:r w:rsidRPr="002D4F6B">
        <w:rPr>
          <w:i/>
          <w:iCs/>
          <w:lang w:val="en-GB"/>
        </w:rPr>
        <w:t>IJREE – International Journal for Research on Extended Education,</w:t>
      </w:r>
      <w:r w:rsidRPr="002D4F6B">
        <w:rPr>
          <w:lang w:val="en-GB"/>
        </w:rPr>
        <w:t xml:space="preserve"> 10(2), -2022, 28-39. </w:t>
      </w:r>
      <w:hyperlink r:id="rId303" w:history="1">
        <w:r w:rsidRPr="002D4F6B">
          <w:rPr>
            <w:rStyle w:val="Hyperlnk"/>
            <w:lang w:val="nb-NO"/>
          </w:rPr>
          <w:t>https://doi.org/10.3224/ijree.v10i2.03</w:t>
        </w:r>
      </w:hyperlink>
    </w:p>
    <w:p w14:paraId="3DDE33E1" w14:textId="77777777" w:rsidR="009149E0" w:rsidRPr="002D4F6B" w:rsidRDefault="009149E0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nb-NO"/>
        </w:rPr>
      </w:pPr>
    </w:p>
    <w:p w14:paraId="42A45640" w14:textId="68D68938" w:rsidR="0016617F" w:rsidRPr="002D4F6B" w:rsidRDefault="002D7CCC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u w:val="none"/>
          <w:shd w:val="clear" w:color="auto" w:fill="FFFFFF"/>
          <w:lang w:val="nb-NO"/>
        </w:rPr>
      </w:pPr>
      <w:r w:rsidRPr="002D4F6B">
        <w:rPr>
          <w:color w:val="000000" w:themeColor="text1"/>
          <w:szCs w:val="24"/>
          <w:shd w:val="clear" w:color="auto" w:fill="FFFFFF"/>
          <w:lang w:val="nb-NO"/>
        </w:rPr>
        <w:t xml:space="preserve">Ringskou, L. &amp; Gravesen, D. T. (2022). </w:t>
      </w:r>
      <w:r w:rsidRPr="002D4F6B">
        <w:rPr>
          <w:color w:val="000000" w:themeColor="text1"/>
          <w:szCs w:val="24"/>
          <w:shd w:val="clear" w:color="auto" w:fill="FFFFFF"/>
        </w:rPr>
        <w:t xml:space="preserve">Keen on qualification? A comparative review of Danish and Swedish research literature on leisure-time pedagogy. </w:t>
      </w:r>
      <w:r w:rsidRPr="002D4F6B">
        <w:rPr>
          <w:i/>
          <w:iCs/>
          <w:color w:val="000000" w:themeColor="text1"/>
          <w:szCs w:val="24"/>
          <w:shd w:val="clear" w:color="auto" w:fill="FFFFFF"/>
          <w:lang w:val="nb-NO"/>
        </w:rPr>
        <w:t>Nordisk tidsskrift for pedagogikk og kritikk</w:t>
      </w:r>
      <w:r w:rsidRPr="002D4F6B">
        <w:rPr>
          <w:color w:val="000000" w:themeColor="text1"/>
          <w:szCs w:val="24"/>
          <w:shd w:val="clear" w:color="auto" w:fill="FFFFFF"/>
          <w:lang w:val="nb-NO"/>
        </w:rPr>
        <w:t xml:space="preserve">, </w:t>
      </w:r>
      <w:r w:rsidRPr="002D4F6B">
        <w:rPr>
          <w:i/>
          <w:iCs/>
          <w:color w:val="000000" w:themeColor="text1"/>
          <w:szCs w:val="24"/>
          <w:shd w:val="clear" w:color="auto" w:fill="FFFFFF"/>
          <w:lang w:val="nb-NO"/>
        </w:rPr>
        <w:t>8,</w:t>
      </w:r>
      <w:r w:rsidRPr="002D4F6B">
        <w:rPr>
          <w:color w:val="000000" w:themeColor="text1"/>
          <w:szCs w:val="24"/>
          <w:shd w:val="clear" w:color="auto" w:fill="FFFFFF"/>
          <w:lang w:val="nb-NO"/>
        </w:rPr>
        <w:t xml:space="preserve"> </w:t>
      </w:r>
      <w:r w:rsidRPr="002D4F6B">
        <w:rPr>
          <w:shd w:val="clear" w:color="auto" w:fill="FFFFFF"/>
          <w:lang w:val="nb-NO"/>
        </w:rPr>
        <w:t xml:space="preserve">78–92. </w:t>
      </w:r>
      <w:hyperlink r:id="rId304" w:history="1">
        <w:r w:rsidRPr="002D4F6B">
          <w:rPr>
            <w:rStyle w:val="Hyperlnk"/>
            <w:szCs w:val="24"/>
            <w:shd w:val="clear" w:color="auto" w:fill="FFFFFF"/>
            <w:lang w:val="nb-NO"/>
          </w:rPr>
          <w:t>https://doi.org/10.23865/ntpk.v8.2613</w:t>
        </w:r>
      </w:hyperlink>
      <w:r w:rsidRPr="002D4F6B">
        <w:rPr>
          <w:color w:val="000000" w:themeColor="text1"/>
          <w:szCs w:val="24"/>
          <w:shd w:val="clear" w:color="auto" w:fill="FFFFFF"/>
          <w:lang w:val="nb-NO"/>
        </w:rPr>
        <w:t xml:space="preserve"> </w:t>
      </w:r>
    </w:p>
    <w:p w14:paraId="18B94910" w14:textId="77777777" w:rsidR="0016617F" w:rsidRPr="002D4F6B" w:rsidRDefault="0016617F" w:rsidP="00562FF3">
      <w:pPr>
        <w:tabs>
          <w:tab w:val="left" w:pos="-567"/>
          <w:tab w:val="left" w:pos="0"/>
        </w:tabs>
        <w:jc w:val="both"/>
        <w:rPr>
          <w:rStyle w:val="Hyperlnk"/>
          <w:color w:val="000000" w:themeColor="text1"/>
          <w:szCs w:val="24"/>
          <w:shd w:val="clear" w:color="auto" w:fill="FFFFFF"/>
          <w:lang w:val="nb-NO"/>
        </w:rPr>
      </w:pPr>
    </w:p>
    <w:p w14:paraId="5D1B04D3" w14:textId="5BF858F4" w:rsidR="006C1C90" w:rsidRPr="002D4F6B" w:rsidRDefault="006C1C90" w:rsidP="008B7702">
      <w:pPr>
        <w:rPr>
          <w:szCs w:val="24"/>
          <w:lang w:val="da-DK"/>
        </w:rPr>
      </w:pPr>
      <w:r w:rsidRPr="002D4F6B">
        <w:rPr>
          <w:lang w:val="da-DK"/>
        </w:rPr>
        <w:t xml:space="preserve">Sauzet, S. (2022). Et tværprofessionelt ansvar? – Det tværprofessionelle samarbejde mellem lærere og pædagoger i skolen i uddannelsesbekendtgørelsestekster. </w:t>
      </w:r>
      <w:r w:rsidRPr="002D4F6B">
        <w:rPr>
          <w:i/>
          <w:iCs/>
          <w:lang w:val="da-DK"/>
        </w:rPr>
        <w:t>Forskning I Pædagogers Profession Og Uddannelse</w:t>
      </w:r>
      <w:r w:rsidRPr="002D4F6B">
        <w:rPr>
          <w:lang w:val="da-DK"/>
        </w:rPr>
        <w:t xml:space="preserve">, </w:t>
      </w:r>
      <w:r w:rsidRPr="002D4F6B">
        <w:rPr>
          <w:i/>
          <w:iCs/>
          <w:lang w:val="da-DK"/>
        </w:rPr>
        <w:t>6</w:t>
      </w:r>
      <w:r w:rsidRPr="002D4F6B">
        <w:rPr>
          <w:lang w:val="da-DK"/>
        </w:rPr>
        <w:t xml:space="preserve">(1), 14. </w:t>
      </w:r>
      <w:hyperlink r:id="rId305" w:history="1">
        <w:r w:rsidRPr="002D4F6B">
          <w:rPr>
            <w:rStyle w:val="Hyperlnk"/>
            <w:lang w:val="da-DK"/>
          </w:rPr>
          <w:t>https://doi.org/10.7146/fppu.v6i1.132318</w:t>
        </w:r>
      </w:hyperlink>
    </w:p>
    <w:p w14:paraId="1C4CEEEE" w14:textId="77777777" w:rsidR="006C1C90" w:rsidRPr="002D4F6B" w:rsidRDefault="006C1C90" w:rsidP="008B7702">
      <w:pPr>
        <w:rPr>
          <w:szCs w:val="24"/>
          <w:lang w:val="da-DK"/>
        </w:rPr>
      </w:pPr>
    </w:p>
    <w:p w14:paraId="0689D980" w14:textId="77777777" w:rsidR="00E1113E" w:rsidRPr="002D4F6B" w:rsidRDefault="00E1113E" w:rsidP="00E1113E">
      <w:pPr>
        <w:rPr>
          <w:lang w:val="en-GB"/>
        </w:rPr>
      </w:pPr>
      <w:r w:rsidRPr="002D4F6B">
        <w:t xml:space="preserve">Beery, T., Djerf, H., Uhnger Wünsche, T. &amp; Fridberg, M. (2023). Broadening the foundation for the study of childhood connectedness to nature. </w:t>
      </w:r>
      <w:r w:rsidRPr="002D4F6B">
        <w:rPr>
          <w:i/>
          <w:iCs/>
          <w:lang w:val="en-GB"/>
        </w:rPr>
        <w:t>Frontiers in Environmental Science</w:t>
      </w:r>
      <w:r w:rsidRPr="002D4F6B">
        <w:rPr>
          <w:lang w:val="en-GB"/>
        </w:rPr>
        <w:t xml:space="preserve">. </w:t>
      </w:r>
      <w:r w:rsidRPr="002D4F6B">
        <w:rPr>
          <w:i/>
          <w:iCs/>
          <w:lang w:val="en-GB"/>
        </w:rPr>
        <w:t>11</w:t>
      </w:r>
      <w:r w:rsidRPr="002D4F6B">
        <w:rPr>
          <w:lang w:val="en-GB"/>
        </w:rPr>
        <w:t xml:space="preserve">, 1-13 </w:t>
      </w:r>
    </w:p>
    <w:p w14:paraId="7169B866" w14:textId="77777777" w:rsidR="00E1113E" w:rsidRPr="002D4F6B" w:rsidRDefault="00E1113E" w:rsidP="00E1113E">
      <w:pPr>
        <w:spacing w:after="200" w:line="276" w:lineRule="auto"/>
        <w:rPr>
          <w:lang w:val="en-GB"/>
        </w:rPr>
      </w:pPr>
      <w:hyperlink r:id="rId306" w:history="1">
        <w:r w:rsidRPr="002D4F6B">
          <w:rPr>
            <w:rStyle w:val="Hyperlnk"/>
            <w:lang w:val="en-GB"/>
          </w:rPr>
          <w:t>https://doi.org/10.3389/fenvs.2023.1225044</w:t>
        </w:r>
      </w:hyperlink>
      <w:r w:rsidRPr="002D4F6B">
        <w:rPr>
          <w:lang w:val="en-GB"/>
        </w:rPr>
        <w:t xml:space="preserve">  </w:t>
      </w:r>
    </w:p>
    <w:p w14:paraId="7FD40408" w14:textId="77777777" w:rsidR="00E1113E" w:rsidRPr="002D4F6B" w:rsidRDefault="00E1113E" w:rsidP="00E1113E">
      <w:pPr>
        <w:tabs>
          <w:tab w:val="left" w:pos="0"/>
        </w:tabs>
        <w:spacing w:before="240"/>
        <w:jc w:val="both"/>
        <w:rPr>
          <w:bCs/>
          <w:szCs w:val="24"/>
          <w:lang w:val="en-GB"/>
        </w:rPr>
      </w:pPr>
      <w:r w:rsidRPr="002D4F6B">
        <w:rPr>
          <w:bCs/>
          <w:szCs w:val="24"/>
          <w:lang w:val="en-GB"/>
        </w:rPr>
        <w:t xml:space="preserve">Cartmel, J., Hurst, B., Bobongie-Harris, F., Hadley, F., Barblett, L., Harrison, L., &amp; Irvine, S. (2023). Do children have a right to do nothing? Exploring the place of passive leisure in Australian school age care. </w:t>
      </w:r>
      <w:r w:rsidRPr="002D4F6B">
        <w:rPr>
          <w:bCs/>
          <w:i/>
          <w:iCs/>
          <w:szCs w:val="24"/>
          <w:lang w:val="en-GB"/>
        </w:rPr>
        <w:t>Childhood</w:t>
      </w:r>
      <w:r w:rsidRPr="002D4F6B">
        <w:rPr>
          <w:bCs/>
          <w:szCs w:val="24"/>
          <w:lang w:val="en-GB"/>
        </w:rPr>
        <w:t xml:space="preserve">, 31(1), 86–102. </w:t>
      </w:r>
    </w:p>
    <w:p w14:paraId="03ABA52A" w14:textId="77777777" w:rsidR="00E1113E" w:rsidRPr="002D4F6B" w:rsidRDefault="00E1113E" w:rsidP="00E1113E">
      <w:pPr>
        <w:tabs>
          <w:tab w:val="left" w:pos="0"/>
        </w:tabs>
        <w:jc w:val="both"/>
        <w:rPr>
          <w:bCs/>
          <w:szCs w:val="24"/>
          <w:lang w:val="en-GB"/>
        </w:rPr>
      </w:pPr>
      <w:hyperlink r:id="rId307" w:history="1">
        <w:r w:rsidRPr="002D4F6B">
          <w:rPr>
            <w:rStyle w:val="Hyperlnk"/>
            <w:bCs/>
            <w:szCs w:val="24"/>
            <w:lang w:val="en-GB"/>
          </w:rPr>
          <w:t>https://doi.org/10.1177/09075682231212387</w:t>
        </w:r>
      </w:hyperlink>
      <w:r w:rsidRPr="002D4F6B">
        <w:rPr>
          <w:bCs/>
          <w:szCs w:val="24"/>
          <w:lang w:val="en-GB"/>
        </w:rPr>
        <w:t xml:space="preserve"> </w:t>
      </w:r>
    </w:p>
    <w:p w14:paraId="65BC4B0B" w14:textId="7094ECCA" w:rsidR="008B7702" w:rsidRPr="002D4F6B" w:rsidRDefault="008B7702" w:rsidP="008B7702">
      <w:pPr>
        <w:rPr>
          <w:szCs w:val="24"/>
        </w:rPr>
      </w:pPr>
      <w:r w:rsidRPr="002D4F6B">
        <w:rPr>
          <w:szCs w:val="24"/>
        </w:rPr>
        <w:lastRenderedPageBreak/>
        <w:t>Lund, S., Riiser, K., &amp; Løndal, K. (2023). Children’s Experiences with</w:t>
      </w:r>
    </w:p>
    <w:p w14:paraId="0397C01D" w14:textId="77777777" w:rsidR="008B7702" w:rsidRPr="002D4F6B" w:rsidRDefault="008B7702" w:rsidP="008B7702">
      <w:r w:rsidRPr="002D4F6B">
        <w:rPr>
          <w:szCs w:val="24"/>
        </w:rPr>
        <w:t xml:space="preserve">Outdoor, Physically Active Play in After-School Programs. </w:t>
      </w:r>
      <w:r w:rsidRPr="002D4F6B">
        <w:rPr>
          <w:i/>
          <w:iCs/>
          <w:color w:val="231F20"/>
          <w:szCs w:val="24"/>
        </w:rPr>
        <w:t xml:space="preserve">American Journal of Play, </w:t>
      </w:r>
      <w:r w:rsidRPr="002D4F6B">
        <w:rPr>
          <w:color w:val="231F20"/>
          <w:szCs w:val="24"/>
        </w:rPr>
        <w:t xml:space="preserve">15(1), 35-59. </w:t>
      </w:r>
      <w:hyperlink r:id="rId308" w:history="1">
        <w:r w:rsidRPr="002D4F6B">
          <w:rPr>
            <w:rStyle w:val="Hyperlnk"/>
          </w:rPr>
          <w:t>https://hdl.handle.net/11250/3066512</w:t>
        </w:r>
      </w:hyperlink>
      <w:r w:rsidRPr="002D4F6B">
        <w:t xml:space="preserve"> </w:t>
      </w:r>
    </w:p>
    <w:p w14:paraId="02BCECB5" w14:textId="77777777" w:rsidR="00E1113E" w:rsidRPr="002D4F6B" w:rsidRDefault="00E1113E" w:rsidP="00745131">
      <w:pPr>
        <w:tabs>
          <w:tab w:val="left" w:pos="0"/>
        </w:tabs>
        <w:jc w:val="both"/>
        <w:rPr>
          <w:bCs/>
          <w:szCs w:val="24"/>
          <w:lang w:val="en-GB"/>
        </w:rPr>
      </w:pPr>
    </w:p>
    <w:p w14:paraId="4DF3CE9F" w14:textId="77777777" w:rsidR="00E1113E" w:rsidRPr="002D4F6B" w:rsidRDefault="00E1113E" w:rsidP="00E1113E">
      <w:pPr>
        <w:rPr>
          <w:lang w:val="en-GB"/>
        </w:rPr>
      </w:pPr>
      <w:r w:rsidRPr="002D4F6B">
        <w:rPr>
          <w:lang w:val="en-GB"/>
        </w:rPr>
        <w:t xml:space="preserve">Näpfli, J. &amp; Schweinberger, K. (2023). When one Wants More than the Other: Multi-Professional Cooperation between Staff in Extended Education and Teachers, </w:t>
      </w:r>
      <w:r w:rsidRPr="002D4F6B">
        <w:rPr>
          <w:i/>
          <w:iCs/>
          <w:lang w:val="en-GB"/>
        </w:rPr>
        <w:t>IJREE – International Journal for Research on Extended Education</w:t>
      </w:r>
      <w:r w:rsidRPr="002D4F6B">
        <w:rPr>
          <w:lang w:val="en-GB"/>
        </w:rPr>
        <w:t xml:space="preserve">, </w:t>
      </w:r>
      <w:r w:rsidRPr="002D4F6B">
        <w:rPr>
          <w:i/>
          <w:iCs/>
          <w:lang w:val="en-GB"/>
        </w:rPr>
        <w:t>10</w:t>
      </w:r>
      <w:r w:rsidRPr="002D4F6B">
        <w:rPr>
          <w:lang w:val="en-GB"/>
        </w:rPr>
        <w:t>(2), 40- 53. </w:t>
      </w:r>
    </w:p>
    <w:p w14:paraId="1A7D79B3" w14:textId="0B781B66" w:rsidR="00A7193B" w:rsidRDefault="00E1113E" w:rsidP="00A7193B">
      <w:pPr>
        <w:rPr>
          <w:lang w:val="en-GB"/>
        </w:rPr>
      </w:pPr>
      <w:hyperlink r:id="rId309" w:history="1">
        <w:r w:rsidRPr="002D4F6B">
          <w:rPr>
            <w:rStyle w:val="Hyperlnk"/>
            <w:lang w:val="en-GB"/>
          </w:rPr>
          <w:t>https://doi.org/10.3224/ijree.v10i2.04</w:t>
        </w:r>
      </w:hyperlink>
    </w:p>
    <w:p w14:paraId="6ED5E7BB" w14:textId="77777777" w:rsidR="00BF6A79" w:rsidRDefault="00BF6A79" w:rsidP="00A7193B">
      <w:pPr>
        <w:rPr>
          <w:lang w:val="en-GB"/>
        </w:rPr>
      </w:pPr>
    </w:p>
    <w:p w14:paraId="58135E1E" w14:textId="77777777" w:rsidR="00BF6A79" w:rsidRDefault="00BF6A79" w:rsidP="00BF6A79">
      <w:pPr>
        <w:rPr>
          <w:lang w:val="en-GB"/>
        </w:rPr>
      </w:pPr>
      <w:r w:rsidRPr="00FF660A">
        <w:rPr>
          <w:highlight w:val="yellow"/>
          <w:lang w:val="en-GB"/>
        </w:rPr>
        <w:t xml:space="preserve">Pálsdóttir, K. Þ.(2023). Extended education and well-being of children: A case study of Iceland. </w:t>
      </w:r>
      <w:r w:rsidRPr="00FF660A">
        <w:rPr>
          <w:i/>
          <w:iCs/>
          <w:highlight w:val="yellow"/>
          <w:lang w:val="en-GB"/>
        </w:rPr>
        <w:t>International Journal for Research on Extended Education</w:t>
      </w:r>
      <w:r w:rsidRPr="00FF660A">
        <w:rPr>
          <w:highlight w:val="yellow"/>
          <w:lang w:val="en-GB"/>
        </w:rPr>
        <w:t xml:space="preserve">, 11(2), 18-33. </w:t>
      </w:r>
      <w:hyperlink r:id="rId310" w:history="1">
        <w:r w:rsidRPr="00FF660A">
          <w:rPr>
            <w:rStyle w:val="Hyperlnk"/>
            <w:highlight w:val="yellow"/>
            <w:lang w:val="en-GB"/>
          </w:rPr>
          <w:br/>
          <w:t>https://doi.org/10.3224/ijree.v11i2.03</w:t>
        </w:r>
      </w:hyperlink>
    </w:p>
    <w:p w14:paraId="56DF858D" w14:textId="77777777" w:rsidR="00BF6A79" w:rsidRPr="00BF6A79" w:rsidRDefault="00BF6A79" w:rsidP="00A7193B">
      <w:pPr>
        <w:rPr>
          <w:lang w:val="en-GB"/>
        </w:rPr>
      </w:pPr>
    </w:p>
    <w:p w14:paraId="5AB279C8" w14:textId="77777777" w:rsidR="00A7193B" w:rsidRPr="002D4F6B" w:rsidRDefault="00A7193B" w:rsidP="00A7193B">
      <w:pPr>
        <w:tabs>
          <w:tab w:val="left" w:pos="0"/>
        </w:tabs>
        <w:jc w:val="both"/>
        <w:rPr>
          <w:lang w:val="nb-NO"/>
        </w:rPr>
      </w:pPr>
      <w:r w:rsidRPr="002D4F6B">
        <w:rPr>
          <w:i/>
          <w:iCs/>
          <w:lang w:val="da-DK"/>
        </w:rPr>
        <w:t>20 bud fra unge: Flere unge i positive fælles</w:t>
      </w:r>
      <w:r w:rsidRPr="002D4F6B">
        <w:rPr>
          <w:i/>
          <w:iCs/>
          <w:lang w:val="da-DK"/>
        </w:rPr>
        <w:softHyphen/>
        <w:t>skaber. En opsamling lavet for, af og om unge på Nordisk Civil</w:t>
      </w:r>
      <w:r w:rsidRPr="002D4F6B">
        <w:rPr>
          <w:i/>
          <w:iCs/>
          <w:lang w:val="da-DK"/>
        </w:rPr>
        <w:softHyphen/>
        <w:t>samfunds Folkemøde</w:t>
      </w:r>
      <w:r w:rsidRPr="002D4F6B">
        <w:rPr>
          <w:i/>
          <w:iCs/>
          <w:lang w:val="da-DK"/>
        </w:rPr>
        <w:softHyphen/>
        <w:t>debatstafet</w:t>
      </w:r>
      <w:r w:rsidRPr="002D4F6B">
        <w:rPr>
          <w:lang w:val="da-DK"/>
        </w:rPr>
        <w:t xml:space="preserve">. </w:t>
      </w:r>
      <w:r w:rsidRPr="002D4F6B">
        <w:rPr>
          <w:lang w:val="nb-NO"/>
        </w:rPr>
        <w:t>(2024). Nordisk Ministerråd.</w:t>
      </w:r>
    </w:p>
    <w:p w14:paraId="0BF6C404" w14:textId="77777777" w:rsidR="00A7193B" w:rsidRPr="002D4F6B" w:rsidRDefault="00A7193B" w:rsidP="00A7193B">
      <w:pPr>
        <w:tabs>
          <w:tab w:val="left" w:pos="0"/>
        </w:tabs>
        <w:jc w:val="both"/>
        <w:rPr>
          <w:bCs/>
          <w:szCs w:val="24"/>
          <w:lang w:val="nb-NO"/>
        </w:rPr>
      </w:pPr>
      <w:hyperlink r:id="rId311" w:history="1">
        <w:r w:rsidRPr="002D4F6B">
          <w:rPr>
            <w:rStyle w:val="Hyperlnk"/>
            <w:lang w:val="nb-NO"/>
          </w:rPr>
          <w:t>http://dx.doi.org/10.6027/nord2024-003</w:t>
        </w:r>
      </w:hyperlink>
    </w:p>
    <w:p w14:paraId="4BCD0654" w14:textId="77777777" w:rsidR="006731D9" w:rsidRPr="002D4F6B" w:rsidRDefault="006731D9" w:rsidP="00745131">
      <w:pPr>
        <w:tabs>
          <w:tab w:val="left" w:pos="0"/>
        </w:tabs>
        <w:jc w:val="both"/>
        <w:rPr>
          <w:bCs/>
          <w:szCs w:val="24"/>
          <w:lang w:val="nb-NO"/>
        </w:rPr>
      </w:pPr>
    </w:p>
    <w:p w14:paraId="6BBEB848" w14:textId="77777777" w:rsidR="00A7193B" w:rsidRPr="002D4F6B" w:rsidRDefault="00A7193B" w:rsidP="00A7193B">
      <w:r w:rsidRPr="002D4F6B">
        <w:rPr>
          <w:lang w:val="nb-NO"/>
        </w:rPr>
        <w:t xml:space="preserve">Fisher, A. E., Johnson, L. R., Minnes, S., Miller, E. K., Riccardi, J. S., &amp; Dimitropoulos, A. (2024). </w:t>
      </w:r>
      <w:r w:rsidRPr="002D4F6B">
        <w:rPr>
          <w:lang w:val="en-GB"/>
        </w:rPr>
        <w:t>Predictors of social emotional learning in after-school programming: The impact of relationships, belonging, and program engagement.</w:t>
      </w:r>
      <w:r w:rsidRPr="002D4F6B">
        <w:rPr>
          <w:i/>
          <w:iCs/>
          <w:lang w:val="en-GB"/>
        </w:rPr>
        <w:t> </w:t>
      </w:r>
      <w:r w:rsidRPr="002D4F6B">
        <w:rPr>
          <w:i/>
          <w:iCs/>
        </w:rPr>
        <w:t>Psychology in the Schools, 61</w:t>
      </w:r>
      <w:r w:rsidRPr="002D4F6B">
        <w:t xml:space="preserve">(4), 1318-1335. </w:t>
      </w:r>
    </w:p>
    <w:p w14:paraId="0EB08763" w14:textId="77777777" w:rsidR="00A7193B" w:rsidRPr="002D4F6B" w:rsidRDefault="00A7193B" w:rsidP="00A7193B">
      <w:hyperlink r:id="rId312" w:history="1">
        <w:r w:rsidRPr="002D4F6B">
          <w:rPr>
            <w:rStyle w:val="Hyperlnk"/>
          </w:rPr>
          <w:t>https://doi.org/10.1002/pits.23113</w:t>
        </w:r>
      </w:hyperlink>
      <w:r w:rsidRPr="002D4F6B">
        <w:t xml:space="preserve"> </w:t>
      </w:r>
    </w:p>
    <w:p w14:paraId="7789FB04" w14:textId="77777777" w:rsidR="001746DF" w:rsidRPr="002D4F6B" w:rsidRDefault="001746DF" w:rsidP="00745131">
      <w:pPr>
        <w:tabs>
          <w:tab w:val="left" w:pos="0"/>
        </w:tabs>
        <w:jc w:val="both"/>
        <w:rPr>
          <w:bCs/>
          <w:szCs w:val="24"/>
          <w:lang w:val="en-GB"/>
        </w:rPr>
      </w:pPr>
    </w:p>
    <w:p w14:paraId="5B1F83C1" w14:textId="77777777" w:rsidR="006731D9" w:rsidRPr="002D4F6B" w:rsidRDefault="006731D9" w:rsidP="006731D9">
      <w:pPr>
        <w:rPr>
          <w:lang w:val="en-GB"/>
        </w:rPr>
      </w:pPr>
      <w:r w:rsidRPr="002D4F6B">
        <w:rPr>
          <w:lang w:val="en-GB"/>
        </w:rPr>
        <w:t xml:space="preserve">Gorrie, A.&amp; Jordinson, C. (2024). Using theories that pertain to space and geography in Australian Outside School Hours settings: Playworkers perspectives, </w:t>
      </w:r>
      <w:r w:rsidRPr="002D4F6B">
        <w:rPr>
          <w:i/>
          <w:iCs/>
          <w:lang w:val="en-GB"/>
        </w:rPr>
        <w:t>IJREE – International Journal for Research on Extended Education</w:t>
      </w:r>
      <w:r w:rsidRPr="002D4F6B">
        <w:rPr>
          <w:lang w:val="en-GB"/>
        </w:rPr>
        <w:t xml:space="preserve">, </w:t>
      </w:r>
      <w:r w:rsidRPr="002D4F6B">
        <w:rPr>
          <w:i/>
          <w:iCs/>
          <w:lang w:val="en-GB"/>
        </w:rPr>
        <w:t>11</w:t>
      </w:r>
      <w:r w:rsidRPr="002D4F6B">
        <w:rPr>
          <w:lang w:val="en-GB"/>
        </w:rPr>
        <w:t>(1), 78-91.</w:t>
      </w:r>
    </w:p>
    <w:p w14:paraId="582F0BDA" w14:textId="630E5D2D" w:rsidR="006731D9" w:rsidRPr="002D4F6B" w:rsidRDefault="006731D9" w:rsidP="006731D9">
      <w:pPr>
        <w:rPr>
          <w:lang w:val="en-GB"/>
        </w:rPr>
      </w:pPr>
      <w:hyperlink r:id="rId313" w:history="1">
        <w:r w:rsidRPr="002D4F6B">
          <w:rPr>
            <w:rStyle w:val="Hyperlnk"/>
            <w:lang w:val="en-GB"/>
          </w:rPr>
          <w:t>https://doi.org/10.3224/ijree.v11i1.07</w:t>
        </w:r>
      </w:hyperlink>
      <w:r w:rsidRPr="002D4F6B">
        <w:rPr>
          <w:lang w:val="en-GB"/>
        </w:rPr>
        <w:t xml:space="preserve"> </w:t>
      </w:r>
    </w:p>
    <w:p w14:paraId="248B03F1" w14:textId="77777777" w:rsidR="006731D9" w:rsidRPr="002D4F6B" w:rsidRDefault="006731D9" w:rsidP="006731D9">
      <w:pPr>
        <w:rPr>
          <w:lang w:val="en-GB"/>
        </w:rPr>
      </w:pPr>
    </w:p>
    <w:p w14:paraId="1600B369" w14:textId="77777777" w:rsidR="00A7193B" w:rsidRPr="002D4F6B" w:rsidRDefault="00A7193B" w:rsidP="00A7193B">
      <w:r w:rsidRPr="002D4F6B">
        <w:rPr>
          <w:lang w:val="en-GB"/>
        </w:rPr>
        <w:t>Hurst, B. (2024). Programming for older children in school age care: Adult and child engagement with developmental pedagogies.</w:t>
      </w:r>
      <w:r w:rsidRPr="002D4F6B">
        <w:rPr>
          <w:i/>
          <w:iCs/>
          <w:lang w:val="en-GB"/>
        </w:rPr>
        <w:t> </w:t>
      </w:r>
      <w:r w:rsidRPr="002D4F6B">
        <w:rPr>
          <w:i/>
          <w:iCs/>
        </w:rPr>
        <w:t>Global Studies of Childhood, 14</w:t>
      </w:r>
      <w:r w:rsidRPr="002D4F6B">
        <w:t xml:space="preserve">(2), 140-155. </w:t>
      </w:r>
      <w:hyperlink r:id="rId314" w:history="1">
        <w:r w:rsidRPr="002D4F6B">
          <w:rPr>
            <w:rStyle w:val="Hyperlnk"/>
          </w:rPr>
          <w:t>https://doi.org/10.1177/20436106231156467</w:t>
        </w:r>
      </w:hyperlink>
      <w:r w:rsidRPr="002D4F6B">
        <w:t xml:space="preserve"> </w:t>
      </w:r>
    </w:p>
    <w:p w14:paraId="16CCEA4F" w14:textId="77777777" w:rsidR="006731D9" w:rsidRPr="002D4F6B" w:rsidRDefault="006731D9" w:rsidP="00745131">
      <w:pPr>
        <w:tabs>
          <w:tab w:val="left" w:pos="0"/>
        </w:tabs>
        <w:jc w:val="both"/>
        <w:rPr>
          <w:bCs/>
          <w:szCs w:val="24"/>
          <w:lang w:val="en-GB"/>
        </w:rPr>
      </w:pPr>
    </w:p>
    <w:p w14:paraId="01C05BA2" w14:textId="77777777" w:rsidR="00BF6A79" w:rsidRPr="00BF6A79" w:rsidRDefault="00BF6A79" w:rsidP="00BF6A79">
      <w:pPr>
        <w:rPr>
          <w:highlight w:val="yellow"/>
          <w:lang w:val="en-GB"/>
        </w:rPr>
      </w:pPr>
      <w:r w:rsidRPr="00BF6A79">
        <w:rPr>
          <w:highlight w:val="yellow"/>
          <w:lang w:val="en-GB"/>
        </w:rPr>
        <w:t xml:space="preserve">Jutzi, M., Wicki, T. &amp; Stampfli, B. (2024). Towards a Holistic Model of Extended Education in the Public School System: Three Schools on the Way to Integrated All-Day Schools. </w:t>
      </w:r>
      <w:r w:rsidRPr="00BF6A79">
        <w:rPr>
          <w:i/>
          <w:iCs/>
          <w:highlight w:val="yellow"/>
          <w:lang w:val="en-GB"/>
        </w:rPr>
        <w:t>International Journal for Research on Extended Education</w:t>
      </w:r>
      <w:r w:rsidRPr="00BF6A79">
        <w:rPr>
          <w:highlight w:val="yellow"/>
          <w:lang w:val="en-GB"/>
        </w:rPr>
        <w:t xml:space="preserve">, </w:t>
      </w:r>
      <w:r w:rsidRPr="00BF6A79">
        <w:rPr>
          <w:i/>
          <w:iCs/>
          <w:highlight w:val="yellow"/>
          <w:lang w:val="en-GB"/>
        </w:rPr>
        <w:t>12</w:t>
      </w:r>
      <w:r w:rsidRPr="00BF6A79">
        <w:rPr>
          <w:highlight w:val="yellow"/>
          <w:lang w:val="en-GB"/>
        </w:rPr>
        <w:t>(1), 23-41.</w:t>
      </w:r>
    </w:p>
    <w:p w14:paraId="4B8815D7" w14:textId="77777777" w:rsidR="00BF6A79" w:rsidRPr="000D4940" w:rsidRDefault="00BF6A79" w:rsidP="00BF6A79">
      <w:pPr>
        <w:rPr>
          <w:highlight w:val="yellow"/>
          <w:lang w:val="en-GB"/>
        </w:rPr>
      </w:pPr>
      <w:hyperlink r:id="rId315" w:history="1">
        <w:r w:rsidRPr="00BF6A79">
          <w:rPr>
            <w:rStyle w:val="Hyperlnk"/>
            <w:highlight w:val="yellow"/>
            <w:lang w:val="en-GB"/>
          </w:rPr>
          <w:t>https://doi.org/10.3224/ijree.v12i1.03</w:t>
        </w:r>
      </w:hyperlink>
      <w:r w:rsidRPr="00BF6A79">
        <w:rPr>
          <w:highlight w:val="yellow"/>
          <w:lang w:val="en-GB"/>
        </w:rPr>
        <w:t xml:space="preserve"> </w:t>
      </w:r>
    </w:p>
    <w:p w14:paraId="3EBAB798" w14:textId="77777777" w:rsidR="00BF6A79" w:rsidRPr="00BF6A79" w:rsidRDefault="00BF6A79" w:rsidP="00BF6A79">
      <w:pPr>
        <w:rPr>
          <w:highlight w:val="yellow"/>
          <w:lang w:val="en-GB"/>
        </w:rPr>
      </w:pPr>
    </w:p>
    <w:p w14:paraId="1C220E93" w14:textId="77777777" w:rsidR="00BF6A79" w:rsidRPr="00BF6A79" w:rsidRDefault="00BF6A79" w:rsidP="00BF6A79">
      <w:pPr>
        <w:rPr>
          <w:highlight w:val="yellow"/>
          <w:lang w:val="en-GB"/>
        </w:rPr>
      </w:pPr>
      <w:r w:rsidRPr="00BF6A79">
        <w:rPr>
          <w:highlight w:val="yellow"/>
          <w:lang w:val="en-GB"/>
        </w:rPr>
        <w:t xml:space="preserve">Nelligan, P., DiGiacomo, D., Chew, P., Sefton-Green, J., Peppler, K., Mejias, S. (2024). Exploring the Long-Term Impacts of Out-of-School Arts Participation Among Marginalized Youth. </w:t>
      </w:r>
      <w:r w:rsidRPr="00BF6A79">
        <w:rPr>
          <w:i/>
          <w:iCs/>
          <w:highlight w:val="yellow"/>
          <w:lang w:val="en-GB"/>
        </w:rPr>
        <w:t>International Journal for Research on Extended Education</w:t>
      </w:r>
      <w:r w:rsidRPr="00BF6A79">
        <w:rPr>
          <w:highlight w:val="yellow"/>
          <w:lang w:val="en-GB"/>
        </w:rPr>
        <w:t>, 12 (1), 5-22.</w:t>
      </w:r>
    </w:p>
    <w:p w14:paraId="6195D466" w14:textId="77777777" w:rsidR="00BF6A79" w:rsidRDefault="00BF6A79" w:rsidP="00BF6A79">
      <w:pPr>
        <w:rPr>
          <w:lang w:val="en-GB"/>
        </w:rPr>
      </w:pPr>
      <w:hyperlink r:id="rId316" w:history="1">
        <w:r w:rsidRPr="00BF6A79">
          <w:rPr>
            <w:rStyle w:val="Hyperlnk"/>
            <w:highlight w:val="yellow"/>
            <w:lang w:val="en-GB"/>
          </w:rPr>
          <w:t>https://doi.org/10.3224/ijree.v12i1.02</w:t>
        </w:r>
      </w:hyperlink>
      <w:r>
        <w:rPr>
          <w:lang w:val="en-GB"/>
        </w:rPr>
        <w:t xml:space="preserve"> </w:t>
      </w:r>
    </w:p>
    <w:p w14:paraId="6D425246" w14:textId="77777777" w:rsidR="00532CD7" w:rsidRPr="002D4F6B" w:rsidRDefault="00532CD7">
      <w:pPr>
        <w:spacing w:after="200" w:line="276" w:lineRule="auto"/>
        <w:rPr>
          <w:lang w:val="en-GB"/>
        </w:rPr>
      </w:pPr>
    </w:p>
    <w:p w14:paraId="6373426C" w14:textId="15BC20C8" w:rsidR="008B7702" w:rsidRPr="002D4F6B" w:rsidRDefault="008B7702">
      <w:pPr>
        <w:spacing w:after="200" w:line="276" w:lineRule="auto"/>
        <w:rPr>
          <w:lang w:val="en-GB"/>
        </w:rPr>
      </w:pPr>
      <w:r w:rsidRPr="002D4F6B">
        <w:rPr>
          <w:lang w:val="en-GB"/>
        </w:rPr>
        <w:br w:type="page"/>
      </w:r>
    </w:p>
    <w:p w14:paraId="1F8AF75C" w14:textId="00F38CBD" w:rsidR="00132725" w:rsidRPr="007E72FA" w:rsidRDefault="00847F49" w:rsidP="00C664FE">
      <w:pPr>
        <w:pStyle w:val="Rubrik2"/>
      </w:pPr>
      <w:bookmarkStart w:id="28" w:name="_Toc188952039"/>
      <w:r w:rsidRPr="007E72FA">
        <w:lastRenderedPageBreak/>
        <w:t xml:space="preserve">Debattartiklar, </w:t>
      </w:r>
      <w:r w:rsidR="00821D16" w:rsidRPr="007E72FA">
        <w:t>m.m.</w:t>
      </w:r>
      <w:bookmarkEnd w:id="28"/>
    </w:p>
    <w:p w14:paraId="0AF9D39F" w14:textId="77777777" w:rsidR="003A3C02" w:rsidRPr="002D4F6B" w:rsidRDefault="003A3C02" w:rsidP="003A3C02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sv-SE"/>
        </w:rPr>
      </w:pPr>
      <w:r w:rsidRPr="002D4F6B">
        <w:rPr>
          <w:color w:val="000000"/>
          <w:lang w:val="sv-SE"/>
        </w:rPr>
        <w:t>Rohlin, M. &amp; Haglund, B. (2014). Varför är fritidshemmet ointressant för forskare och politiker? I </w:t>
      </w:r>
      <w:r w:rsidRPr="002D4F6B">
        <w:rPr>
          <w:i/>
          <w:iCs/>
          <w:color w:val="000000"/>
          <w:lang w:val="sv-SE"/>
        </w:rPr>
        <w:t>Skola &amp; Samhälle</w:t>
      </w:r>
      <w:r w:rsidRPr="002D4F6B">
        <w:rPr>
          <w:color w:val="000000"/>
          <w:lang w:val="sv-SE"/>
        </w:rPr>
        <w:t>. 10 april, 2014. </w:t>
      </w:r>
    </w:p>
    <w:p w14:paraId="76586ED7" w14:textId="39A13128" w:rsidR="003A3C02" w:rsidRPr="002D4F6B" w:rsidRDefault="003A3C02" w:rsidP="003A3C02">
      <w:pPr>
        <w:rPr>
          <w:lang w:val="sv-SE"/>
        </w:rPr>
      </w:pPr>
    </w:p>
    <w:p w14:paraId="183B8685" w14:textId="5734C81C" w:rsidR="0066771C" w:rsidRPr="002D4F6B" w:rsidRDefault="0066771C" w:rsidP="0066771C">
      <w:pPr>
        <w:rPr>
          <w:rStyle w:val="Hyperlnk"/>
          <w:lang w:val="sv-SE"/>
        </w:rPr>
      </w:pPr>
      <w:r w:rsidRPr="002D4F6B">
        <w:rPr>
          <w:lang w:val="sv-SE"/>
        </w:rPr>
        <w:t xml:space="preserve">Martínez, Carolina (2019). Stärk kunskapen om digitala medier på fritids. Debattartikel i </w:t>
      </w:r>
      <w:r w:rsidRPr="002D4F6B">
        <w:rPr>
          <w:i/>
          <w:iCs/>
          <w:lang w:val="sv-SE"/>
        </w:rPr>
        <w:t>Sydsvenskan</w:t>
      </w:r>
      <w:r w:rsidRPr="002D4F6B">
        <w:rPr>
          <w:lang w:val="sv-SE"/>
        </w:rPr>
        <w:t xml:space="preserve"> och </w:t>
      </w:r>
      <w:r w:rsidRPr="002D4F6B">
        <w:rPr>
          <w:i/>
          <w:iCs/>
          <w:lang w:val="sv-SE"/>
        </w:rPr>
        <w:t>Helsingborgs Dagblad</w:t>
      </w:r>
      <w:r w:rsidRPr="002D4F6B">
        <w:rPr>
          <w:color w:val="1F497D"/>
          <w:lang w:val="sv-SE"/>
        </w:rPr>
        <w:t xml:space="preserve">. </w:t>
      </w:r>
      <w:hyperlink r:id="rId317" w:history="1">
        <w:r w:rsidRPr="002D4F6B">
          <w:rPr>
            <w:rStyle w:val="Hyperlnk"/>
            <w:lang w:val="sv-SE"/>
          </w:rPr>
          <w:t>https://www.sydsvenskan.se/2019-03-19/stark-kunskapen-om-digitala-medier-pa-fritids</w:t>
        </w:r>
      </w:hyperlink>
      <w:r w:rsidRPr="002D4F6B">
        <w:rPr>
          <w:lang w:val="sv-SE"/>
        </w:rPr>
        <w:t xml:space="preserve"> </w:t>
      </w:r>
      <w:hyperlink r:id="rId318" w:history="1">
        <w:r w:rsidRPr="002D4F6B">
          <w:rPr>
            <w:rStyle w:val="Hyperlnk"/>
            <w:lang w:val="sv-SE"/>
          </w:rPr>
          <w:t>https://www.hd.se/2019-03-19/stark-kunskapen-om-digitala-medier-pa-fritids</w:t>
        </w:r>
      </w:hyperlink>
    </w:p>
    <w:p w14:paraId="77E79987" w14:textId="77777777" w:rsidR="003A3C02" w:rsidRPr="002D4F6B" w:rsidRDefault="003A3C02" w:rsidP="003A3C02">
      <w:pPr>
        <w:rPr>
          <w:lang w:val="sv-SE"/>
        </w:rPr>
      </w:pPr>
    </w:p>
    <w:p w14:paraId="3140575E" w14:textId="77777777" w:rsidR="00A979FF" w:rsidRPr="002D4F6B" w:rsidRDefault="00132725" w:rsidP="00132725">
      <w:pPr>
        <w:rPr>
          <w:rStyle w:val="Underrubrik3"/>
          <w:bCs/>
          <w:color w:val="000000"/>
          <w:szCs w:val="24"/>
          <w:shd w:val="clear" w:color="auto" w:fill="FFFFFF"/>
          <w:lang w:val="sv-SE"/>
        </w:rPr>
      </w:pPr>
      <w:r w:rsidRPr="002D4F6B">
        <w:rPr>
          <w:lang w:val="sv-SE"/>
        </w:rPr>
        <w:t xml:space="preserve">Ackesjö, H. (januari 2020). </w:t>
      </w:r>
      <w:r w:rsidRPr="002D4F6B">
        <w:rPr>
          <w:rStyle w:val="Underrubrik3"/>
          <w:bCs/>
          <w:color w:val="000000"/>
          <w:szCs w:val="24"/>
          <w:shd w:val="clear" w:color="auto" w:fill="FFFFFF"/>
          <w:lang w:val="sv-SE"/>
        </w:rPr>
        <w:t xml:space="preserve">Fritidshemmet som ett samhällsprojekt: - det viktiga men svåra kompensatoriska uppdraget. </w:t>
      </w:r>
      <w:r w:rsidRPr="002D4F6B">
        <w:rPr>
          <w:rStyle w:val="Underrubrik3"/>
          <w:bCs/>
          <w:i/>
          <w:color w:val="000000"/>
          <w:szCs w:val="24"/>
          <w:shd w:val="clear" w:color="auto" w:fill="FFFFFF"/>
          <w:lang w:val="sv-SE"/>
        </w:rPr>
        <w:t>Fritidsverket.com.</w:t>
      </w:r>
      <w:r w:rsidRPr="002D4F6B">
        <w:rPr>
          <w:rStyle w:val="Underrubrik3"/>
          <w:bCs/>
          <w:color w:val="000000"/>
          <w:szCs w:val="24"/>
          <w:shd w:val="clear" w:color="auto" w:fill="FFFFFF"/>
          <w:lang w:val="sv-SE"/>
        </w:rPr>
        <w:t xml:space="preserve"> </w:t>
      </w:r>
    </w:p>
    <w:p w14:paraId="0C648DEA" w14:textId="77777777" w:rsidR="00132725" w:rsidRPr="002D4F6B" w:rsidRDefault="00132725" w:rsidP="00132725">
      <w:pPr>
        <w:rPr>
          <w:lang w:val="sv-SE"/>
        </w:rPr>
      </w:pPr>
      <w:hyperlink r:id="rId319" w:history="1">
        <w:r w:rsidRPr="002D4F6B">
          <w:rPr>
            <w:rStyle w:val="Hyperlnk"/>
            <w:szCs w:val="24"/>
            <w:lang w:val="sv-SE"/>
          </w:rPr>
          <w:t>http://www.fritidsverket.com/samhalle-och-politik/fritidshemmet-som-ett-samhallsprojekt/</w:t>
        </w:r>
      </w:hyperlink>
    </w:p>
    <w:p w14:paraId="3BDF9841" w14:textId="77777777" w:rsidR="00A979FF" w:rsidRPr="002D4F6B" w:rsidRDefault="00132725" w:rsidP="00132725">
      <w:pPr>
        <w:shd w:val="clear" w:color="auto" w:fill="FFFFFF"/>
        <w:tabs>
          <w:tab w:val="left" w:pos="0"/>
        </w:tabs>
        <w:spacing w:before="240" w:line="245" w:lineRule="atLeast"/>
        <w:rPr>
          <w:lang w:val="sv-SE"/>
        </w:rPr>
      </w:pPr>
      <w:r w:rsidRPr="002D4F6B">
        <w:rPr>
          <w:lang w:val="sv-SE"/>
        </w:rPr>
        <w:t xml:space="preserve">Ackesjö, H. (april 2020). Fritidshemmet: ett trygghetsskapande skyddsnät för barnen när samhället är i kris. </w:t>
      </w:r>
      <w:r w:rsidRPr="002D4F6B">
        <w:rPr>
          <w:i/>
          <w:lang w:val="sv-SE"/>
        </w:rPr>
        <w:t>Fritidsverket.com</w:t>
      </w:r>
      <w:r w:rsidRPr="002D4F6B">
        <w:rPr>
          <w:lang w:val="sv-SE"/>
        </w:rPr>
        <w:t>.</w:t>
      </w:r>
    </w:p>
    <w:p w14:paraId="0BE0D274" w14:textId="2190B9D4" w:rsidR="00847F49" w:rsidRPr="002D4F6B" w:rsidRDefault="00132725" w:rsidP="00A979FF">
      <w:pPr>
        <w:shd w:val="clear" w:color="auto" w:fill="FFFFFF"/>
        <w:tabs>
          <w:tab w:val="left" w:pos="0"/>
        </w:tabs>
        <w:spacing w:line="245" w:lineRule="atLeast"/>
        <w:rPr>
          <w:lang w:val="sv-SE"/>
        </w:rPr>
      </w:pPr>
      <w:hyperlink r:id="rId320" w:history="1">
        <w:r w:rsidRPr="002D4F6B">
          <w:rPr>
            <w:rStyle w:val="Hyperlnk"/>
            <w:lang w:val="sv-SE"/>
          </w:rPr>
          <w:t>http://www.fritidsverket.com/forskning-och-utveckling/fritidshemmet-ett-trygghetsskapande-skyddsnat-for-barnen-nar-samhallet-ar-i-kris/</w:t>
        </w:r>
      </w:hyperlink>
      <w:r w:rsidRPr="002D4F6B">
        <w:rPr>
          <w:lang w:val="sv-SE"/>
        </w:rPr>
        <w:t xml:space="preserve"> </w:t>
      </w:r>
    </w:p>
    <w:p w14:paraId="4835CC5D" w14:textId="52EDD72A" w:rsidR="00C66F14" w:rsidRPr="002D4F6B" w:rsidRDefault="00C66F14" w:rsidP="00A979FF">
      <w:pPr>
        <w:shd w:val="clear" w:color="auto" w:fill="FFFFFF"/>
        <w:tabs>
          <w:tab w:val="left" w:pos="0"/>
        </w:tabs>
        <w:spacing w:line="245" w:lineRule="atLeast"/>
        <w:rPr>
          <w:lang w:val="sv-SE"/>
        </w:rPr>
      </w:pPr>
    </w:p>
    <w:p w14:paraId="096435C3" w14:textId="3809FFAF" w:rsidR="00C66F14" w:rsidRPr="002D4F6B" w:rsidRDefault="00C66F14" w:rsidP="00A979FF">
      <w:pPr>
        <w:shd w:val="clear" w:color="auto" w:fill="FFFFFF"/>
        <w:tabs>
          <w:tab w:val="left" w:pos="0"/>
        </w:tabs>
        <w:spacing w:line="245" w:lineRule="atLeast"/>
        <w:rPr>
          <w:lang w:val="sv-SE"/>
        </w:rPr>
      </w:pPr>
      <w:r w:rsidRPr="002D4F6B">
        <w:rPr>
          <w:lang w:val="sv-SE"/>
        </w:rPr>
        <w:t xml:space="preserve">Acksjö, A. m.fl. (2022-12-16) Förvandla fritidshemmet till en mötesplats för alla. </w:t>
      </w:r>
      <w:r w:rsidRPr="002D4F6B">
        <w:rPr>
          <w:i/>
          <w:iCs/>
          <w:lang w:val="sv-SE"/>
        </w:rPr>
        <w:t>Smålandsposten</w:t>
      </w:r>
      <w:r w:rsidRPr="002D4F6B">
        <w:rPr>
          <w:lang w:val="sv-SE"/>
        </w:rPr>
        <w:t>.</w:t>
      </w:r>
    </w:p>
    <w:p w14:paraId="72A2B822" w14:textId="737DFD61" w:rsidR="00C66F14" w:rsidRPr="002D4F6B" w:rsidRDefault="00C66F14" w:rsidP="00A979FF">
      <w:pPr>
        <w:shd w:val="clear" w:color="auto" w:fill="FFFFFF"/>
        <w:tabs>
          <w:tab w:val="left" w:pos="0"/>
        </w:tabs>
        <w:spacing w:line="245" w:lineRule="atLeast"/>
        <w:rPr>
          <w:lang w:val="sv-SE"/>
        </w:rPr>
      </w:pPr>
      <w:r w:rsidRPr="002D4F6B">
        <w:rPr>
          <w:lang w:val="sv-SE"/>
        </w:rPr>
        <w:t>https://www.smp.se/debatt/forvandla-fritidshemmet-till-en-motesplats-for-alla-0d075085/</w:t>
      </w:r>
    </w:p>
    <w:p w14:paraId="27748D6C" w14:textId="77777777" w:rsidR="00194F05" w:rsidRPr="002D4F6B" w:rsidRDefault="00194F05" w:rsidP="00A979FF">
      <w:pPr>
        <w:shd w:val="clear" w:color="auto" w:fill="FFFFFF"/>
        <w:tabs>
          <w:tab w:val="left" w:pos="0"/>
        </w:tabs>
        <w:spacing w:line="245" w:lineRule="atLeast"/>
        <w:rPr>
          <w:lang w:val="sv-SE"/>
        </w:rPr>
      </w:pPr>
    </w:p>
    <w:p w14:paraId="10DC26AB" w14:textId="5099E774" w:rsidR="00824E2C" w:rsidRPr="002D4F6B" w:rsidRDefault="00824E2C" w:rsidP="00824E2C">
      <w:pPr>
        <w:rPr>
          <w:i/>
          <w:iCs/>
          <w:lang w:val="sv-SE"/>
        </w:rPr>
      </w:pPr>
      <w:r w:rsidRPr="002D4F6B">
        <w:rPr>
          <w:lang w:val="sv-SE"/>
        </w:rPr>
        <w:t xml:space="preserve">Andishmand, C., Dahl, M. &amp; Yttergren, S. (2022-04-21). ”Alla elever bör ha rätt till plats i fritidshem”. </w:t>
      </w:r>
      <w:r w:rsidRPr="002D4F6B">
        <w:rPr>
          <w:i/>
          <w:iCs/>
          <w:lang w:val="sv-SE"/>
        </w:rPr>
        <w:t>Dagens samhälle</w:t>
      </w:r>
    </w:p>
    <w:p w14:paraId="3B5126AE" w14:textId="3219882D" w:rsidR="00824E2C" w:rsidRPr="002D4F6B" w:rsidRDefault="00824E2C" w:rsidP="00824E2C">
      <w:pPr>
        <w:rPr>
          <w:lang w:val="sv-SE"/>
        </w:rPr>
      </w:pPr>
      <w:hyperlink r:id="rId321" w:history="1">
        <w:r w:rsidRPr="002D4F6B">
          <w:rPr>
            <w:rStyle w:val="Hyperlnk"/>
            <w:lang w:val="sv-SE"/>
          </w:rPr>
          <w:t>https://www.dagenssamhalle.se/opinion/debatt/alla-elever-bor-ha-ratt-till-plats-i-fritidshem/</w:t>
        </w:r>
      </w:hyperlink>
      <w:r w:rsidRPr="002D4F6B">
        <w:rPr>
          <w:lang w:val="sv-SE"/>
        </w:rPr>
        <w:t xml:space="preserve"> </w:t>
      </w:r>
    </w:p>
    <w:p w14:paraId="2073DF3E" w14:textId="44D63554" w:rsidR="00824E2C" w:rsidRPr="002D4F6B" w:rsidRDefault="00824E2C" w:rsidP="0016617F">
      <w:pPr>
        <w:rPr>
          <w:lang w:val="sv-SE"/>
        </w:rPr>
      </w:pPr>
    </w:p>
    <w:p w14:paraId="1F8035F9" w14:textId="436E58F7" w:rsidR="00824E2C" w:rsidRPr="002D4F6B" w:rsidRDefault="00E50766" w:rsidP="0016617F">
      <w:pPr>
        <w:rPr>
          <w:i/>
          <w:iCs/>
          <w:lang w:val="da-DK"/>
        </w:rPr>
      </w:pPr>
      <w:r w:rsidRPr="002D4F6B">
        <w:rPr>
          <w:lang w:val="sv-SE"/>
        </w:rPr>
        <w:t>Andishmand, C. m.fl. (2022-12-16). ”Om fler får gå i fritidshem krävs kvalitetshöjande insatser”.</w:t>
      </w:r>
      <w:r w:rsidRPr="002D4F6B">
        <w:rPr>
          <w:i/>
          <w:iCs/>
          <w:lang w:val="sv-SE"/>
        </w:rPr>
        <w:t xml:space="preserve"> </w:t>
      </w:r>
      <w:r w:rsidRPr="002D4F6B">
        <w:rPr>
          <w:i/>
          <w:iCs/>
          <w:lang w:val="da-DK"/>
        </w:rPr>
        <w:t>Dagens samhälle</w:t>
      </w:r>
      <w:r w:rsidR="00C66F14" w:rsidRPr="002D4F6B">
        <w:rPr>
          <w:i/>
          <w:iCs/>
          <w:lang w:val="da-DK"/>
        </w:rPr>
        <w:t>.</w:t>
      </w:r>
    </w:p>
    <w:p w14:paraId="7235FF8C" w14:textId="1C2F9B8A" w:rsidR="00E50766" w:rsidRPr="002D4F6B" w:rsidRDefault="00E50766" w:rsidP="0016617F">
      <w:pPr>
        <w:rPr>
          <w:lang w:val="da-DK"/>
        </w:rPr>
      </w:pPr>
      <w:hyperlink r:id="rId322" w:history="1">
        <w:r w:rsidRPr="002D4F6B">
          <w:rPr>
            <w:rStyle w:val="Hyperlnk"/>
            <w:lang w:val="da-DK"/>
          </w:rPr>
          <w:t>https://www.dagenssamhalle.se/opinion/debatt/om-fler-far-ga-i-fritidshem-kravs-kvalitetshojande-insatser/</w:t>
        </w:r>
      </w:hyperlink>
      <w:r w:rsidRPr="002D4F6B">
        <w:rPr>
          <w:lang w:val="da-DK"/>
        </w:rPr>
        <w:t xml:space="preserve"> </w:t>
      </w:r>
    </w:p>
    <w:p w14:paraId="4943C0BC" w14:textId="77777777" w:rsidR="00E50766" w:rsidRPr="002D4F6B" w:rsidRDefault="00E50766" w:rsidP="0016617F">
      <w:pPr>
        <w:rPr>
          <w:lang w:val="da-DK"/>
        </w:rPr>
      </w:pPr>
    </w:p>
    <w:p w14:paraId="71BAEE9F" w14:textId="18480F50" w:rsidR="00194F05" w:rsidRPr="002D4F6B" w:rsidRDefault="00194F05" w:rsidP="0016617F">
      <w:pPr>
        <w:rPr>
          <w:lang w:val="sv-SE"/>
        </w:rPr>
      </w:pPr>
      <w:r w:rsidRPr="002D4F6B">
        <w:rPr>
          <w:lang w:val="da-DK"/>
        </w:rPr>
        <w:t xml:space="preserve">Klerfelt, A. m.fl. (2022). </w:t>
      </w:r>
      <w:r w:rsidRPr="002D4F6B">
        <w:rPr>
          <w:lang w:val="sv-SE"/>
        </w:rPr>
        <w:t xml:space="preserve">Fritidshemmens viktiga roll för integrationen äventyras av lärarbristen. </w:t>
      </w:r>
      <w:r w:rsidRPr="002D4F6B">
        <w:rPr>
          <w:i/>
          <w:iCs/>
          <w:lang w:val="sv-SE"/>
        </w:rPr>
        <w:t>Göteborgs-Posten</w:t>
      </w:r>
      <w:r w:rsidRPr="002D4F6B">
        <w:rPr>
          <w:lang w:val="sv-SE"/>
        </w:rPr>
        <w:t xml:space="preserve">. </w:t>
      </w:r>
      <w:hyperlink r:id="rId323" w:history="1">
        <w:r w:rsidRPr="002D4F6B">
          <w:rPr>
            <w:rStyle w:val="Hyperlnk"/>
            <w:lang w:val="sv-SE"/>
          </w:rPr>
          <w:t>http://www.gp.se/1.87793707</w:t>
        </w:r>
      </w:hyperlink>
      <w:r w:rsidRPr="002D4F6B">
        <w:rPr>
          <w:lang w:val="sv-SE"/>
        </w:rPr>
        <w:t xml:space="preserve"> </w:t>
      </w:r>
    </w:p>
    <w:p w14:paraId="78EA79FC" w14:textId="77777777" w:rsidR="00194F05" w:rsidRPr="002D4F6B" w:rsidRDefault="00194F05" w:rsidP="0016617F">
      <w:pPr>
        <w:rPr>
          <w:color w:val="000000"/>
          <w:szCs w:val="24"/>
          <w:lang w:val="sv-SE"/>
        </w:rPr>
      </w:pPr>
    </w:p>
    <w:p w14:paraId="16C56D56" w14:textId="3444EA06" w:rsidR="0016617F" w:rsidRPr="002D4F6B" w:rsidRDefault="0016617F" w:rsidP="0016617F">
      <w:pPr>
        <w:rPr>
          <w:rStyle w:val="displayfields"/>
          <w:color w:val="000000"/>
          <w:szCs w:val="24"/>
          <w:shd w:val="clear" w:color="auto" w:fill="FFFFFF"/>
          <w:lang w:val="sv-SE"/>
        </w:rPr>
      </w:pPr>
      <w:r w:rsidRPr="002D4F6B">
        <w:rPr>
          <w:color w:val="000000"/>
          <w:szCs w:val="24"/>
          <w:lang w:val="sv-SE"/>
        </w:rPr>
        <w:t xml:space="preserve">Hammarsten, M. (2022). </w:t>
      </w:r>
      <w:r w:rsidRPr="002D4F6B">
        <w:rPr>
          <w:rStyle w:val="Underrubrik6"/>
          <w:color w:val="000000"/>
          <w:szCs w:val="24"/>
          <w:shd w:val="clear" w:color="auto" w:fill="FFFFFF"/>
          <w:lang w:val="sv-SE"/>
        </w:rPr>
        <w:t xml:space="preserve">Sänk tröskeln för att komma i gång. </w:t>
      </w:r>
      <w:r w:rsidRPr="002D4F6B">
        <w:rPr>
          <w:rStyle w:val="displayfields"/>
          <w:i/>
          <w:iCs/>
          <w:color w:val="000000"/>
          <w:szCs w:val="24"/>
          <w:shd w:val="clear" w:color="auto" w:fill="FFFFFF"/>
          <w:lang w:val="sv-SE"/>
        </w:rPr>
        <w:t>Förskoletidningen</w:t>
      </w:r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, (4), s. 33–34. </w:t>
      </w:r>
      <w:hyperlink r:id="rId324" w:history="1">
        <w:r w:rsidRPr="002D4F6B">
          <w:rPr>
            <w:rStyle w:val="Hyperlnk"/>
            <w:szCs w:val="24"/>
            <w:shd w:val="clear" w:color="auto" w:fill="FFFFFF"/>
            <w:lang w:val="sv-SE"/>
          </w:rPr>
          <w:t>https://www.forskoletidningen.se/4-2022/sank-troskeln-att-komma-i-gang</w:t>
        </w:r>
      </w:hyperlink>
      <w:r w:rsidRPr="002D4F6B">
        <w:rPr>
          <w:rStyle w:val="displayfields"/>
          <w:color w:val="000000"/>
          <w:szCs w:val="24"/>
          <w:shd w:val="clear" w:color="auto" w:fill="FFFFFF"/>
          <w:lang w:val="sv-SE"/>
        </w:rPr>
        <w:t xml:space="preserve"> </w:t>
      </w:r>
    </w:p>
    <w:p w14:paraId="594324A6" w14:textId="72DA09AE" w:rsidR="0016617F" w:rsidRPr="002D4F6B" w:rsidRDefault="0016617F" w:rsidP="0016617F">
      <w:pPr>
        <w:rPr>
          <w:szCs w:val="24"/>
          <w:lang w:val="sv-SE"/>
        </w:rPr>
      </w:pPr>
    </w:p>
    <w:p w14:paraId="212D754F" w14:textId="2B704440" w:rsidR="00194F05" w:rsidRPr="002D4F6B" w:rsidRDefault="00194F05" w:rsidP="00194F05">
      <w:r w:rsidRPr="002D4F6B">
        <w:rPr>
          <w:lang w:val="sv-SE"/>
        </w:rPr>
        <w:t xml:space="preserve">Hammarsten, M., Lager, K. &amp; Lundström, M. (2022-10-10). Rum för meningsfull fritid? </w:t>
      </w:r>
      <w:r w:rsidRPr="002D4F6B">
        <w:rPr>
          <w:i/>
          <w:iCs/>
          <w:lang w:val="sv-SE"/>
        </w:rPr>
        <w:t>TTELA</w:t>
      </w:r>
      <w:r w:rsidRPr="002D4F6B">
        <w:rPr>
          <w:lang w:val="sv-SE"/>
        </w:rPr>
        <w:t xml:space="preserve">. </w:t>
      </w:r>
      <w:hyperlink r:id="rId325" w:history="1">
        <w:r w:rsidRPr="002D4F6B">
          <w:rPr>
            <w:rStyle w:val="Hyperlnk"/>
          </w:rPr>
          <w:t>https://www.ttela.se/%C3%A5sikt/ins%C3%A4ndare-debatt/rum-f%C3%B6r-meningsfull-fritid-1.82909292</w:t>
        </w:r>
      </w:hyperlink>
      <w:r w:rsidRPr="002D4F6B">
        <w:t xml:space="preserve"> </w:t>
      </w:r>
    </w:p>
    <w:p w14:paraId="41026195" w14:textId="77777777" w:rsidR="007D79BA" w:rsidRPr="002D4F6B" w:rsidRDefault="007D79BA" w:rsidP="00194F05"/>
    <w:p w14:paraId="0BF6B8B8" w14:textId="5F8CB6F0" w:rsidR="007D79BA" w:rsidRPr="002D4F6B" w:rsidRDefault="00172FB0" w:rsidP="00194F05">
      <w:pPr>
        <w:rPr>
          <w:lang w:val="sv-SE"/>
        </w:rPr>
      </w:pPr>
      <w:r w:rsidRPr="002D4F6B">
        <w:rPr>
          <w:lang w:val="sv-SE"/>
        </w:rPr>
        <w:t xml:space="preserve">Hammarsten, M. (2023). Barn har rätt till platser där de får ta risker. </w:t>
      </w:r>
      <w:r w:rsidRPr="002D4F6B">
        <w:rPr>
          <w:i/>
          <w:iCs/>
          <w:lang w:val="sv-SE"/>
        </w:rPr>
        <w:t>Fritidspedagogik</w:t>
      </w:r>
      <w:r w:rsidRPr="002D4F6B">
        <w:rPr>
          <w:lang w:val="sv-SE"/>
        </w:rPr>
        <w:t xml:space="preserve">, (1), 39–39. </w:t>
      </w:r>
      <w:hyperlink r:id="rId326" w:history="1">
        <w:r w:rsidRPr="002D4F6B">
          <w:rPr>
            <w:rStyle w:val="Hyperlnk"/>
            <w:lang w:val="sv-SE"/>
          </w:rPr>
          <w:t>Debatt: Barn har rätt till riskfyllda platser | Förskolan (vilarare.se)</w:t>
        </w:r>
      </w:hyperlink>
    </w:p>
    <w:p w14:paraId="1250F17D" w14:textId="77777777" w:rsidR="00432605" w:rsidRPr="002D4F6B" w:rsidRDefault="00432605" w:rsidP="00194F05">
      <w:pPr>
        <w:rPr>
          <w:lang w:val="sv-SE"/>
        </w:rPr>
      </w:pPr>
    </w:p>
    <w:p w14:paraId="1644D8A7" w14:textId="15ABC32D" w:rsidR="00432605" w:rsidRDefault="00432605" w:rsidP="00194F05">
      <w:pPr>
        <w:rPr>
          <w:lang w:val="sv-SE"/>
        </w:rPr>
      </w:pPr>
      <w:r w:rsidRPr="002D4F6B">
        <w:rPr>
          <w:lang w:val="sv-SE"/>
        </w:rPr>
        <w:t xml:space="preserve">Ringdahl, L., Al-Breihi, A., &amp; Hammarsten, M. (2023). ”Risk­tagande lek är nödvändigt”. </w:t>
      </w:r>
      <w:r w:rsidRPr="007E72FA">
        <w:rPr>
          <w:i/>
          <w:iCs/>
          <w:lang w:val="sv-SE"/>
        </w:rPr>
        <w:t>Fritidspedagogik</w:t>
      </w:r>
      <w:r w:rsidRPr="002D4F6B">
        <w:rPr>
          <w:lang w:val="sv-SE"/>
        </w:rPr>
        <w:t xml:space="preserve">, (4), 28–29. </w:t>
      </w:r>
      <w:hyperlink r:id="rId327" w:history="1">
        <w:r w:rsidRPr="002D4F6B">
          <w:rPr>
            <w:rStyle w:val="Hyperlnk"/>
            <w:lang w:val="sv-SE"/>
          </w:rPr>
          <w:t>”Barn har rätt till skrubbsår” | Förskolan (vilarare.se)</w:t>
        </w:r>
      </w:hyperlink>
      <w:r w:rsidRPr="002D4F6B">
        <w:rPr>
          <w:lang w:val="sv-SE"/>
        </w:rPr>
        <w:t xml:space="preserve"> </w:t>
      </w:r>
    </w:p>
    <w:p w14:paraId="7E033FE6" w14:textId="77777777" w:rsidR="00C53E7C" w:rsidRDefault="00C53E7C" w:rsidP="00194F05">
      <w:pPr>
        <w:rPr>
          <w:lang w:val="sv-SE"/>
        </w:rPr>
      </w:pPr>
    </w:p>
    <w:p w14:paraId="2B7FF2B5" w14:textId="0B1DFCE8" w:rsidR="007E72FA" w:rsidRPr="007E72FA" w:rsidRDefault="007E72FA" w:rsidP="007E72FA">
      <w:pPr>
        <w:rPr>
          <w:highlight w:val="yellow"/>
          <w:lang w:val="sv-SE"/>
        </w:rPr>
      </w:pPr>
      <w:r w:rsidRPr="007E72FA">
        <w:rPr>
          <w:highlight w:val="yellow"/>
          <w:lang w:val="sv-SE"/>
        </w:rPr>
        <w:t>Hammarsten, M. (2024, 30 augusti). Ge barnen platser att bygga på! </w:t>
      </w:r>
      <w:r w:rsidRPr="007E72FA">
        <w:rPr>
          <w:i/>
          <w:iCs/>
          <w:highlight w:val="yellow"/>
          <w:lang w:val="sv-SE"/>
        </w:rPr>
        <w:t>Fritidspedagogik</w:t>
      </w:r>
      <w:r w:rsidRPr="007E72FA">
        <w:rPr>
          <w:highlight w:val="yellow"/>
          <w:lang w:val="sv-SE"/>
        </w:rPr>
        <w:t>. </w:t>
      </w:r>
    </w:p>
    <w:p w14:paraId="668EE05F" w14:textId="77777777" w:rsidR="007E72FA" w:rsidRDefault="007E72FA" w:rsidP="007E72FA">
      <w:pPr>
        <w:rPr>
          <w:lang w:val="sv-SE"/>
        </w:rPr>
      </w:pPr>
      <w:hyperlink r:id="rId328" w:tgtFrame="_blank" w:history="1">
        <w:r w:rsidRPr="007E72FA">
          <w:rPr>
            <w:rStyle w:val="Hyperlnk"/>
            <w:highlight w:val="yellow"/>
            <w:lang w:val="sv-SE"/>
          </w:rPr>
          <w:t>https://www.vilarare.se/fritidspedagogik/vi-larare-debatt/forskaren-ge-barnen-plats-att-bygga/</w:t>
        </w:r>
      </w:hyperlink>
    </w:p>
    <w:p w14:paraId="2D401C59" w14:textId="77777777" w:rsidR="007E72FA" w:rsidRDefault="007E72FA" w:rsidP="007E72FA">
      <w:pPr>
        <w:rPr>
          <w:lang w:val="sv-SE"/>
        </w:rPr>
      </w:pPr>
      <w:r w:rsidRPr="009B0454">
        <w:rPr>
          <w:highlight w:val="yellow"/>
          <w:lang w:val="sv-SE"/>
        </w:rPr>
        <w:lastRenderedPageBreak/>
        <w:t>Memisevic, A</w:t>
      </w:r>
      <w:r w:rsidRPr="00531408">
        <w:rPr>
          <w:highlight w:val="yellow"/>
          <w:lang w:val="sv-SE"/>
        </w:rPr>
        <w:t xml:space="preserve">. (2024, 3 </w:t>
      </w:r>
      <w:r w:rsidRPr="007E72FA">
        <w:rPr>
          <w:highlight w:val="yellow"/>
          <w:lang w:val="sv-SE"/>
        </w:rPr>
        <w:t>september</w:t>
      </w:r>
      <w:r w:rsidRPr="00531408">
        <w:rPr>
          <w:highlight w:val="yellow"/>
          <w:lang w:val="sv-SE"/>
        </w:rPr>
        <w:t xml:space="preserve">). </w:t>
      </w:r>
      <w:r w:rsidRPr="009B0454">
        <w:rPr>
          <w:highlight w:val="yellow"/>
          <w:lang w:val="sv-SE"/>
        </w:rPr>
        <w:t>I mätningens och lärandets tidevarv behöver även fritiden effektiviseras</w:t>
      </w:r>
      <w:r w:rsidRPr="00531408">
        <w:rPr>
          <w:highlight w:val="yellow"/>
          <w:lang w:val="sv-SE"/>
        </w:rPr>
        <w:t xml:space="preserve">. </w:t>
      </w:r>
      <w:r w:rsidRPr="00531408">
        <w:rPr>
          <w:i/>
          <w:iCs/>
          <w:highlight w:val="yellow"/>
          <w:lang w:val="sv-SE"/>
        </w:rPr>
        <w:t>Skola &amp; Samhälle</w:t>
      </w:r>
      <w:r w:rsidRPr="00531408">
        <w:rPr>
          <w:highlight w:val="yellow"/>
          <w:lang w:val="sv-SE"/>
        </w:rPr>
        <w:t xml:space="preserve">. </w:t>
      </w:r>
      <w:hyperlink r:id="rId329" w:history="1">
        <w:r w:rsidRPr="00531408">
          <w:rPr>
            <w:rStyle w:val="Hyperlnk"/>
            <w:highlight w:val="yellow"/>
            <w:lang w:val="sv-SE"/>
          </w:rPr>
          <w:t>https://www.skolaochsamhalle.se/flode/alma-memisevic-i-matningens-och-larandets-tidevarv-behover-aven-fritiden-effektiviseras/</w:t>
        </w:r>
      </w:hyperlink>
      <w:r>
        <w:rPr>
          <w:lang w:val="sv-SE"/>
        </w:rPr>
        <w:t xml:space="preserve"> </w:t>
      </w:r>
    </w:p>
    <w:p w14:paraId="18B68605" w14:textId="77777777" w:rsidR="007E72FA" w:rsidRPr="007E72FA" w:rsidRDefault="007E72FA" w:rsidP="007E72FA">
      <w:pPr>
        <w:rPr>
          <w:lang w:val="sv-SE"/>
        </w:rPr>
      </w:pPr>
    </w:p>
    <w:p w14:paraId="75AF58E9" w14:textId="187BFB38" w:rsidR="007E72FA" w:rsidRDefault="007E72FA">
      <w:pPr>
        <w:spacing w:after="200" w:line="276" w:lineRule="auto"/>
        <w:rPr>
          <w:lang w:val="sv-SE"/>
        </w:rPr>
      </w:pPr>
      <w:r>
        <w:rPr>
          <w:lang w:val="sv-SE"/>
        </w:rPr>
        <w:br w:type="page"/>
      </w:r>
    </w:p>
    <w:p w14:paraId="588F5754" w14:textId="77777777" w:rsidR="00F31357" w:rsidRPr="002D4F6B" w:rsidRDefault="00F31357" w:rsidP="00C664FE">
      <w:pPr>
        <w:pStyle w:val="Rubrik2"/>
      </w:pPr>
      <w:bookmarkStart w:id="29" w:name="_Toc188952040"/>
      <w:r w:rsidRPr="002D4F6B">
        <w:lastRenderedPageBreak/>
        <w:t>Äldre småtexter</w:t>
      </w:r>
      <w:bookmarkEnd w:id="29"/>
    </w:p>
    <w:p w14:paraId="0E1612B3" w14:textId="77777777" w:rsidR="00F31357" w:rsidRPr="002D4F6B" w:rsidRDefault="00F31357" w:rsidP="00F31357">
      <w:pPr>
        <w:shd w:val="clear" w:color="auto" w:fill="FFFFFF"/>
        <w:tabs>
          <w:tab w:val="left" w:pos="0"/>
        </w:tabs>
        <w:spacing w:before="240" w:line="245" w:lineRule="atLeast"/>
        <w:rPr>
          <w:lang w:val="sv-SE"/>
        </w:rPr>
      </w:pPr>
      <w:r w:rsidRPr="002D4F6B">
        <w:rPr>
          <w:lang w:val="sv-SE"/>
        </w:rPr>
        <w:t xml:space="preserve">Luther, B. (1923). </w:t>
      </w:r>
      <w:r w:rsidRPr="002D4F6B">
        <w:rPr>
          <w:i/>
          <w:iCs/>
          <w:lang w:val="sv-SE"/>
        </w:rPr>
        <w:t>Om fritidshem, arbetsstugor och andra daghem för skolbarn</w:t>
      </w:r>
      <w:r w:rsidRPr="002D4F6B">
        <w:rPr>
          <w:lang w:val="sv-SE"/>
        </w:rPr>
        <w:t>. Helsingfors: General Mannerheims barnskyddsförbund</w:t>
      </w:r>
    </w:p>
    <w:p w14:paraId="7FD8270E" w14:textId="77777777" w:rsidR="00F31357" w:rsidRPr="002D4F6B" w:rsidRDefault="00F31357" w:rsidP="00F31357">
      <w:pPr>
        <w:shd w:val="clear" w:color="auto" w:fill="FFFFFF"/>
        <w:tabs>
          <w:tab w:val="left" w:pos="0"/>
        </w:tabs>
        <w:spacing w:before="240" w:line="245" w:lineRule="atLeast"/>
        <w:rPr>
          <w:szCs w:val="24"/>
          <w:lang w:val="sv-SE"/>
        </w:rPr>
      </w:pPr>
      <w:r w:rsidRPr="002D4F6B">
        <w:rPr>
          <w:lang w:val="sv-SE"/>
        </w:rPr>
        <w:t>Englund, A-L &amp; Johansson, I. (1983</w:t>
      </w:r>
      <w:r w:rsidRPr="002D4F6B">
        <w:rPr>
          <w:i/>
          <w:lang w:val="sv-SE"/>
        </w:rPr>
        <w:t>). En ny yrkesgrupp växer fram – en studie kring fritidspedagogutbildningen i Sverige</w:t>
      </w:r>
      <w:r w:rsidRPr="002D4F6B">
        <w:rPr>
          <w:lang w:val="sv-SE"/>
        </w:rPr>
        <w:t>. CD-uppsats i sociologi, Högskolan i Örebro.</w:t>
      </w:r>
    </w:p>
    <w:p w14:paraId="225F2F9C" w14:textId="77777777" w:rsidR="00F31357" w:rsidRPr="002D4F6B" w:rsidRDefault="00F31357" w:rsidP="00F31357">
      <w:pPr>
        <w:shd w:val="clear" w:color="auto" w:fill="FFFFFF"/>
        <w:tabs>
          <w:tab w:val="left" w:pos="0"/>
        </w:tabs>
        <w:spacing w:before="240" w:line="245" w:lineRule="atLeast"/>
        <w:rPr>
          <w:szCs w:val="24"/>
          <w:lang w:val="sv-SE"/>
        </w:rPr>
      </w:pPr>
      <w:r w:rsidRPr="002D4F6B">
        <w:rPr>
          <w:szCs w:val="24"/>
          <w:lang w:val="sv-SE"/>
        </w:rPr>
        <w:t>Johansson, Jan Erik. (1986). </w:t>
      </w:r>
      <w:r w:rsidRPr="002D4F6B">
        <w:rPr>
          <w:i/>
          <w:iCs/>
          <w:szCs w:val="24"/>
          <w:lang w:val="sv-SE"/>
        </w:rPr>
        <w:t>Från arbetsstuga till fritidshem: ett bidrag till fritidshemmets historia: [kompletterande material till det pedagogiska programmet för fritidshem]</w:t>
      </w:r>
      <w:r w:rsidRPr="002D4F6B">
        <w:rPr>
          <w:szCs w:val="24"/>
          <w:lang w:val="sv-SE"/>
        </w:rPr>
        <w:t>. (1. uppl.) Stockholm: Liber/Allmänna förl.</w:t>
      </w:r>
    </w:p>
    <w:p w14:paraId="38B24053" w14:textId="77777777" w:rsidR="00F31357" w:rsidRPr="002D4F6B" w:rsidRDefault="00F31357" w:rsidP="00F31357">
      <w:pPr>
        <w:shd w:val="clear" w:color="auto" w:fill="FFFFFF"/>
        <w:tabs>
          <w:tab w:val="left" w:pos="0"/>
        </w:tabs>
        <w:spacing w:before="240" w:line="245" w:lineRule="atLeast"/>
        <w:rPr>
          <w:bCs/>
          <w:szCs w:val="24"/>
          <w:lang w:val="sv-SE"/>
        </w:rPr>
      </w:pPr>
      <w:r w:rsidRPr="002D4F6B">
        <w:rPr>
          <w:szCs w:val="24"/>
          <w:lang w:val="sv-SE"/>
        </w:rPr>
        <w:t xml:space="preserve">Socialstyrelsen (1988) </w:t>
      </w:r>
      <w:r w:rsidRPr="002D4F6B">
        <w:rPr>
          <w:i/>
          <w:szCs w:val="24"/>
          <w:lang w:val="sv-SE"/>
        </w:rPr>
        <w:t>Pedagogiskt program för fritidshem</w:t>
      </w:r>
      <w:r w:rsidRPr="002D4F6B">
        <w:rPr>
          <w:szCs w:val="24"/>
          <w:lang w:val="sv-SE"/>
        </w:rPr>
        <w:t xml:space="preserve">. </w:t>
      </w:r>
      <w:r w:rsidRPr="002D4F6B">
        <w:rPr>
          <w:bCs/>
          <w:szCs w:val="24"/>
          <w:lang w:val="sv-SE"/>
        </w:rPr>
        <w:t xml:space="preserve">Allmänna råd från socialstyrelsen. Stockholm; </w:t>
      </w:r>
      <w:r w:rsidRPr="002D4F6B">
        <w:rPr>
          <w:szCs w:val="24"/>
          <w:lang w:val="sv-SE"/>
        </w:rPr>
        <w:t xml:space="preserve">Allmänna förl. </w:t>
      </w:r>
      <w:hyperlink r:id="rId330" w:history="1">
        <w:r w:rsidRPr="002D4F6B">
          <w:rPr>
            <w:rStyle w:val="Hyperlnk"/>
            <w:bCs/>
            <w:szCs w:val="24"/>
            <w:lang w:val="sv-SE"/>
          </w:rPr>
          <w:t>http://www.skolverket.se/publikationer?id=335</w:t>
        </w:r>
      </w:hyperlink>
    </w:p>
    <w:p w14:paraId="295A8306" w14:textId="77777777" w:rsidR="00F31357" w:rsidRPr="002D4F6B" w:rsidRDefault="00F31357" w:rsidP="00F31357">
      <w:pPr>
        <w:shd w:val="clear" w:color="auto" w:fill="FFFFFF"/>
        <w:tabs>
          <w:tab w:val="left" w:pos="0"/>
        </w:tabs>
        <w:spacing w:before="240" w:line="245" w:lineRule="atLeast"/>
        <w:rPr>
          <w:szCs w:val="24"/>
          <w:lang w:val="sv-SE"/>
        </w:rPr>
      </w:pPr>
      <w:r w:rsidRPr="002D4F6B">
        <w:rPr>
          <w:szCs w:val="24"/>
          <w:lang w:val="sv-SE"/>
        </w:rPr>
        <w:t>Jansson, Anders. (1992). </w:t>
      </w:r>
      <w:r w:rsidRPr="002D4F6B">
        <w:rPr>
          <w:i/>
          <w:szCs w:val="24"/>
          <w:lang w:val="sv-SE"/>
        </w:rPr>
        <w:t>Fritidshemsvardag: en studie av pedagogiskt vardagsarbete i fritidshem</w:t>
      </w:r>
      <w:r w:rsidRPr="002D4F6B">
        <w:rPr>
          <w:szCs w:val="24"/>
          <w:lang w:val="sv-SE"/>
        </w:rPr>
        <w:t xml:space="preserve">. Stockholm: Socialförvaltningen. FoU-byrån. </w:t>
      </w:r>
    </w:p>
    <w:p w14:paraId="106152FA" w14:textId="11D325B3" w:rsidR="00F31357" w:rsidRPr="002D4F6B" w:rsidRDefault="00F31357" w:rsidP="00F31357">
      <w:pPr>
        <w:shd w:val="clear" w:color="auto" w:fill="FFFFFF"/>
        <w:tabs>
          <w:tab w:val="left" w:pos="0"/>
        </w:tabs>
        <w:spacing w:before="240" w:line="245" w:lineRule="atLeast"/>
        <w:rPr>
          <w:lang w:val="sv-SE"/>
        </w:rPr>
      </w:pPr>
      <w:r w:rsidRPr="002D4F6B">
        <w:rPr>
          <w:lang w:val="sv-SE"/>
        </w:rPr>
        <w:t xml:space="preserve">Flising, B. (1995). </w:t>
      </w:r>
      <w:r w:rsidRPr="002D4F6B">
        <w:rPr>
          <w:i/>
          <w:lang w:val="sv-SE"/>
        </w:rPr>
        <w:t>Samverkan skola-skolbarnsomsorg: en utvärdering</w:t>
      </w:r>
      <w:r w:rsidRPr="002D4F6B">
        <w:rPr>
          <w:lang w:val="sv-SE"/>
        </w:rPr>
        <w:t>. SoS-rapport 1995:12. Stockholm: Fritzes.</w:t>
      </w:r>
    </w:p>
    <w:p w14:paraId="1B817AEA" w14:textId="5155343B" w:rsidR="00C37994" w:rsidRPr="002D4F6B" w:rsidRDefault="00C37994">
      <w:pPr>
        <w:spacing w:after="200" w:line="276" w:lineRule="auto"/>
        <w:rPr>
          <w:lang w:val="sv-SE"/>
        </w:rPr>
      </w:pPr>
      <w:r w:rsidRPr="002D4F6B">
        <w:rPr>
          <w:lang w:val="sv-SE"/>
        </w:rPr>
        <w:br w:type="page"/>
      </w:r>
    </w:p>
    <w:p w14:paraId="561F1781" w14:textId="77777777" w:rsidR="00801226" w:rsidRPr="002D4F6B" w:rsidRDefault="00801226" w:rsidP="00C664FE">
      <w:pPr>
        <w:pStyle w:val="Rubrik2"/>
      </w:pPr>
      <w:bookmarkStart w:id="30" w:name="_Toc188952041"/>
      <w:r w:rsidRPr="002D4F6B">
        <w:lastRenderedPageBreak/>
        <w:t>Magister- och masteruppsatser</w:t>
      </w:r>
      <w:bookmarkEnd w:id="30"/>
      <w:r w:rsidRPr="002D4F6B">
        <w:t xml:space="preserve"> </w:t>
      </w:r>
    </w:p>
    <w:p w14:paraId="01D58CB4" w14:textId="77777777" w:rsidR="00801226" w:rsidRPr="002D4F6B" w:rsidRDefault="00801226" w:rsidP="00801226">
      <w:pPr>
        <w:pStyle w:val="Rubrik3"/>
      </w:pPr>
      <w:bookmarkStart w:id="31" w:name="_Toc188952042"/>
      <w:r w:rsidRPr="002D4F6B">
        <w:t>2000–2015</w:t>
      </w:r>
      <w:bookmarkEnd w:id="31"/>
    </w:p>
    <w:p w14:paraId="78838AE3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Ljusberg, Anna-Lena (2002). </w:t>
      </w:r>
      <w:r w:rsidRPr="002D4F6B">
        <w:rPr>
          <w:i/>
          <w:lang w:val="sv-SE"/>
        </w:rPr>
        <w:t>Fritidshemmet som arena för formellt och informellt lärande</w:t>
      </w:r>
      <w:r w:rsidRPr="002D4F6B">
        <w:rPr>
          <w:lang w:val="sv-SE"/>
        </w:rPr>
        <w:t>. Magisteruppsats. Stockholm: Lärarhögskolan i Stockholm.</w:t>
      </w:r>
    </w:p>
    <w:p w14:paraId="69741AD4" w14:textId="77777777" w:rsidR="00801226" w:rsidRPr="002D4F6B" w:rsidRDefault="00801226" w:rsidP="00801226">
      <w:pPr>
        <w:rPr>
          <w:lang w:val="sv-SE"/>
        </w:rPr>
      </w:pPr>
      <w:hyperlink r:id="rId331" w:history="1">
        <w:r w:rsidRPr="002D4F6B">
          <w:rPr>
            <w:rStyle w:val="Hyperlnk"/>
            <w:szCs w:val="24"/>
            <w:lang w:val="sv-SE"/>
          </w:rPr>
          <w:t>http://www.specped.su.se/polopoly_fs/1.41270.1320915509!/Ljusberg_nr_24.pdf</w:t>
        </w:r>
      </w:hyperlink>
    </w:p>
    <w:p w14:paraId="26362B3B" w14:textId="77777777" w:rsidR="00801226" w:rsidRPr="002D4F6B" w:rsidRDefault="00801226" w:rsidP="00801226">
      <w:pPr>
        <w:rPr>
          <w:lang w:val="sv-SE"/>
        </w:rPr>
      </w:pPr>
    </w:p>
    <w:p w14:paraId="072545B6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>Bardon, Ingrid (2008)”</w:t>
      </w:r>
      <w:r w:rsidRPr="002D4F6B">
        <w:rPr>
          <w:i/>
          <w:lang w:val="sv-SE"/>
        </w:rPr>
        <w:t>På fritids tänker man inte på att man lär sig saker”. Lärande på fritidshem.</w:t>
      </w:r>
      <w:r w:rsidRPr="002D4F6B">
        <w:rPr>
          <w:lang w:val="sv-SE"/>
        </w:rPr>
        <w:t xml:space="preserve"> Magisteruppsats. Jönköping: </w:t>
      </w:r>
      <w:r w:rsidRPr="002D4F6B">
        <w:rPr>
          <w:sz w:val="23"/>
          <w:szCs w:val="23"/>
          <w:lang w:val="sv-SE"/>
        </w:rPr>
        <w:t>Högskolan för lärande och kommunikation</w:t>
      </w:r>
      <w:r w:rsidRPr="002D4F6B">
        <w:rPr>
          <w:lang w:val="sv-SE"/>
        </w:rPr>
        <w:t>.</w:t>
      </w:r>
    </w:p>
    <w:p w14:paraId="3BF01156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 </w:t>
      </w:r>
      <w:hyperlink r:id="rId332" w:history="1">
        <w:r w:rsidRPr="002D4F6B">
          <w:rPr>
            <w:rStyle w:val="Hyperlnk"/>
            <w:szCs w:val="24"/>
            <w:lang w:val="sv-SE"/>
          </w:rPr>
          <w:t>http://www.uppsatser.se/uppsats/a8ec9f60a0/</w:t>
        </w:r>
      </w:hyperlink>
    </w:p>
    <w:p w14:paraId="03D5EF41" w14:textId="77777777" w:rsidR="00801226" w:rsidRPr="002D4F6B" w:rsidRDefault="00801226" w:rsidP="00801226">
      <w:pPr>
        <w:rPr>
          <w:sz w:val="23"/>
          <w:szCs w:val="23"/>
          <w:lang w:val="sv-SE"/>
        </w:rPr>
      </w:pPr>
    </w:p>
    <w:p w14:paraId="41485061" w14:textId="77777777" w:rsidR="00801226" w:rsidRPr="002D4F6B" w:rsidRDefault="00801226" w:rsidP="00801226">
      <w:pPr>
        <w:rPr>
          <w:sz w:val="23"/>
          <w:szCs w:val="23"/>
          <w:lang w:val="sv-SE"/>
        </w:rPr>
      </w:pPr>
      <w:r w:rsidRPr="002D4F6B">
        <w:rPr>
          <w:sz w:val="23"/>
          <w:szCs w:val="23"/>
          <w:lang w:val="sv-SE"/>
        </w:rPr>
        <w:t xml:space="preserve">Elofsson, Niklas. (2008). </w:t>
      </w:r>
      <w:r w:rsidRPr="002D4F6B">
        <w:rPr>
          <w:i/>
          <w:iCs/>
          <w:sz w:val="23"/>
          <w:szCs w:val="23"/>
          <w:lang w:val="sv-SE"/>
        </w:rPr>
        <w:t>Lärande i fritidshem</w:t>
      </w:r>
      <w:r w:rsidRPr="002D4F6B">
        <w:rPr>
          <w:sz w:val="23"/>
          <w:szCs w:val="23"/>
          <w:lang w:val="sv-SE"/>
        </w:rPr>
        <w:t xml:space="preserve">. Magisteruppsats i lärande. Jönköping: Högskolan för lärande och kommunikation. </w:t>
      </w:r>
    </w:p>
    <w:p w14:paraId="0E4062D2" w14:textId="77777777" w:rsidR="00801226" w:rsidRPr="002D4F6B" w:rsidRDefault="00801226" w:rsidP="00801226">
      <w:pPr>
        <w:rPr>
          <w:sz w:val="23"/>
          <w:szCs w:val="23"/>
          <w:lang w:val="sv-SE"/>
        </w:rPr>
      </w:pPr>
      <w:hyperlink r:id="rId333" w:history="1">
        <w:r w:rsidRPr="002D4F6B">
          <w:rPr>
            <w:rStyle w:val="Hyperlnk"/>
            <w:sz w:val="23"/>
            <w:szCs w:val="23"/>
            <w:lang w:val="sv-SE"/>
          </w:rPr>
          <w:t>http://www.uppsatser.se/uppsats/17a63e4432/</w:t>
        </w:r>
      </w:hyperlink>
    </w:p>
    <w:p w14:paraId="571BD400" w14:textId="77777777" w:rsidR="00801226" w:rsidRPr="002D4F6B" w:rsidRDefault="00801226" w:rsidP="00801226">
      <w:pPr>
        <w:rPr>
          <w:lang w:val="sv-SE"/>
        </w:rPr>
      </w:pPr>
    </w:p>
    <w:p w14:paraId="61A0E94D" w14:textId="77777777" w:rsidR="00801226" w:rsidRPr="002D4F6B" w:rsidRDefault="00801226" w:rsidP="00801226">
      <w:pPr>
        <w:rPr>
          <w:sz w:val="23"/>
          <w:szCs w:val="23"/>
          <w:lang w:val="sv-SE"/>
        </w:rPr>
      </w:pPr>
      <w:r w:rsidRPr="002D4F6B">
        <w:rPr>
          <w:lang w:val="sv-SE"/>
        </w:rPr>
        <w:t>Wetterblad, Per (2012) Leken som grogrund för lärande. Aspekter på lek inom fritidshemmets verksamhetsområde</w:t>
      </w:r>
      <w:r w:rsidRPr="002D4F6B">
        <w:rPr>
          <w:sz w:val="23"/>
          <w:szCs w:val="23"/>
          <w:lang w:val="sv-SE"/>
        </w:rPr>
        <w:t xml:space="preserve">. Utvecklingsarbete. </w:t>
      </w:r>
      <w:r w:rsidRPr="002D4F6B">
        <w:rPr>
          <w:i/>
          <w:sz w:val="23"/>
          <w:szCs w:val="23"/>
          <w:lang w:val="sv-SE"/>
        </w:rPr>
        <w:t>Skolportens numrerade artikelserie för utvecklingsarbete i skolan,</w:t>
      </w:r>
      <w:r w:rsidRPr="002D4F6B">
        <w:rPr>
          <w:sz w:val="23"/>
          <w:szCs w:val="23"/>
          <w:lang w:val="sv-SE"/>
        </w:rPr>
        <w:t xml:space="preserve"> artikel 5/2012.</w:t>
      </w:r>
    </w:p>
    <w:p w14:paraId="75231EFD" w14:textId="77777777" w:rsidR="00801226" w:rsidRPr="002D4F6B" w:rsidRDefault="00801226" w:rsidP="00801226">
      <w:pPr>
        <w:rPr>
          <w:rStyle w:val="Hyperlnk"/>
          <w:sz w:val="23"/>
          <w:szCs w:val="23"/>
          <w:lang w:val="sv-SE"/>
        </w:rPr>
      </w:pPr>
      <w:hyperlink r:id="rId334" w:history="1">
        <w:r w:rsidRPr="002D4F6B">
          <w:rPr>
            <w:rStyle w:val="Hyperlnk"/>
            <w:sz w:val="23"/>
            <w:szCs w:val="23"/>
            <w:lang w:val="sv-SE"/>
          </w:rPr>
          <w:t>http://www.skolporten.se/app/uploads/2012/06/Leken-som-grogrund-f%C3%B6r-l%C3%A4rande_4.pdf</w:t>
        </w:r>
      </w:hyperlink>
    </w:p>
    <w:p w14:paraId="5F68BEF4" w14:textId="77777777" w:rsidR="00801226" w:rsidRPr="002D4F6B" w:rsidRDefault="00801226" w:rsidP="00801226">
      <w:pPr>
        <w:rPr>
          <w:rStyle w:val="Hyperlnk"/>
          <w:color w:val="auto"/>
          <w:sz w:val="23"/>
          <w:szCs w:val="23"/>
          <w:u w:val="none"/>
          <w:lang w:val="sv-SE"/>
        </w:rPr>
      </w:pPr>
    </w:p>
    <w:p w14:paraId="507277F9" w14:textId="77777777" w:rsidR="00801226" w:rsidRPr="002D4F6B" w:rsidRDefault="00801226" w:rsidP="00801226">
      <w:pPr>
        <w:rPr>
          <w:rStyle w:val="Hyperlnk"/>
          <w:lang w:val="sv-SE"/>
        </w:rPr>
      </w:pPr>
      <w:r w:rsidRPr="002D4F6B">
        <w:rPr>
          <w:lang w:val="sv-SE"/>
        </w:rPr>
        <w:t xml:space="preserve">Blennerhed, Carin (2013) </w:t>
      </w:r>
      <w:r w:rsidRPr="002D4F6B">
        <w:rPr>
          <w:i/>
          <w:lang w:val="sv-SE"/>
        </w:rPr>
        <w:t>Fritid i fritidshem. En etnografisk studie kring beskrivningar av meningsfull fritid, fritidshemmets innehåll och meningserbjudanden.</w:t>
      </w:r>
      <w:r w:rsidRPr="002D4F6B">
        <w:rPr>
          <w:lang w:val="sv-SE"/>
        </w:rPr>
        <w:t xml:space="preserve"> Magisteruppsats. Göteborg: </w:t>
      </w:r>
      <w:r w:rsidRPr="002D4F6B">
        <w:rPr>
          <w:sz w:val="23"/>
          <w:szCs w:val="23"/>
          <w:lang w:val="sv-SE"/>
        </w:rPr>
        <w:t xml:space="preserve">Göteborgs universitet, Inst. för pedagogik, kommunikation och lärande. </w:t>
      </w:r>
      <w:hyperlink r:id="rId335" w:history="1">
        <w:r w:rsidRPr="002D4F6B">
          <w:rPr>
            <w:rStyle w:val="Hyperlnk"/>
            <w:lang w:val="sv-SE"/>
          </w:rPr>
          <w:t>https://gupea.ub.gu.se/handle/2077/35506</w:t>
        </w:r>
      </w:hyperlink>
    </w:p>
    <w:p w14:paraId="5271636C" w14:textId="77777777" w:rsidR="00801226" w:rsidRPr="002D4F6B" w:rsidRDefault="00801226" w:rsidP="00801226">
      <w:pPr>
        <w:rPr>
          <w:lang w:val="sv-SE"/>
        </w:rPr>
      </w:pPr>
    </w:p>
    <w:p w14:paraId="63000983" w14:textId="77777777" w:rsidR="00801226" w:rsidRPr="002D4F6B" w:rsidRDefault="00801226" w:rsidP="00801226">
      <w:pPr>
        <w:rPr>
          <w:rStyle w:val="Hyperlnk"/>
          <w:lang w:val="sv-SE"/>
        </w:rPr>
      </w:pPr>
      <w:r w:rsidRPr="002D4F6B">
        <w:rPr>
          <w:lang w:val="sv-SE"/>
        </w:rPr>
        <w:t xml:space="preserve">Bengtson Carlström, Helen (2013). </w:t>
      </w:r>
      <w:r w:rsidRPr="002D4F6B">
        <w:rPr>
          <w:i/>
          <w:lang w:val="sv-SE"/>
        </w:rPr>
        <w:t>Talet om barn, föräldrar och professionalitet i det mångkulturella fritidshemmet</w:t>
      </w:r>
      <w:r w:rsidRPr="002D4F6B">
        <w:rPr>
          <w:lang w:val="sv-SE"/>
        </w:rPr>
        <w:t xml:space="preserve">. Masteruppsats. Kalmar Växjö: Linnéuniversitetet. </w:t>
      </w:r>
      <w:hyperlink r:id="rId336" w:history="1">
        <w:r w:rsidRPr="002D4F6B">
          <w:rPr>
            <w:rStyle w:val="Hyperlnk"/>
            <w:lang w:val="sv-SE"/>
          </w:rPr>
          <w:t>http://www.diva-portal.se/smash/get/diva2:681133/FULLTEXT01.pdf</w:t>
        </w:r>
      </w:hyperlink>
    </w:p>
    <w:p w14:paraId="1379DA48" w14:textId="77777777" w:rsidR="00801226" w:rsidRPr="002D4F6B" w:rsidRDefault="00801226" w:rsidP="00801226">
      <w:pPr>
        <w:rPr>
          <w:lang w:val="sv-SE"/>
        </w:rPr>
      </w:pPr>
    </w:p>
    <w:p w14:paraId="44B7C104" w14:textId="77777777" w:rsidR="00801226" w:rsidRPr="002D4F6B" w:rsidRDefault="00801226" w:rsidP="00801226">
      <w:pPr>
        <w:rPr>
          <w:rStyle w:val="Hyperlnk"/>
          <w:szCs w:val="24"/>
          <w:lang w:val="sv-SE"/>
        </w:rPr>
      </w:pPr>
      <w:r w:rsidRPr="002D4F6B">
        <w:rPr>
          <w:lang w:val="sv-SE"/>
        </w:rPr>
        <w:t xml:space="preserve">Panahi Tabrizi, Farzin (2014) </w:t>
      </w:r>
      <w:r w:rsidRPr="002D4F6B">
        <w:rPr>
          <w:bCs/>
          <w:i/>
          <w:lang w:val="sv-SE"/>
        </w:rPr>
        <w:t>Konstruktionen av fritidshemsbarnet</w:t>
      </w:r>
      <w:r w:rsidRPr="002D4F6B">
        <w:rPr>
          <w:bCs/>
          <w:lang w:val="sv-SE"/>
        </w:rPr>
        <w:t xml:space="preserve">. </w:t>
      </w:r>
      <w:r w:rsidRPr="002D4F6B">
        <w:rPr>
          <w:lang w:val="sv-SE"/>
        </w:rPr>
        <w:t xml:space="preserve">Magisteruppsats. Gävle: Högskolan i Gävle, Akademin för utbildning och ekonomi. </w:t>
      </w:r>
      <w:hyperlink r:id="rId337" w:tgtFrame="_blank" w:tooltip="Permanent länk" w:history="1">
        <w:r w:rsidRPr="002D4F6B">
          <w:rPr>
            <w:rStyle w:val="Hyperlnk"/>
            <w:szCs w:val="24"/>
            <w:lang w:val="sv-SE"/>
          </w:rPr>
          <w:t>urn:nbn:se:hig:diva-16299</w:t>
        </w:r>
      </w:hyperlink>
    </w:p>
    <w:p w14:paraId="58748D85" w14:textId="77777777" w:rsidR="00801226" w:rsidRPr="002D4F6B" w:rsidRDefault="00801226" w:rsidP="00801226">
      <w:pPr>
        <w:rPr>
          <w:rStyle w:val="Hyperlnk"/>
          <w:color w:val="000000" w:themeColor="text1"/>
          <w:szCs w:val="24"/>
          <w:lang w:val="sv-SE"/>
        </w:rPr>
      </w:pPr>
    </w:p>
    <w:p w14:paraId="0A6603B5" w14:textId="77777777" w:rsidR="00801226" w:rsidRPr="002D4F6B" w:rsidRDefault="00801226" w:rsidP="00801226">
      <w:pPr>
        <w:rPr>
          <w:rStyle w:val="Hyperlnk"/>
          <w:lang w:val="sv-SE"/>
        </w:rPr>
      </w:pPr>
      <w:r w:rsidRPr="002D4F6B">
        <w:rPr>
          <w:lang w:val="sv-SE"/>
        </w:rPr>
        <w:t xml:space="preserve">Hammarsten, Maria (2014). </w:t>
      </w:r>
      <w:r w:rsidRPr="002D4F6B">
        <w:rPr>
          <w:rStyle w:val="Underrubrik1"/>
          <w:i/>
          <w:lang w:val="sv-SE"/>
        </w:rPr>
        <w:t xml:space="preserve">Fritidshemsbarns meningsskapande på oredigerade platser utomhus kring fritidshem. </w:t>
      </w:r>
      <w:r w:rsidRPr="002D4F6B">
        <w:rPr>
          <w:rStyle w:val="Underrubrik1"/>
          <w:lang w:val="sv-SE"/>
        </w:rPr>
        <w:t xml:space="preserve">Masteruppsats. Linköping: Linköpings universitet. </w:t>
      </w:r>
      <w:hyperlink r:id="rId338" w:history="1">
        <w:r w:rsidRPr="002D4F6B">
          <w:rPr>
            <w:rStyle w:val="Hyperlnk"/>
            <w:lang w:val="sv-SE"/>
          </w:rPr>
          <w:t>http://hj.diva-portal.org/smash/record.jsf?pid=diva2%3A765450&amp;dswid=1992</w:t>
        </w:r>
      </w:hyperlink>
    </w:p>
    <w:p w14:paraId="06A8E8CF" w14:textId="77777777" w:rsidR="00801226" w:rsidRPr="002D4F6B" w:rsidRDefault="00801226" w:rsidP="00801226">
      <w:pPr>
        <w:rPr>
          <w:rStyle w:val="Hyperlnk"/>
          <w:color w:val="000000" w:themeColor="text1"/>
          <w:lang w:val="sv-SE"/>
        </w:rPr>
      </w:pPr>
    </w:p>
    <w:p w14:paraId="18F80D91" w14:textId="77777777" w:rsidR="00801226" w:rsidRPr="002D4F6B" w:rsidRDefault="00801226" w:rsidP="00801226">
      <w:pPr>
        <w:rPr>
          <w:rStyle w:val="Hyperlnk"/>
          <w:color w:val="auto"/>
          <w:u w:val="none"/>
          <w:lang w:val="sv-SE"/>
        </w:rPr>
      </w:pPr>
      <w:r w:rsidRPr="002D4F6B">
        <w:rPr>
          <w:rStyle w:val="Hyperlnk"/>
          <w:color w:val="auto"/>
          <w:u w:val="none"/>
          <w:lang w:val="sv-SE"/>
        </w:rPr>
        <w:t xml:space="preserve">Lönnaeus, J. (2014). </w:t>
      </w:r>
      <w:r w:rsidRPr="002D4F6B">
        <w:rPr>
          <w:rStyle w:val="Hyperlnk"/>
          <w:i/>
          <w:color w:val="auto"/>
          <w:u w:val="none"/>
          <w:lang w:val="sv-SE"/>
        </w:rPr>
        <w:t>Lärmiljö, frizon eller sysselsättningsarena?: En kritisk analys av fritidshemmet i en era av new public management</w:t>
      </w:r>
      <w:r w:rsidRPr="002D4F6B">
        <w:rPr>
          <w:rStyle w:val="Hyperlnk"/>
          <w:color w:val="auto"/>
          <w:u w:val="none"/>
          <w:lang w:val="sv-SE"/>
        </w:rPr>
        <w:t xml:space="preserve">. (masterexamen). Kristianstad: Högskolan Kristianstad. </w:t>
      </w:r>
    </w:p>
    <w:p w14:paraId="7F2D2846" w14:textId="77777777" w:rsidR="00801226" w:rsidRPr="002D4F6B" w:rsidRDefault="00801226" w:rsidP="00801226">
      <w:pPr>
        <w:rPr>
          <w:rStyle w:val="Hyperlnk"/>
          <w:color w:val="auto"/>
          <w:u w:val="none"/>
          <w:lang w:val="sv-SE"/>
        </w:rPr>
      </w:pPr>
      <w:hyperlink r:id="rId339" w:history="1">
        <w:r w:rsidRPr="002D4F6B">
          <w:rPr>
            <w:rStyle w:val="Hyperlnk"/>
            <w:lang w:val="sv-SE"/>
          </w:rPr>
          <w:t>http://www.diva-portal.org/smash/record.jsf?pid=diva2:801613</w:t>
        </w:r>
      </w:hyperlink>
      <w:r w:rsidRPr="002D4F6B">
        <w:rPr>
          <w:rStyle w:val="Hyperlnk"/>
          <w:color w:val="auto"/>
          <w:u w:val="none"/>
          <w:lang w:val="sv-SE"/>
        </w:rPr>
        <w:t xml:space="preserve"> </w:t>
      </w:r>
    </w:p>
    <w:p w14:paraId="026EF2E7" w14:textId="77777777" w:rsidR="00801226" w:rsidRPr="002D4F6B" w:rsidRDefault="00801226" w:rsidP="00801226">
      <w:pPr>
        <w:rPr>
          <w:rStyle w:val="Hyperlnk"/>
          <w:color w:val="auto"/>
          <w:u w:val="none"/>
          <w:lang w:val="sv-SE"/>
        </w:rPr>
      </w:pPr>
    </w:p>
    <w:p w14:paraId="756949ED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Eriksson, E. (2015). </w:t>
      </w:r>
      <w:r w:rsidRPr="002D4F6B">
        <w:rPr>
          <w:i/>
          <w:lang w:val="sv-SE"/>
        </w:rPr>
        <w:t>Lekens betydelse för lärandet i fritidshem : Lekens betydelse för lärandet i fritidshem</w:t>
      </w:r>
      <w:r w:rsidRPr="002D4F6B">
        <w:rPr>
          <w:lang w:val="sv-SE"/>
        </w:rPr>
        <w:t>. Magisteruppsats. Örebro: Örebro universitet</w:t>
      </w:r>
    </w:p>
    <w:p w14:paraId="63460A46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 </w:t>
      </w:r>
      <w:hyperlink r:id="rId340" w:history="1">
        <w:r w:rsidRPr="002D4F6B">
          <w:rPr>
            <w:rStyle w:val="Hyperlnk"/>
            <w:lang w:val="sv-SE"/>
          </w:rPr>
          <w:t>http://urn.kb.se/resolve?urn=urn:nbn:se:oru:diva-45903</w:t>
        </w:r>
      </w:hyperlink>
      <w:r w:rsidRPr="002D4F6B">
        <w:rPr>
          <w:lang w:val="sv-SE"/>
        </w:rPr>
        <w:t xml:space="preserve"> </w:t>
      </w:r>
    </w:p>
    <w:p w14:paraId="1105160B" w14:textId="77777777" w:rsidR="00801226" w:rsidRPr="002D4F6B" w:rsidRDefault="00801226" w:rsidP="00801226">
      <w:pPr>
        <w:rPr>
          <w:lang w:val="sv-SE"/>
        </w:rPr>
      </w:pPr>
    </w:p>
    <w:p w14:paraId="0B2B6C15" w14:textId="77777777" w:rsidR="00801226" w:rsidRPr="002D4F6B" w:rsidRDefault="00801226" w:rsidP="00801226">
      <w:pPr>
        <w:rPr>
          <w:rStyle w:val="Hyperlnk"/>
          <w:lang w:val="sv-SE"/>
        </w:rPr>
      </w:pPr>
      <w:r w:rsidRPr="002D4F6B">
        <w:rPr>
          <w:lang w:val="sv-SE"/>
        </w:rPr>
        <w:t xml:space="preserve">Norqvist, Maria (2015). </w:t>
      </w:r>
      <w:r w:rsidRPr="002D4F6B">
        <w:rPr>
          <w:i/>
          <w:iCs/>
          <w:lang w:val="sv-SE"/>
        </w:rPr>
        <w:t>Fritidshemmet som arena för IKT: En kvalitativ studie om fritidspedagogers inställning till IKT på fritidshemmet.</w:t>
      </w:r>
      <w:r w:rsidRPr="002D4F6B">
        <w:rPr>
          <w:lang w:val="sv-SE"/>
        </w:rPr>
        <w:t xml:space="preserve">  Magisteruppsats. Umeå: Umeå universitet. </w:t>
      </w:r>
      <w:hyperlink r:id="rId341" w:history="1">
        <w:r w:rsidRPr="002D4F6B">
          <w:rPr>
            <w:rStyle w:val="Hyperlnk"/>
            <w:lang w:val="sv-SE"/>
          </w:rPr>
          <w:t>http://www.diva-portal.org/smash/get/diva2:874684/FULLTEXT01.pdf</w:t>
        </w:r>
      </w:hyperlink>
    </w:p>
    <w:p w14:paraId="1BDE0B11" w14:textId="77777777" w:rsidR="00801226" w:rsidRPr="002D4F6B" w:rsidRDefault="00801226" w:rsidP="00801226">
      <w:pPr>
        <w:rPr>
          <w:rStyle w:val="Hyperlnk"/>
          <w:color w:val="000000" w:themeColor="text1"/>
          <w:lang w:val="sv-SE"/>
        </w:rPr>
      </w:pPr>
    </w:p>
    <w:p w14:paraId="305B4FD0" w14:textId="6FB16CEB" w:rsidR="00801226" w:rsidRPr="002D4F6B" w:rsidRDefault="001B4EDD" w:rsidP="00801226">
      <w:pPr>
        <w:pStyle w:val="Rubrik3"/>
        <w:rPr>
          <w:lang w:val="en-GB"/>
        </w:rPr>
      </w:pPr>
      <w:bookmarkStart w:id="32" w:name="_Toc188952043"/>
      <w:r w:rsidRPr="002D4F6B">
        <w:rPr>
          <w:lang w:val="en-GB"/>
        </w:rPr>
        <w:lastRenderedPageBreak/>
        <w:t>2016–2020</w:t>
      </w:r>
      <w:bookmarkEnd w:id="32"/>
    </w:p>
    <w:p w14:paraId="3A11A0BA" w14:textId="77777777" w:rsidR="00801226" w:rsidRPr="002D4F6B" w:rsidRDefault="00801226" w:rsidP="00801226">
      <w:pPr>
        <w:rPr>
          <w:lang w:val="sv-SE"/>
        </w:rPr>
      </w:pPr>
      <w:r w:rsidRPr="002D4F6B">
        <w:t xml:space="preserve">Johansson Sjöwall, M. (2017). </w:t>
      </w:r>
      <w:r w:rsidRPr="002D4F6B">
        <w:rPr>
          <w:i/>
        </w:rPr>
        <w:t>Exploring the search functionalities on a website designed for children.</w:t>
      </w:r>
      <w:r w:rsidRPr="002D4F6B">
        <w:t xml:space="preserve"> </w:t>
      </w:r>
      <w:r w:rsidRPr="002D4F6B">
        <w:rPr>
          <w:lang w:val="sv-SE"/>
        </w:rPr>
        <w:t>(masterexamen). Stockholm: KTH.</w:t>
      </w:r>
    </w:p>
    <w:p w14:paraId="514FC1F5" w14:textId="77777777" w:rsidR="00801226" w:rsidRPr="002D4F6B" w:rsidRDefault="00801226" w:rsidP="00801226">
      <w:pPr>
        <w:rPr>
          <w:lang w:val="sv-SE"/>
        </w:rPr>
      </w:pPr>
      <w:hyperlink r:id="rId342" w:history="1">
        <w:r w:rsidRPr="002D4F6B">
          <w:rPr>
            <w:rStyle w:val="Hyperlnk"/>
            <w:lang w:val="sv-SE"/>
          </w:rPr>
          <w:t>http://www.diva-portal.org/smash/record.jsf?pid=diva2:1138260</w:t>
        </w:r>
      </w:hyperlink>
      <w:r w:rsidRPr="002D4F6B">
        <w:rPr>
          <w:lang w:val="sv-SE"/>
        </w:rPr>
        <w:t xml:space="preserve"> </w:t>
      </w:r>
    </w:p>
    <w:p w14:paraId="7BD0AB4B" w14:textId="77777777" w:rsidR="00801226" w:rsidRPr="002D4F6B" w:rsidRDefault="00801226" w:rsidP="00801226">
      <w:pPr>
        <w:rPr>
          <w:lang w:val="sv-SE"/>
        </w:rPr>
      </w:pPr>
    </w:p>
    <w:p w14:paraId="0F484D8A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Jonsson, S. (2017). </w:t>
      </w:r>
      <w:r w:rsidRPr="002D4F6B">
        <w:rPr>
          <w:i/>
          <w:lang w:val="sv-SE"/>
        </w:rPr>
        <w:t>Fritidshemmets värdefulla men diffusa lärande: Uppfattningar om informellt och formellt lärande i fritidshemsverksamheten</w:t>
      </w:r>
      <w:r w:rsidRPr="002D4F6B">
        <w:rPr>
          <w:lang w:val="sv-SE"/>
        </w:rPr>
        <w:t>. (magisterexamen). Umeå: Umeå universitet</w:t>
      </w:r>
    </w:p>
    <w:p w14:paraId="63D3732F" w14:textId="77777777" w:rsidR="00801226" w:rsidRPr="002D4F6B" w:rsidRDefault="00801226" w:rsidP="00801226">
      <w:pPr>
        <w:rPr>
          <w:lang w:val="sv-SE"/>
        </w:rPr>
      </w:pPr>
      <w:hyperlink r:id="rId343" w:history="1">
        <w:r w:rsidRPr="002D4F6B">
          <w:rPr>
            <w:rStyle w:val="Hyperlnk"/>
            <w:szCs w:val="24"/>
            <w:lang w:val="sv-SE"/>
          </w:rPr>
          <w:t>http://www.diva-portal.org/smash/record.jsf?pid=diva2:1162538</w:t>
        </w:r>
      </w:hyperlink>
      <w:r w:rsidRPr="002D4F6B">
        <w:rPr>
          <w:lang w:val="sv-SE"/>
        </w:rPr>
        <w:t xml:space="preserve"> </w:t>
      </w:r>
    </w:p>
    <w:p w14:paraId="41F6B9ED" w14:textId="77777777" w:rsidR="00801226" w:rsidRPr="002D4F6B" w:rsidRDefault="00801226" w:rsidP="00801226">
      <w:pPr>
        <w:rPr>
          <w:lang w:val="sv-SE"/>
        </w:rPr>
      </w:pPr>
    </w:p>
    <w:p w14:paraId="3147897F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Karlsson, M. (2017). </w:t>
      </w:r>
      <w:r w:rsidRPr="002D4F6B">
        <w:rPr>
          <w:i/>
          <w:lang w:val="sv-SE"/>
        </w:rPr>
        <w:t>”När man pratar kan man ju lära sig saker, men inte om melliset kan man lära sig någonting”. : Mellanmålet som informell lärandepraktik på fritids</w:t>
      </w:r>
      <w:r w:rsidRPr="002D4F6B">
        <w:rPr>
          <w:i/>
          <w:lang w:val="sv-SE"/>
        </w:rPr>
        <w:softHyphen/>
        <w:t>hemmet</w:t>
      </w:r>
      <w:r w:rsidRPr="002D4F6B">
        <w:rPr>
          <w:lang w:val="sv-SE"/>
        </w:rPr>
        <w:t xml:space="preserve">.  (magisterexamen). Linköping: Linköpings universitet. Fulltext </w:t>
      </w:r>
      <w:hyperlink r:id="rId344" w:history="1">
        <w:r w:rsidRPr="002D4F6B">
          <w:rPr>
            <w:rStyle w:val="Hyperlnk"/>
            <w:szCs w:val="24"/>
            <w:lang w:val="sv-SE"/>
          </w:rPr>
          <w:t>http://liu.diva-portal.org/smash/get/diva2:1115511/FULLTEXT01.pdf</w:t>
        </w:r>
      </w:hyperlink>
      <w:r w:rsidRPr="002D4F6B">
        <w:rPr>
          <w:lang w:val="sv-SE"/>
        </w:rPr>
        <w:t xml:space="preserve"> </w:t>
      </w:r>
    </w:p>
    <w:p w14:paraId="2072A328" w14:textId="77777777" w:rsidR="00801226" w:rsidRPr="002D4F6B" w:rsidRDefault="00801226" w:rsidP="00801226">
      <w:pPr>
        <w:rPr>
          <w:lang w:val="sv-SE"/>
        </w:rPr>
      </w:pPr>
    </w:p>
    <w:p w14:paraId="68E9FD16" w14:textId="77777777" w:rsidR="00801226" w:rsidRPr="002D4F6B" w:rsidRDefault="00801226" w:rsidP="00801226">
      <w:r w:rsidRPr="002D4F6B">
        <w:rPr>
          <w:lang w:val="sv-SE"/>
        </w:rPr>
        <w:t>Eklund, A. (2019</w:t>
      </w:r>
      <w:r w:rsidRPr="002D4F6B">
        <w:rPr>
          <w:i/>
          <w:lang w:val="sv-SE"/>
        </w:rPr>
        <w:t>) ”Till en början var det lite provocerande att man skulle undervisa på fritidshemmet” En studie om olika uppfattningar kring begreppet undervisning i fritidshem.</w:t>
      </w:r>
      <w:r w:rsidRPr="002D4F6B">
        <w:rPr>
          <w:lang w:val="sv-SE"/>
        </w:rPr>
        <w:t xml:space="preserve"> </w:t>
      </w:r>
      <w:r w:rsidRPr="002D4F6B">
        <w:t>(magisterexamen). Jönköping university, School of Education and Communication.</w:t>
      </w:r>
    </w:p>
    <w:p w14:paraId="739F20BC" w14:textId="77777777" w:rsidR="00801226" w:rsidRPr="002D4F6B" w:rsidRDefault="00801226" w:rsidP="00801226"/>
    <w:p w14:paraId="3AB7D424" w14:textId="77777777" w:rsidR="00801226" w:rsidRPr="002D4F6B" w:rsidRDefault="00801226" w:rsidP="00801226">
      <w:pPr>
        <w:rPr>
          <w:lang w:val="sv-SE"/>
        </w:rPr>
      </w:pPr>
      <w:r w:rsidRPr="00075FF0">
        <w:rPr>
          <w:lang w:val="en-GB"/>
        </w:rPr>
        <w:t xml:space="preserve">Hagberg Kindlund, S. (2019). </w:t>
      </w:r>
      <w:r w:rsidRPr="002D4F6B">
        <w:rPr>
          <w:i/>
          <w:lang w:val="sv-SE"/>
        </w:rPr>
        <w:t>Ett nytt ord för det vi gör dagligen: Pedagoger på några fritidshem talar om undervisning och hur de genomför den</w:t>
      </w:r>
      <w:r w:rsidRPr="002D4F6B">
        <w:rPr>
          <w:lang w:val="sv-SE"/>
        </w:rPr>
        <w:t>. (masterexamen).Västerås, Eskilstuna: Mälardalens högskola.</w:t>
      </w:r>
    </w:p>
    <w:p w14:paraId="39524F0E" w14:textId="77777777" w:rsidR="00801226" w:rsidRPr="002D4F6B" w:rsidRDefault="00801226" w:rsidP="00801226">
      <w:pPr>
        <w:rPr>
          <w:lang w:val="sv-SE"/>
        </w:rPr>
      </w:pPr>
      <w:hyperlink r:id="rId345" w:history="1">
        <w:r w:rsidRPr="002D4F6B">
          <w:rPr>
            <w:rStyle w:val="Hyperlnk"/>
            <w:lang w:val="sv-SE"/>
          </w:rPr>
          <w:t>http://www.diva-portal.org/smash/record.jsf?pid=diva2:1364887</w:t>
        </w:r>
      </w:hyperlink>
      <w:r w:rsidRPr="002D4F6B">
        <w:rPr>
          <w:lang w:val="sv-SE"/>
        </w:rPr>
        <w:t xml:space="preserve">  </w:t>
      </w:r>
    </w:p>
    <w:p w14:paraId="25AFAE18" w14:textId="77777777" w:rsidR="00801226" w:rsidRPr="002D4F6B" w:rsidRDefault="00801226" w:rsidP="00801226">
      <w:pPr>
        <w:rPr>
          <w:lang w:val="sv-SE"/>
        </w:rPr>
      </w:pPr>
    </w:p>
    <w:p w14:paraId="5FB698AC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Isaksson, L. (2019). </w:t>
      </w:r>
      <w:r w:rsidRPr="002D4F6B">
        <w:rPr>
          <w:i/>
          <w:iCs/>
          <w:lang w:val="sv-SE"/>
        </w:rPr>
        <w:t xml:space="preserve">”Det tillhör att bli osams”. En intervjustudie hur fritidshemmet bidrar till att utbilda demokratiska medborgare. </w:t>
      </w:r>
      <w:r w:rsidRPr="002D4F6B">
        <w:rPr>
          <w:lang w:val="sv-SE"/>
        </w:rPr>
        <w:t>(magisterexamen). Jönköping: Högskolan i Jönköping.</w:t>
      </w:r>
    </w:p>
    <w:p w14:paraId="7B0BE309" w14:textId="77777777" w:rsidR="00801226" w:rsidRPr="002D4F6B" w:rsidRDefault="00801226" w:rsidP="00801226">
      <w:pPr>
        <w:rPr>
          <w:sz w:val="22"/>
          <w:lang w:val="sv-SE"/>
        </w:rPr>
      </w:pPr>
      <w:hyperlink r:id="rId346" w:history="1">
        <w:r w:rsidRPr="002D4F6B">
          <w:rPr>
            <w:rStyle w:val="Hyperlnk"/>
            <w:lang w:val="sv-SE"/>
          </w:rPr>
          <w:t>http://hj.diva-portal.org/smash/get/diva2:1340278/FULLTEXT01.pdf</w:t>
        </w:r>
      </w:hyperlink>
    </w:p>
    <w:p w14:paraId="1211C755" w14:textId="77777777" w:rsidR="00801226" w:rsidRPr="002D4F6B" w:rsidRDefault="00801226" w:rsidP="00801226">
      <w:pPr>
        <w:rPr>
          <w:lang w:val="sv-SE"/>
        </w:rPr>
      </w:pPr>
    </w:p>
    <w:p w14:paraId="4F18D37B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>Mekic Lindberg, A. (2019</w:t>
      </w:r>
      <w:r w:rsidRPr="002D4F6B">
        <w:rPr>
          <w:i/>
          <w:iCs/>
          <w:lang w:val="sv-SE"/>
        </w:rPr>
        <w:t>). Fritidshem och elevhälsa i samverkan?</w:t>
      </w:r>
      <w:r w:rsidRPr="002D4F6B">
        <w:rPr>
          <w:lang w:val="sv-SE"/>
        </w:rPr>
        <w:t xml:space="preserve"> (magisterexamen). Växjö: Linnéuniversitetet. </w:t>
      </w:r>
    </w:p>
    <w:p w14:paraId="0675FA17" w14:textId="77777777" w:rsidR="00801226" w:rsidRPr="002D4F6B" w:rsidRDefault="00801226" w:rsidP="00801226">
      <w:pPr>
        <w:rPr>
          <w:lang w:val="sv-SE"/>
        </w:rPr>
      </w:pPr>
      <w:hyperlink r:id="rId347" w:history="1">
        <w:r w:rsidRPr="002D4F6B">
          <w:rPr>
            <w:rStyle w:val="Hyperlnk"/>
            <w:lang w:val="sv-SE"/>
          </w:rPr>
          <w:t>http://lnu.diva-portal.org/smash/get/diva2:1365898/FULLTEXT01.pdf</w:t>
        </w:r>
      </w:hyperlink>
      <w:r w:rsidRPr="002D4F6B">
        <w:rPr>
          <w:lang w:val="sv-SE"/>
        </w:rPr>
        <w:t xml:space="preserve"> </w:t>
      </w:r>
    </w:p>
    <w:p w14:paraId="7708071D" w14:textId="77777777" w:rsidR="00801226" w:rsidRPr="002D4F6B" w:rsidRDefault="00801226" w:rsidP="00801226">
      <w:pPr>
        <w:rPr>
          <w:lang w:val="sv-SE"/>
        </w:rPr>
      </w:pPr>
    </w:p>
    <w:p w14:paraId="0A05DDAC" w14:textId="77777777" w:rsidR="00801226" w:rsidRPr="002D4F6B" w:rsidRDefault="00801226" w:rsidP="00801226">
      <w:pPr>
        <w:shd w:val="clear" w:color="auto" w:fill="FFFFFF"/>
        <w:rPr>
          <w:color w:val="000000"/>
          <w:szCs w:val="24"/>
          <w:lang w:val="sv-SE"/>
        </w:rPr>
      </w:pPr>
      <w:r w:rsidRPr="002D4F6B">
        <w:rPr>
          <w:color w:val="000000"/>
          <w:szCs w:val="24"/>
          <w:lang w:val="sv-SE"/>
        </w:rPr>
        <w:t xml:space="preserve">Söderholm, J. (2019). </w:t>
      </w:r>
      <w:r w:rsidRPr="002D4F6B">
        <w:rPr>
          <w:i/>
          <w:iCs/>
          <w:color w:val="000000"/>
          <w:szCs w:val="24"/>
          <w:lang w:val="sv-SE"/>
        </w:rPr>
        <w:t>Barns handlingsutrymme under skolans raster – en etnografisk studie.</w:t>
      </w:r>
      <w:r w:rsidRPr="002D4F6B">
        <w:rPr>
          <w:color w:val="000000"/>
          <w:szCs w:val="24"/>
          <w:lang w:val="sv-SE"/>
        </w:rPr>
        <w:t xml:space="preserve"> (m</w:t>
      </w:r>
      <w:r w:rsidRPr="002D4F6B">
        <w:rPr>
          <w:szCs w:val="24"/>
          <w:lang w:val="sv-SE"/>
        </w:rPr>
        <w:t>agisterexamen), Högskolan Kristianstad</w:t>
      </w:r>
    </w:p>
    <w:p w14:paraId="1E15C5F6" w14:textId="77777777" w:rsidR="00801226" w:rsidRPr="002D4F6B" w:rsidRDefault="00801226" w:rsidP="00801226">
      <w:pPr>
        <w:shd w:val="clear" w:color="auto" w:fill="FFFFFF"/>
        <w:rPr>
          <w:rStyle w:val="Hyperlnk"/>
          <w:color w:val="0563C1"/>
          <w:szCs w:val="24"/>
          <w:lang w:val="sv-SE"/>
        </w:rPr>
      </w:pPr>
      <w:hyperlink r:id="rId348" w:tgtFrame="_blank" w:history="1">
        <w:r w:rsidRPr="002D4F6B">
          <w:rPr>
            <w:rStyle w:val="Hyperlnk"/>
            <w:color w:val="0563C1"/>
            <w:szCs w:val="24"/>
            <w:lang w:val="sv-SE"/>
          </w:rPr>
          <w:t>http://hkr.diva-portal.org/smash/get/diva2:1345648/FULLTEXT01.pdf</w:t>
        </w:r>
      </w:hyperlink>
    </w:p>
    <w:p w14:paraId="445823DE" w14:textId="77777777" w:rsidR="00801226" w:rsidRPr="002D4F6B" w:rsidRDefault="00801226" w:rsidP="00801226">
      <w:pPr>
        <w:shd w:val="clear" w:color="auto" w:fill="FFFFFF"/>
        <w:rPr>
          <w:rStyle w:val="Hyperlnk"/>
          <w:color w:val="auto"/>
          <w:szCs w:val="24"/>
          <w:lang w:val="sv-SE"/>
        </w:rPr>
      </w:pPr>
    </w:p>
    <w:p w14:paraId="0464C9A7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Wester, J. (2019) </w:t>
      </w:r>
      <w:r w:rsidRPr="002D4F6B">
        <w:rPr>
          <w:i/>
          <w:iCs/>
          <w:lang w:val="sv-SE"/>
        </w:rPr>
        <w:t>Den ”bråkiga” skolfotbollsplanen En studie om platsens innebörd för det sociala livet på fotbollsplanen och skolgården.</w:t>
      </w:r>
      <w:r w:rsidRPr="002D4F6B">
        <w:rPr>
          <w:lang w:val="sv-SE"/>
        </w:rPr>
        <w:t xml:space="preserve"> (masterexamen), Stockholm: Stockholms universitet.</w:t>
      </w:r>
    </w:p>
    <w:p w14:paraId="2998C284" w14:textId="77777777" w:rsidR="00801226" w:rsidRPr="002D4F6B" w:rsidRDefault="00801226" w:rsidP="00801226">
      <w:pPr>
        <w:rPr>
          <w:rStyle w:val="Hyperlnk"/>
          <w:lang w:val="sv-SE"/>
        </w:rPr>
      </w:pPr>
      <w:hyperlink r:id="rId349" w:history="1">
        <w:r w:rsidRPr="002D4F6B">
          <w:rPr>
            <w:rStyle w:val="Hyperlnk"/>
            <w:lang w:val="sv-SE"/>
          </w:rPr>
          <w:t>http://www.diva-portal.se/smash/get/diva2:1339370/FULLTEXT01.pdf</w:t>
        </w:r>
      </w:hyperlink>
    </w:p>
    <w:p w14:paraId="646B1A4B" w14:textId="77777777" w:rsidR="00801226" w:rsidRPr="002D4F6B" w:rsidRDefault="00801226" w:rsidP="00801226">
      <w:pPr>
        <w:rPr>
          <w:lang w:val="sv-SE"/>
        </w:rPr>
      </w:pPr>
    </w:p>
    <w:p w14:paraId="5766F872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Arvidsson, J. &amp; Holmgren, M. (2020). </w:t>
      </w:r>
      <w:r w:rsidRPr="002D4F6B">
        <w:rPr>
          <w:i/>
          <w:iCs/>
          <w:lang w:val="sv-SE"/>
        </w:rPr>
        <w:t>Räknas de? Hur personal ser på särskoleelevers delaktighet på fritidshemmen</w:t>
      </w:r>
      <w:r w:rsidRPr="002D4F6B">
        <w:rPr>
          <w:lang w:val="sv-SE"/>
        </w:rPr>
        <w:t>. (magisterexamen). Linnéuniversitetet.</w:t>
      </w:r>
    </w:p>
    <w:p w14:paraId="24561A96" w14:textId="77777777" w:rsidR="00801226" w:rsidRPr="002D4F6B" w:rsidRDefault="00801226" w:rsidP="00801226">
      <w:pPr>
        <w:rPr>
          <w:lang w:val="sv-SE"/>
        </w:rPr>
      </w:pPr>
      <w:hyperlink r:id="rId350" w:history="1">
        <w:r w:rsidRPr="002D4F6B">
          <w:rPr>
            <w:rStyle w:val="Hyperlnk"/>
            <w:lang w:val="sv-SE"/>
          </w:rPr>
          <w:t>http://www.diva-portal.org/smash/get/diva2:1476508/FULLTEXT01.pdf</w:t>
        </w:r>
      </w:hyperlink>
      <w:r w:rsidRPr="002D4F6B">
        <w:rPr>
          <w:lang w:val="sv-SE"/>
        </w:rPr>
        <w:t xml:space="preserve"> </w:t>
      </w:r>
    </w:p>
    <w:p w14:paraId="1646B8EC" w14:textId="77777777" w:rsidR="00801226" w:rsidRPr="002D4F6B" w:rsidRDefault="00801226" w:rsidP="00801226">
      <w:pPr>
        <w:rPr>
          <w:lang w:val="sv-SE"/>
        </w:rPr>
      </w:pPr>
    </w:p>
    <w:p w14:paraId="3230F3B4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Björkum, E. (2020). </w:t>
      </w:r>
      <w:r w:rsidRPr="002D4F6B">
        <w:rPr>
          <w:i/>
          <w:iCs/>
          <w:lang w:val="sv-SE"/>
        </w:rPr>
        <w:t>Den osynliga kampen om fritidspedagogikens syfte: en studie av diskurser om fritidspedagogik</w:t>
      </w:r>
      <w:r w:rsidRPr="002D4F6B">
        <w:rPr>
          <w:lang w:val="sv-SE"/>
        </w:rPr>
        <w:t xml:space="preserve">. (magisterexamen), Södertörns högskola. </w:t>
      </w:r>
    </w:p>
    <w:p w14:paraId="1B01FC30" w14:textId="77777777" w:rsidR="00801226" w:rsidRPr="002D4F6B" w:rsidRDefault="00801226" w:rsidP="00801226">
      <w:pPr>
        <w:rPr>
          <w:lang w:val="sv-SE"/>
        </w:rPr>
      </w:pPr>
      <w:hyperlink r:id="rId351" w:history="1">
        <w:r w:rsidRPr="002D4F6B">
          <w:rPr>
            <w:rStyle w:val="Hyperlnk"/>
            <w:lang w:val="sv-SE"/>
          </w:rPr>
          <w:t>http://www.diva-portal.org/smash/get/diva2:1524331/FULLTEXT01.pdf</w:t>
        </w:r>
      </w:hyperlink>
    </w:p>
    <w:p w14:paraId="36346EF7" w14:textId="77777777" w:rsidR="00801226" w:rsidRPr="002D4F6B" w:rsidRDefault="00801226" w:rsidP="00801226">
      <w:pPr>
        <w:rPr>
          <w:lang w:val="sv-SE"/>
        </w:rPr>
      </w:pPr>
    </w:p>
    <w:p w14:paraId="1491D60C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lastRenderedPageBreak/>
        <w:t xml:space="preserve">Borg, M. (2020). </w:t>
      </w:r>
      <w:r w:rsidRPr="002D4F6B">
        <w:rPr>
          <w:i/>
          <w:iCs/>
          <w:lang w:val="sv-SE"/>
        </w:rPr>
        <w:t>Lärare i fritidshem: Hur lärare i fritidshem uppfattar sin yrkesutövning i skola och fritidshem</w:t>
      </w:r>
      <w:r w:rsidRPr="002D4F6B">
        <w:rPr>
          <w:lang w:val="sv-SE"/>
        </w:rPr>
        <w:t xml:space="preserve">. (magisterexamen) Linnéuniversitetet. </w:t>
      </w:r>
    </w:p>
    <w:p w14:paraId="39CD3572" w14:textId="77777777" w:rsidR="00801226" w:rsidRPr="002D4F6B" w:rsidRDefault="00801226" w:rsidP="00801226">
      <w:pPr>
        <w:rPr>
          <w:lang w:val="sv-SE"/>
        </w:rPr>
      </w:pPr>
      <w:hyperlink r:id="rId352" w:history="1">
        <w:r w:rsidRPr="002D4F6B">
          <w:rPr>
            <w:rStyle w:val="Hyperlnk"/>
            <w:lang w:val="sv-SE"/>
          </w:rPr>
          <w:t>http://www.diva-portal.org/smash/get/diva2:1464641/FULLTEXT01.pdf</w:t>
        </w:r>
      </w:hyperlink>
      <w:r w:rsidRPr="002D4F6B">
        <w:rPr>
          <w:lang w:val="sv-SE"/>
        </w:rPr>
        <w:t xml:space="preserve"> </w:t>
      </w:r>
    </w:p>
    <w:p w14:paraId="10881AE7" w14:textId="77777777" w:rsidR="00801226" w:rsidRPr="002D4F6B" w:rsidRDefault="00801226" w:rsidP="00801226">
      <w:pPr>
        <w:rPr>
          <w:lang w:val="sv-SE"/>
        </w:rPr>
      </w:pPr>
    </w:p>
    <w:p w14:paraId="507CC424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Fransson, L. (2020). </w:t>
      </w:r>
      <w:r w:rsidRPr="002D4F6B">
        <w:rPr>
          <w:i/>
          <w:iCs/>
          <w:lang w:val="sv-SE"/>
        </w:rPr>
        <w:t>En fenomenografisk studie om fritidslärares uppfattningar om samverkan med vårdnadshavare i fritidshemmet</w:t>
      </w:r>
      <w:r w:rsidRPr="002D4F6B">
        <w:rPr>
          <w:lang w:val="sv-SE"/>
        </w:rPr>
        <w:t xml:space="preserve">. (magisterexamen), Högskolan Kristianstad. </w:t>
      </w:r>
    </w:p>
    <w:p w14:paraId="5D7D8A12" w14:textId="77777777" w:rsidR="00801226" w:rsidRPr="002D4F6B" w:rsidRDefault="00801226" w:rsidP="00801226">
      <w:pPr>
        <w:rPr>
          <w:lang w:val="sv-SE"/>
        </w:rPr>
      </w:pPr>
      <w:hyperlink r:id="rId353" w:history="1">
        <w:r w:rsidRPr="002D4F6B">
          <w:rPr>
            <w:rStyle w:val="Hyperlnk"/>
            <w:lang w:val="sv-SE"/>
          </w:rPr>
          <w:t>http://www.diva-portal.org/smash/get/diva2:1537835/FULLTEXT01.pdf</w:t>
        </w:r>
      </w:hyperlink>
    </w:p>
    <w:p w14:paraId="3426AB15" w14:textId="77777777" w:rsidR="00801226" w:rsidRPr="002D4F6B" w:rsidRDefault="00801226" w:rsidP="00801226">
      <w:pPr>
        <w:rPr>
          <w:lang w:val="sv-SE"/>
        </w:rPr>
      </w:pPr>
    </w:p>
    <w:p w14:paraId="4A7E169A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Mokvist Koutakis, C. (2020). </w:t>
      </w:r>
      <w:r w:rsidRPr="002D4F6B">
        <w:rPr>
          <w:i/>
          <w:iCs/>
          <w:lang w:val="sv-SE"/>
        </w:rPr>
        <w:t>Rektors styrning och ledning; frirum och korstryck: - Att organisera för samarbetet mellan fritidshem och grundskola</w:t>
      </w:r>
      <w:r w:rsidRPr="002D4F6B">
        <w:rPr>
          <w:lang w:val="sv-SE"/>
        </w:rPr>
        <w:t>. (magisterexamen) Karlstads universitet.</w:t>
      </w:r>
    </w:p>
    <w:p w14:paraId="6235E0D8" w14:textId="77777777" w:rsidR="00801226" w:rsidRPr="002D4F6B" w:rsidRDefault="00801226" w:rsidP="00801226">
      <w:pPr>
        <w:rPr>
          <w:lang w:val="sv-SE"/>
        </w:rPr>
      </w:pPr>
      <w:hyperlink r:id="rId354" w:history="1">
        <w:r w:rsidRPr="002D4F6B">
          <w:rPr>
            <w:rStyle w:val="Hyperlnk"/>
            <w:lang w:val="sv-SE"/>
          </w:rPr>
          <w:t>http://www.diva-portal.org/smash/get/diva2:1502053/FULLTEXT01.pdf</w:t>
        </w:r>
      </w:hyperlink>
      <w:r w:rsidRPr="002D4F6B">
        <w:rPr>
          <w:lang w:val="sv-SE"/>
        </w:rPr>
        <w:t xml:space="preserve"> </w:t>
      </w:r>
    </w:p>
    <w:p w14:paraId="47FFA293" w14:textId="77777777" w:rsidR="00801226" w:rsidRPr="002D4F6B" w:rsidRDefault="00801226" w:rsidP="00801226">
      <w:pPr>
        <w:rPr>
          <w:lang w:val="sv-SE"/>
        </w:rPr>
      </w:pPr>
    </w:p>
    <w:p w14:paraId="350CAEA8" w14:textId="77777777" w:rsidR="00801226" w:rsidRPr="002D4F6B" w:rsidRDefault="00801226" w:rsidP="00801226">
      <w:pPr>
        <w:rPr>
          <w:rFonts w:eastAsia="Times New Roman"/>
          <w:szCs w:val="24"/>
          <w:shd w:val="clear" w:color="auto" w:fill="FFFFFF"/>
          <w:lang w:val="sv-SE" w:eastAsia="sv-SE"/>
        </w:rPr>
      </w:pPr>
      <w:r w:rsidRPr="002D4F6B">
        <w:rPr>
          <w:rFonts w:eastAsia="Times New Roman"/>
          <w:szCs w:val="24"/>
          <w:lang w:val="sv-SE" w:eastAsia="sv-SE"/>
        </w:rPr>
        <w:t xml:space="preserve">Nordkvist, F. &amp; Nilsson, E. (2020). </w:t>
      </w:r>
      <w:r w:rsidRPr="002D4F6B">
        <w:rPr>
          <w:rFonts w:eastAsia="Times New Roman"/>
          <w:szCs w:val="24"/>
          <w:shd w:val="clear" w:color="auto" w:fill="FFFFFF"/>
          <w:lang w:val="sv-SE" w:eastAsia="sv-SE"/>
        </w:rPr>
        <w:t xml:space="preserve">Lärare och fritidspedagogers uppfattningar om Tydliggörande pedagogik. (magisterexamen), </w:t>
      </w:r>
      <w:r w:rsidRPr="002D4F6B">
        <w:rPr>
          <w:rFonts w:eastAsia="Times New Roman"/>
          <w:color w:val="222222"/>
          <w:szCs w:val="24"/>
          <w:lang w:val="sv-SE" w:eastAsia="sv-SE"/>
        </w:rPr>
        <w:t xml:space="preserve">Malmö universitet. </w:t>
      </w:r>
    </w:p>
    <w:p w14:paraId="429520EC" w14:textId="77777777" w:rsidR="00801226" w:rsidRPr="002D4F6B" w:rsidRDefault="00801226" w:rsidP="00801226">
      <w:pPr>
        <w:rPr>
          <w:rFonts w:eastAsia="Times New Roman"/>
          <w:szCs w:val="24"/>
          <w:shd w:val="clear" w:color="auto" w:fill="FFFFFF"/>
          <w:lang w:val="sv-SE" w:eastAsia="sv-SE"/>
        </w:rPr>
      </w:pPr>
      <w:r w:rsidRPr="002D4F6B">
        <w:rPr>
          <w:rFonts w:eastAsia="Times New Roman"/>
          <w:szCs w:val="24"/>
          <w:shd w:val="clear" w:color="auto" w:fill="FFFFFF"/>
          <w:lang w:val="sv-SE" w:eastAsia="sv-SE"/>
        </w:rPr>
        <w:t>Länk saknas</w:t>
      </w:r>
    </w:p>
    <w:p w14:paraId="6E1CD8EB" w14:textId="77777777" w:rsidR="00801226" w:rsidRPr="002D4F6B" w:rsidRDefault="00801226" w:rsidP="00801226">
      <w:pPr>
        <w:rPr>
          <w:lang w:val="sv-SE"/>
        </w:rPr>
      </w:pPr>
    </w:p>
    <w:p w14:paraId="63BAB1BF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Rydén, S. (2020). </w:t>
      </w:r>
      <w:r w:rsidRPr="002D4F6B">
        <w:rPr>
          <w:i/>
          <w:lang w:val="sv-SE"/>
        </w:rPr>
        <w:t>Pedagogers syn på barns inflytande i fritidshemmet: - en barnkulturell studie</w:t>
      </w:r>
      <w:r w:rsidRPr="002D4F6B">
        <w:rPr>
          <w:lang w:val="sv-SE"/>
        </w:rPr>
        <w:t xml:space="preserve">. Stockholm: Barn- och ungdomsvetenskapliga institutionen. (magisterexamen), Stockholms universitet. </w:t>
      </w:r>
    </w:p>
    <w:p w14:paraId="0C41C854" w14:textId="77777777" w:rsidR="00801226" w:rsidRPr="002D4F6B" w:rsidRDefault="00801226" w:rsidP="00801226">
      <w:pPr>
        <w:rPr>
          <w:lang w:val="sv-SE"/>
        </w:rPr>
      </w:pPr>
      <w:hyperlink r:id="rId355" w:history="1">
        <w:r w:rsidRPr="002D4F6B">
          <w:rPr>
            <w:rStyle w:val="Hyperlnk"/>
            <w:lang w:val="sv-SE"/>
          </w:rPr>
          <w:t>http://www.diva-portal.org/smash/get/diva2:1436744/FULLTEXT01.pdf</w:t>
        </w:r>
      </w:hyperlink>
      <w:r w:rsidRPr="002D4F6B">
        <w:rPr>
          <w:lang w:val="sv-SE"/>
        </w:rPr>
        <w:t xml:space="preserve"> </w:t>
      </w:r>
    </w:p>
    <w:p w14:paraId="52AEED1F" w14:textId="77777777" w:rsidR="00801226" w:rsidRPr="002D4F6B" w:rsidRDefault="00801226" w:rsidP="00801226">
      <w:pPr>
        <w:rPr>
          <w:lang w:val="sv-SE"/>
        </w:rPr>
      </w:pPr>
    </w:p>
    <w:p w14:paraId="1BCB975B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Tågmark, E., Xoljé, M. (2020). </w:t>
      </w:r>
      <w:r w:rsidRPr="002D4F6B">
        <w:rPr>
          <w:i/>
          <w:lang w:val="sv-SE"/>
        </w:rPr>
        <w:t>“För eleven är det skola sju till fyra”: En kvalitativ intervjustudie om specialpedagogers strategier runt fritidshem</w:t>
      </w:r>
      <w:r w:rsidRPr="002D4F6B">
        <w:rPr>
          <w:lang w:val="sv-SE"/>
        </w:rPr>
        <w:t>. (magisterexamen). Örebro: Örebro universitet</w:t>
      </w:r>
    </w:p>
    <w:p w14:paraId="6C7A3068" w14:textId="77777777" w:rsidR="00801226" w:rsidRPr="002D4F6B" w:rsidRDefault="00801226" w:rsidP="00801226">
      <w:pPr>
        <w:rPr>
          <w:rStyle w:val="Hyperlnk"/>
          <w:lang w:val="sv-SE"/>
        </w:rPr>
      </w:pPr>
      <w:hyperlink r:id="rId356" w:history="1">
        <w:r w:rsidRPr="002D4F6B">
          <w:rPr>
            <w:rStyle w:val="Hyperlnk"/>
            <w:lang w:val="sv-SE"/>
          </w:rPr>
          <w:t>http://oru.diva-portal.org/smash/get/diva2:1449563/FULLTEXT02.pdf</w:t>
        </w:r>
      </w:hyperlink>
    </w:p>
    <w:p w14:paraId="731B971F" w14:textId="746426D8" w:rsidR="001B4EDD" w:rsidRPr="002D4F6B" w:rsidRDefault="001B4EDD" w:rsidP="001B4EDD">
      <w:pPr>
        <w:pStyle w:val="Rubrik3"/>
      </w:pPr>
      <w:bookmarkStart w:id="33" w:name="_Toc188952044"/>
      <w:r w:rsidRPr="002D4F6B">
        <w:t>2021–2025</w:t>
      </w:r>
      <w:bookmarkEnd w:id="33"/>
    </w:p>
    <w:p w14:paraId="646E6227" w14:textId="13104B0B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Andersson, C. (2021). </w:t>
      </w:r>
      <w:r w:rsidRPr="002D4F6B">
        <w:rPr>
          <w:i/>
          <w:iCs/>
          <w:lang w:val="sv-SE"/>
        </w:rPr>
        <w:t>Undervisning i fritidshemmet: konstruktionen av undervisningsbegreppet i gränslandet mellan två traditioner</w:t>
      </w:r>
      <w:r w:rsidRPr="002D4F6B">
        <w:rPr>
          <w:lang w:val="sv-SE"/>
        </w:rPr>
        <w:t xml:space="preserve">. (magisterexamen), Högskolan Kristianstad. </w:t>
      </w:r>
    </w:p>
    <w:p w14:paraId="79B8681A" w14:textId="77777777" w:rsidR="00801226" w:rsidRPr="002D4F6B" w:rsidRDefault="00801226" w:rsidP="00801226">
      <w:pPr>
        <w:rPr>
          <w:lang w:val="sv-SE"/>
        </w:rPr>
      </w:pPr>
      <w:hyperlink r:id="rId357" w:history="1">
        <w:r w:rsidRPr="002D4F6B">
          <w:rPr>
            <w:rStyle w:val="Hyperlnk"/>
            <w:lang w:val="sv-SE"/>
          </w:rPr>
          <w:t>http://www.diva-portal.org/smash/get/diva2:1518617/FULLTEXT02.pdf</w:t>
        </w:r>
      </w:hyperlink>
      <w:r w:rsidRPr="002D4F6B">
        <w:rPr>
          <w:lang w:val="sv-SE"/>
        </w:rPr>
        <w:t xml:space="preserve"> </w:t>
      </w:r>
    </w:p>
    <w:p w14:paraId="327EA9E7" w14:textId="77777777" w:rsidR="00801226" w:rsidRPr="002D4F6B" w:rsidRDefault="00801226" w:rsidP="00801226">
      <w:pPr>
        <w:rPr>
          <w:color w:val="000000" w:themeColor="text1"/>
          <w:lang w:val="sv-SE"/>
        </w:rPr>
      </w:pPr>
    </w:p>
    <w:p w14:paraId="4048D185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Andersson, J. (2021). </w:t>
      </w:r>
      <w:r w:rsidRPr="002D4F6B">
        <w:rPr>
          <w:i/>
          <w:iCs/>
          <w:lang w:val="sv-SE"/>
        </w:rPr>
        <w:t>Bortom önskelådor och fritidsråd En kvalitativ studie om arbetet med och tolkningen av barnkonventionen i fritidshemmet.</w:t>
      </w:r>
      <w:r w:rsidRPr="002D4F6B">
        <w:rPr>
          <w:lang w:val="sv-SE"/>
        </w:rPr>
        <w:t xml:space="preserve"> (masterexamen), Malmö universitet. </w:t>
      </w:r>
    </w:p>
    <w:p w14:paraId="449AA38C" w14:textId="77777777" w:rsidR="00801226" w:rsidRPr="002D4F6B" w:rsidRDefault="00801226" w:rsidP="00801226">
      <w:pPr>
        <w:rPr>
          <w:lang w:val="sv-SE"/>
        </w:rPr>
      </w:pPr>
      <w:hyperlink r:id="rId358" w:history="1">
        <w:r w:rsidRPr="002D4F6B">
          <w:rPr>
            <w:rStyle w:val="Hyperlnk"/>
            <w:lang w:val="sv-SE"/>
          </w:rPr>
          <w:t>http://www.diva-portal.org/smash/get/diva2:1521883/FULLTEXT02.pdf</w:t>
        </w:r>
      </w:hyperlink>
    </w:p>
    <w:p w14:paraId="170C5483" w14:textId="77777777" w:rsidR="00AC281C" w:rsidRPr="002D4F6B" w:rsidRDefault="00AC281C" w:rsidP="00801226">
      <w:pPr>
        <w:rPr>
          <w:lang w:val="sv-SE"/>
        </w:rPr>
      </w:pPr>
    </w:p>
    <w:p w14:paraId="4F12F251" w14:textId="77777777" w:rsidR="00AC281C" w:rsidRPr="002D4F6B" w:rsidRDefault="00AC281C" w:rsidP="00AC281C">
      <w:pPr>
        <w:rPr>
          <w:lang w:val="sv-SE"/>
        </w:rPr>
      </w:pPr>
      <w:r w:rsidRPr="002D4F6B">
        <w:rPr>
          <w:lang w:val="sv-SE"/>
        </w:rPr>
        <w:t>Andersson, P (2021) ”</w:t>
      </w:r>
      <w:r w:rsidRPr="002D4F6B">
        <w:rPr>
          <w:i/>
          <w:iCs/>
          <w:lang w:val="sv-SE"/>
        </w:rPr>
        <w:t>Jag ville förmedla, jag söker inte personal för barnpassning”: en intervjustudie av rektorers förståelse av fritidslärares arbetsuppgifter</w:t>
      </w:r>
      <w:r w:rsidRPr="002D4F6B">
        <w:rPr>
          <w:lang w:val="sv-SE"/>
        </w:rPr>
        <w:t>. (masterexamen), Högskolan i Borås</w:t>
      </w:r>
    </w:p>
    <w:p w14:paraId="24E6E744" w14:textId="77777777" w:rsidR="00AC281C" w:rsidRPr="002D4F6B" w:rsidRDefault="00AC281C" w:rsidP="00AC281C">
      <w:pPr>
        <w:rPr>
          <w:lang w:val="sv-SE"/>
        </w:rPr>
      </w:pPr>
      <w:hyperlink r:id="rId359" w:history="1">
        <w:r w:rsidRPr="002D4F6B">
          <w:rPr>
            <w:rStyle w:val="Hyperlnk"/>
            <w:lang w:val="sv-SE"/>
          </w:rPr>
          <w:t>http://hb.diva-portal.org/smash/get/diva2:1636263/FULLTEXT01.pdf</w:t>
        </w:r>
      </w:hyperlink>
      <w:r w:rsidRPr="002D4F6B">
        <w:rPr>
          <w:lang w:val="sv-SE"/>
        </w:rPr>
        <w:t xml:space="preserve"> </w:t>
      </w:r>
    </w:p>
    <w:p w14:paraId="1B135753" w14:textId="77777777" w:rsidR="00AC281C" w:rsidRPr="002D4F6B" w:rsidRDefault="00AC281C" w:rsidP="00AC281C">
      <w:pPr>
        <w:rPr>
          <w:lang w:val="sv-SE"/>
        </w:rPr>
      </w:pPr>
    </w:p>
    <w:p w14:paraId="21401CFA" w14:textId="3CC2C500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Ehrlow, P. (2021). </w:t>
      </w:r>
      <w:r w:rsidRPr="002D4F6B">
        <w:rPr>
          <w:i/>
          <w:iCs/>
          <w:lang w:val="sv-SE"/>
        </w:rPr>
        <w:t>Fritidshemmet – en trygg och lustfylld lärandearena: En diskursanalys av fritidspersonalens konstruktion av ideal för fritidshemmets verksamhet</w:t>
      </w:r>
      <w:r w:rsidRPr="002D4F6B">
        <w:rPr>
          <w:lang w:val="sv-SE"/>
        </w:rPr>
        <w:t>. (magisterexamen), Högskolan Kristianstad.</w:t>
      </w:r>
    </w:p>
    <w:p w14:paraId="33A465E2" w14:textId="77777777" w:rsidR="00801226" w:rsidRPr="002D4F6B" w:rsidRDefault="00801226" w:rsidP="00801226">
      <w:pPr>
        <w:rPr>
          <w:lang w:val="sv-SE"/>
        </w:rPr>
      </w:pPr>
      <w:hyperlink r:id="rId360" w:history="1">
        <w:r w:rsidRPr="002D4F6B">
          <w:rPr>
            <w:rStyle w:val="Hyperlnk"/>
            <w:lang w:val="sv-SE"/>
          </w:rPr>
          <w:t>http://www.diva-portal.org/smash/record.jsf?pid=diva2:1590698</w:t>
        </w:r>
      </w:hyperlink>
      <w:r w:rsidRPr="002D4F6B">
        <w:rPr>
          <w:lang w:val="sv-SE"/>
        </w:rPr>
        <w:t xml:space="preserve"> </w:t>
      </w:r>
    </w:p>
    <w:p w14:paraId="44E55862" w14:textId="77777777" w:rsidR="00801226" w:rsidRPr="002D4F6B" w:rsidRDefault="00801226" w:rsidP="00801226">
      <w:pPr>
        <w:rPr>
          <w:lang w:val="sv-SE"/>
        </w:rPr>
      </w:pPr>
    </w:p>
    <w:p w14:paraId="2D7C73CE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>Högberg, M. (2021). Vem är jag och vem blir jag? En fallstudie om övergången från förskolan till förskoleklassen och fritidshemmet. (masterexamen), Uppsala universitet.</w:t>
      </w:r>
    </w:p>
    <w:p w14:paraId="1A737543" w14:textId="77777777" w:rsidR="00801226" w:rsidRPr="002D4F6B" w:rsidRDefault="00801226" w:rsidP="00801226">
      <w:pPr>
        <w:rPr>
          <w:lang w:val="sv-SE"/>
        </w:rPr>
      </w:pPr>
      <w:hyperlink r:id="rId361" w:history="1">
        <w:r w:rsidRPr="002D4F6B">
          <w:rPr>
            <w:rStyle w:val="Hyperlnk"/>
            <w:lang w:val="sv-SE"/>
          </w:rPr>
          <w:t>http://www.diva-portal.org/smash/get/diva2:1569554/FULLTEXT02.pdf</w:t>
        </w:r>
      </w:hyperlink>
    </w:p>
    <w:p w14:paraId="5A66537F" w14:textId="77777777" w:rsidR="00801226" w:rsidRPr="002D4F6B" w:rsidRDefault="00801226" w:rsidP="00801226">
      <w:pPr>
        <w:rPr>
          <w:lang w:val="sv-SE"/>
        </w:rPr>
      </w:pPr>
    </w:p>
    <w:p w14:paraId="229E05E8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lastRenderedPageBreak/>
        <w:t xml:space="preserve">Jonsson, H. (2021). </w:t>
      </w:r>
      <w:r w:rsidRPr="002D4F6B">
        <w:rPr>
          <w:i/>
          <w:iCs/>
          <w:lang w:val="sv-SE"/>
        </w:rPr>
        <w:t>De gör sitt bästa, men det räcker inte.: Personals och vårdnadshavares perspektiv på fritidshemmets inkluderande praktik</w:t>
      </w:r>
      <w:r w:rsidRPr="002D4F6B">
        <w:rPr>
          <w:lang w:val="sv-SE"/>
        </w:rPr>
        <w:t xml:space="preserve">. (masterexamen), Linköpings universitet. </w:t>
      </w:r>
    </w:p>
    <w:p w14:paraId="235555CC" w14:textId="77777777" w:rsidR="00801226" w:rsidRPr="002D4F6B" w:rsidRDefault="00801226" w:rsidP="00801226">
      <w:pPr>
        <w:rPr>
          <w:lang w:val="sv-SE"/>
        </w:rPr>
      </w:pPr>
      <w:hyperlink r:id="rId362" w:history="1">
        <w:r w:rsidRPr="002D4F6B">
          <w:rPr>
            <w:rStyle w:val="Hyperlnk"/>
            <w:lang w:val="sv-SE"/>
          </w:rPr>
          <w:t>http://www.diva-portal.org/smash/get/diva2:1536996/FULLTEXT01.pdf</w:t>
        </w:r>
      </w:hyperlink>
    </w:p>
    <w:p w14:paraId="1BC935A6" w14:textId="77777777" w:rsidR="00801226" w:rsidRPr="002D4F6B" w:rsidRDefault="00801226" w:rsidP="00801226">
      <w:pPr>
        <w:rPr>
          <w:lang w:val="sv-SE"/>
        </w:rPr>
      </w:pPr>
    </w:p>
    <w:p w14:paraId="111BE02C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Krasniqi, M. (2021). </w:t>
      </w:r>
      <w:r w:rsidRPr="002D4F6B">
        <w:rPr>
          <w:i/>
          <w:iCs/>
          <w:lang w:val="sv-SE"/>
        </w:rPr>
        <w:t>Legitimationskrav i fritidshem: Fritidslärares beskrivningar av legitimationskravets roll - en kvalitativ intervjustudie kring fritidslärares yrkesidentitet, dess roll och status</w:t>
      </w:r>
      <w:r w:rsidRPr="002D4F6B">
        <w:rPr>
          <w:lang w:val="sv-SE"/>
        </w:rPr>
        <w:t xml:space="preserve">. (magisterexamen), Linköpings universitet. </w:t>
      </w:r>
    </w:p>
    <w:p w14:paraId="7573BAAB" w14:textId="77777777" w:rsidR="00801226" w:rsidRPr="002D4F6B" w:rsidRDefault="00801226" w:rsidP="00801226">
      <w:pPr>
        <w:rPr>
          <w:lang w:val="sv-SE"/>
        </w:rPr>
      </w:pPr>
      <w:hyperlink r:id="rId363" w:history="1">
        <w:r w:rsidRPr="002D4F6B">
          <w:rPr>
            <w:rStyle w:val="Hyperlnk"/>
            <w:lang w:val="sv-SE"/>
          </w:rPr>
          <w:t>http://www.diva-portal.org/smash/get/diva2:1534506/FULLTEXT01.pdf</w:t>
        </w:r>
      </w:hyperlink>
      <w:r w:rsidRPr="002D4F6B">
        <w:rPr>
          <w:lang w:val="sv-SE"/>
        </w:rPr>
        <w:t xml:space="preserve"> </w:t>
      </w:r>
    </w:p>
    <w:p w14:paraId="73CD2548" w14:textId="46151D1C" w:rsidR="00801226" w:rsidRPr="002D4F6B" w:rsidRDefault="00801226" w:rsidP="00801226">
      <w:pPr>
        <w:rPr>
          <w:lang w:val="sv-SE"/>
        </w:rPr>
      </w:pPr>
    </w:p>
    <w:p w14:paraId="330A9BC1" w14:textId="18F91EDC" w:rsidR="000D2D01" w:rsidRPr="002D4F6B" w:rsidRDefault="000D2D01" w:rsidP="00801226">
      <w:pPr>
        <w:rPr>
          <w:lang w:val="sv-SE"/>
        </w:rPr>
      </w:pPr>
      <w:r w:rsidRPr="002D4F6B">
        <w:rPr>
          <w:lang w:val="sv-SE"/>
        </w:rPr>
        <w:t xml:space="preserve">Ringdahl, C. &amp; Dogan, E. (2021). </w:t>
      </w:r>
      <w:r w:rsidRPr="002D4F6B">
        <w:rPr>
          <w:i/>
          <w:iCs/>
          <w:lang w:val="sv-SE"/>
        </w:rPr>
        <w:t>"Det är barnet hela dagen": En studie om hur det inkluderande arbetet för elever i behov av särskilt stöd tar sig uttryck på fritidshemmet</w:t>
      </w:r>
      <w:r w:rsidRPr="002D4F6B">
        <w:rPr>
          <w:lang w:val="sv-SE"/>
        </w:rPr>
        <w:t xml:space="preserve">. (magisterexamen), Linnéuniversitetet. </w:t>
      </w:r>
      <w:hyperlink r:id="rId364" w:history="1">
        <w:r w:rsidRPr="002D4F6B">
          <w:rPr>
            <w:rStyle w:val="Hyperlnk"/>
            <w:lang w:val="sv-SE"/>
          </w:rPr>
          <w:t>https://www.diva-portal.org/smash/get/diva2:1605308/FULLTEXT01.pdf</w:t>
        </w:r>
      </w:hyperlink>
      <w:r w:rsidRPr="002D4F6B">
        <w:rPr>
          <w:lang w:val="sv-SE"/>
        </w:rPr>
        <w:t xml:space="preserve"> </w:t>
      </w:r>
    </w:p>
    <w:p w14:paraId="3A24FD64" w14:textId="77777777" w:rsidR="000D2D01" w:rsidRPr="002D4F6B" w:rsidRDefault="000D2D01" w:rsidP="00801226">
      <w:pPr>
        <w:rPr>
          <w:lang w:val="sv-SE"/>
        </w:rPr>
      </w:pPr>
    </w:p>
    <w:p w14:paraId="201C4267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Söderholm, J. (2021). </w:t>
      </w:r>
      <w:r w:rsidRPr="002D4F6B">
        <w:rPr>
          <w:i/>
          <w:iCs/>
          <w:lang w:val="sv-SE"/>
        </w:rPr>
        <w:t>Didaktik i fritidshem: en diskursteoretisk studie av hur begreppet didaktik framställs</w:t>
      </w:r>
      <w:r w:rsidRPr="002D4F6B">
        <w:rPr>
          <w:lang w:val="sv-SE"/>
        </w:rPr>
        <w:t xml:space="preserve">. (masterexamen), Högskolan Kristianstad. </w:t>
      </w:r>
    </w:p>
    <w:p w14:paraId="772C3E02" w14:textId="77777777" w:rsidR="00801226" w:rsidRPr="002D4F6B" w:rsidRDefault="00801226" w:rsidP="00801226">
      <w:pPr>
        <w:rPr>
          <w:rStyle w:val="Hyperlnk"/>
          <w:lang w:val="sv-SE"/>
        </w:rPr>
      </w:pPr>
      <w:hyperlink r:id="rId365" w:history="1">
        <w:r w:rsidRPr="002D4F6B">
          <w:rPr>
            <w:rStyle w:val="Hyperlnk"/>
            <w:lang w:val="sv-SE"/>
          </w:rPr>
          <w:t>http://www.diva-portal.org/smash/get/diva2:1578487/FULLTEXT01.pdf</w:t>
        </w:r>
      </w:hyperlink>
    </w:p>
    <w:p w14:paraId="7753D5B3" w14:textId="3C22DA63" w:rsidR="00801226" w:rsidRPr="002D4F6B" w:rsidRDefault="00801226" w:rsidP="00801226">
      <w:pPr>
        <w:rPr>
          <w:rStyle w:val="Hyperlnk"/>
          <w:color w:val="000000" w:themeColor="text1"/>
          <w:lang w:val="sv-SE"/>
        </w:rPr>
      </w:pPr>
    </w:p>
    <w:p w14:paraId="2FAF7846" w14:textId="606E5A4A" w:rsidR="000D2D01" w:rsidRPr="002D4F6B" w:rsidRDefault="000D2D01" w:rsidP="00801226">
      <w:pPr>
        <w:rPr>
          <w:lang w:val="sv-SE"/>
        </w:rPr>
      </w:pPr>
      <w:r w:rsidRPr="002D4F6B">
        <w:rPr>
          <w:lang w:val="sv-SE"/>
        </w:rPr>
        <w:t xml:space="preserve">Flink Segergren, A. &amp; Larsson, A. (2022). </w:t>
      </w:r>
      <w:r w:rsidRPr="002D4F6B">
        <w:rPr>
          <w:i/>
          <w:iCs/>
          <w:lang w:val="sv-SE"/>
        </w:rPr>
        <w:t>Övergångsprocessen från förskola till fritidshem - för barnet i behov av särskilt stöd. Sex fritidshemspedagogers erfarenheter av övergången, samverkan och elevens förutsättningar för utveckling och lärande</w:t>
      </w:r>
      <w:r w:rsidRPr="002D4F6B">
        <w:rPr>
          <w:lang w:val="sv-SE"/>
        </w:rPr>
        <w:t xml:space="preserve">. (magisterexamen), Linnéuniversitetet. </w:t>
      </w:r>
      <w:hyperlink r:id="rId366" w:history="1">
        <w:r w:rsidRPr="002D4F6B">
          <w:rPr>
            <w:rStyle w:val="Hyperlnk"/>
            <w:lang w:val="sv-SE"/>
          </w:rPr>
          <w:t>http://lnu.diva-portal.org/smash/get/diva2:1705130/FULLTEXT01.pdf</w:t>
        </w:r>
      </w:hyperlink>
      <w:r w:rsidRPr="002D4F6B">
        <w:rPr>
          <w:lang w:val="sv-SE"/>
        </w:rPr>
        <w:t xml:space="preserve"> </w:t>
      </w:r>
    </w:p>
    <w:p w14:paraId="6C7A4B83" w14:textId="77777777" w:rsidR="000D2D01" w:rsidRPr="002D4F6B" w:rsidRDefault="000D2D01" w:rsidP="00801226">
      <w:pPr>
        <w:rPr>
          <w:lang w:val="sv-SE"/>
        </w:rPr>
      </w:pPr>
    </w:p>
    <w:p w14:paraId="663A2159" w14:textId="79A5E620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Holmberg, M. &amp; Persson, M. (2022). </w:t>
      </w:r>
      <w:r w:rsidRPr="002D4F6B">
        <w:rPr>
          <w:i/>
          <w:iCs/>
          <w:lang w:val="sv-SE"/>
        </w:rPr>
        <w:t>‘...för läraren säger att alla ska vara med’: Barns perspektiv på delaktighet i fritidshemmet</w:t>
      </w:r>
      <w:r w:rsidRPr="002D4F6B">
        <w:rPr>
          <w:lang w:val="sv-SE"/>
        </w:rPr>
        <w:t>. (Avancerad nivå, yrkesexamen), Luleå tekniska universitet</w:t>
      </w:r>
    </w:p>
    <w:p w14:paraId="23CEC1A0" w14:textId="0DD35F16" w:rsidR="00801226" w:rsidRPr="002D4F6B" w:rsidRDefault="00801226" w:rsidP="00801226">
      <w:pPr>
        <w:rPr>
          <w:lang w:val="sv-SE"/>
        </w:rPr>
      </w:pPr>
      <w:hyperlink r:id="rId367" w:history="1">
        <w:r w:rsidRPr="002D4F6B">
          <w:rPr>
            <w:rStyle w:val="Hyperlnk"/>
            <w:lang w:val="sv-SE"/>
          </w:rPr>
          <w:t>http://urn.kb.se/resolve?urn=urn:nbn:se:ltu:diva-91680</w:t>
        </w:r>
      </w:hyperlink>
    </w:p>
    <w:p w14:paraId="4DE6CF8C" w14:textId="106E8C75" w:rsidR="00801226" w:rsidRPr="002D4F6B" w:rsidRDefault="00801226" w:rsidP="00801226">
      <w:pPr>
        <w:rPr>
          <w:lang w:val="sv-SE"/>
        </w:rPr>
      </w:pPr>
    </w:p>
    <w:p w14:paraId="7C0F150E" w14:textId="45CD2285" w:rsidR="000D2D01" w:rsidRPr="002D4F6B" w:rsidRDefault="000D2D01" w:rsidP="000D2D01">
      <w:pPr>
        <w:rPr>
          <w:lang w:val="sv-SE"/>
        </w:rPr>
      </w:pPr>
      <w:r w:rsidRPr="002D4F6B">
        <w:rPr>
          <w:lang w:val="sv-SE"/>
        </w:rPr>
        <w:t xml:space="preserve">Karlsson, M. (2022). </w:t>
      </w:r>
      <w:r w:rsidRPr="002D4F6B">
        <w:rPr>
          <w:i/>
          <w:iCs/>
          <w:lang w:val="sv-SE"/>
        </w:rPr>
        <w:t>”Säger de nej så är det nej och säger de ja så är det ja”: En studie om strukturer och förutsättningar för att skapa lekmiljöer i fritidshem.</w:t>
      </w:r>
      <w:r w:rsidRPr="002D4F6B">
        <w:rPr>
          <w:lang w:val="sv-SE"/>
        </w:rPr>
        <w:t xml:space="preserve"> (masterexamen), Linköpings universitet. </w:t>
      </w:r>
      <w:hyperlink r:id="rId368" w:history="1">
        <w:r w:rsidRPr="002D4F6B">
          <w:rPr>
            <w:rStyle w:val="Hyperlnk"/>
            <w:lang w:val="sv-SE"/>
          </w:rPr>
          <w:t>https://www.diva-portal.org/smash/get/diva2:1706853/FULLTEXT01.pdf</w:t>
        </w:r>
      </w:hyperlink>
      <w:r w:rsidRPr="002D4F6B">
        <w:rPr>
          <w:lang w:val="sv-SE"/>
        </w:rPr>
        <w:t xml:space="preserve"> </w:t>
      </w:r>
    </w:p>
    <w:p w14:paraId="594342F5" w14:textId="77777777" w:rsidR="000D2D01" w:rsidRPr="002D4F6B" w:rsidRDefault="000D2D01" w:rsidP="00801226">
      <w:pPr>
        <w:rPr>
          <w:lang w:val="sv-SE"/>
        </w:rPr>
      </w:pPr>
    </w:p>
    <w:p w14:paraId="2AB4FF15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Kramár, M. (2022). </w:t>
      </w:r>
      <w:r w:rsidRPr="002D4F6B">
        <w:rPr>
          <w:i/>
          <w:iCs/>
          <w:lang w:val="sv-SE"/>
        </w:rPr>
        <w:t>Att se eller övervaka: Fritidslärares tankar kring barngruppens storlek i fritidshem</w:t>
      </w:r>
      <w:r w:rsidRPr="002D4F6B">
        <w:rPr>
          <w:lang w:val="sv-SE"/>
        </w:rPr>
        <w:t xml:space="preserve">. (Masterexamen), Malmö universitet. </w:t>
      </w:r>
      <w:hyperlink r:id="rId369" w:history="1">
        <w:r w:rsidRPr="002D4F6B">
          <w:rPr>
            <w:rStyle w:val="Hyperlnk"/>
            <w:lang w:val="sv-SE"/>
          </w:rPr>
          <w:t>http://urn.kb.se/resolve?urn=urn:nbn:se:mau:diva-53771</w:t>
        </w:r>
      </w:hyperlink>
      <w:r w:rsidRPr="002D4F6B">
        <w:rPr>
          <w:lang w:val="sv-SE"/>
        </w:rPr>
        <w:t xml:space="preserve"> </w:t>
      </w:r>
    </w:p>
    <w:p w14:paraId="7CAA9E91" w14:textId="77777777" w:rsidR="00801226" w:rsidRPr="002D4F6B" w:rsidRDefault="00801226" w:rsidP="00801226">
      <w:pPr>
        <w:rPr>
          <w:lang w:val="sv-SE"/>
        </w:rPr>
      </w:pPr>
    </w:p>
    <w:p w14:paraId="38922DFE" w14:textId="77777777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Krasniqi, M. (2022). </w:t>
      </w:r>
      <w:r w:rsidRPr="002D4F6B">
        <w:rPr>
          <w:i/>
          <w:iCs/>
          <w:lang w:val="sv-SE"/>
        </w:rPr>
        <w:t>Gränserna vi ser (och inte ser): Fritidshemslärares beskrivningar av en vardag med uppdrag i fritidshem</w:t>
      </w:r>
      <w:r w:rsidRPr="002D4F6B">
        <w:rPr>
          <w:lang w:val="sv-SE"/>
        </w:rPr>
        <w:t xml:space="preserve">. (Masterexamen), Linköpings universitet. </w:t>
      </w:r>
    </w:p>
    <w:p w14:paraId="5AFB32ED" w14:textId="77777777" w:rsidR="00801226" w:rsidRPr="002D4F6B" w:rsidRDefault="00801226" w:rsidP="00801226">
      <w:pPr>
        <w:rPr>
          <w:lang w:val="sv-SE"/>
        </w:rPr>
      </w:pPr>
      <w:hyperlink r:id="rId370" w:history="1">
        <w:r w:rsidRPr="002D4F6B">
          <w:rPr>
            <w:rStyle w:val="Hyperlnk"/>
            <w:lang w:val="sv-SE"/>
          </w:rPr>
          <w:t>http://urn.kb.se/resolve?urn=urn:nbn:se:liu:diva-186474</w:t>
        </w:r>
      </w:hyperlink>
    </w:p>
    <w:p w14:paraId="71DD9D23" w14:textId="78C4B36C" w:rsidR="00801226" w:rsidRPr="002D4F6B" w:rsidRDefault="00801226" w:rsidP="00801226">
      <w:pPr>
        <w:rPr>
          <w:lang w:val="sv-SE"/>
        </w:rPr>
      </w:pPr>
    </w:p>
    <w:p w14:paraId="2D2439E3" w14:textId="6DE10459" w:rsidR="000D2D01" w:rsidRPr="002D4F6B" w:rsidRDefault="000D2D01" w:rsidP="00801226">
      <w:pPr>
        <w:rPr>
          <w:lang w:val="sv-SE"/>
        </w:rPr>
      </w:pPr>
      <w:r w:rsidRPr="002D4F6B">
        <w:rPr>
          <w:lang w:val="sv-SE"/>
        </w:rPr>
        <w:t xml:space="preserve">Mokvist Koutakis, C. (2022). </w:t>
      </w:r>
      <w:r w:rsidRPr="002D4F6B">
        <w:rPr>
          <w:i/>
          <w:iCs/>
          <w:lang w:val="sv-SE"/>
        </w:rPr>
        <w:t>Skolchefens avsikter att förbättra fritidshemmets undervisning: - Den dimensionella modellen prövas för analys av huvudmannaplaner</w:t>
      </w:r>
      <w:r w:rsidRPr="002D4F6B">
        <w:rPr>
          <w:lang w:val="sv-SE"/>
        </w:rPr>
        <w:t xml:space="preserve">. (masterexamen), Karlstads universitet, </w:t>
      </w:r>
      <w:hyperlink r:id="rId371" w:history="1">
        <w:r w:rsidRPr="002D4F6B">
          <w:rPr>
            <w:rStyle w:val="Hyperlnk"/>
            <w:lang w:val="sv-SE"/>
          </w:rPr>
          <w:t>https://www.diva-portal.org/smash/get/diva2:1693147/FULLTEXT01.pdf</w:t>
        </w:r>
      </w:hyperlink>
      <w:r w:rsidRPr="002D4F6B">
        <w:rPr>
          <w:lang w:val="sv-SE"/>
        </w:rPr>
        <w:t xml:space="preserve"> </w:t>
      </w:r>
    </w:p>
    <w:p w14:paraId="21ADE1A8" w14:textId="58501F40" w:rsidR="00DE5AB9" w:rsidRPr="002D4F6B" w:rsidRDefault="00DE5AB9">
      <w:pPr>
        <w:spacing w:after="200" w:line="276" w:lineRule="auto"/>
        <w:rPr>
          <w:lang w:val="sv-SE"/>
        </w:rPr>
      </w:pPr>
      <w:r w:rsidRPr="002D4F6B">
        <w:rPr>
          <w:lang w:val="sv-SE"/>
        </w:rPr>
        <w:br w:type="page"/>
      </w:r>
    </w:p>
    <w:p w14:paraId="5DE24F42" w14:textId="77777777" w:rsidR="00801226" w:rsidRPr="002D4F6B" w:rsidRDefault="00801226" w:rsidP="00801226">
      <w:pPr>
        <w:rPr>
          <w:szCs w:val="24"/>
          <w:lang w:val="sv-SE"/>
        </w:rPr>
      </w:pPr>
      <w:r w:rsidRPr="002D4F6B">
        <w:rPr>
          <w:lang w:val="sv-SE"/>
        </w:rPr>
        <w:lastRenderedPageBreak/>
        <w:t xml:space="preserve">Nuhic, M. (2022). </w:t>
      </w:r>
      <w:r w:rsidRPr="002D4F6B">
        <w:rPr>
          <w:i/>
          <w:iCs/>
          <w:lang w:val="sv-SE"/>
        </w:rPr>
        <w:t>Inkludering i fritidshem och förskola: En kvalitativ studie av fritidspedagogers och förskollärares inkluderingsarbete i relation till pedagogiskt ledarskap.</w:t>
      </w:r>
      <w:r w:rsidRPr="002D4F6B">
        <w:rPr>
          <w:lang w:val="sv-SE"/>
        </w:rPr>
        <w:t xml:space="preserve"> (M</w:t>
      </w:r>
      <w:r w:rsidRPr="002D4F6B">
        <w:rPr>
          <w:color w:val="000000"/>
          <w:szCs w:val="24"/>
          <w:shd w:val="clear" w:color="auto" w:fill="FFFFFF"/>
          <w:lang w:val="sv-SE"/>
        </w:rPr>
        <w:t>agisterexamen), Linnéuniversitetet.</w:t>
      </w:r>
      <w:r w:rsidRPr="002D4F6B">
        <w:rPr>
          <w:szCs w:val="24"/>
          <w:lang w:val="sv-SE"/>
        </w:rPr>
        <w:t xml:space="preserve"> </w:t>
      </w:r>
    </w:p>
    <w:p w14:paraId="4E078772" w14:textId="77777777" w:rsidR="00801226" w:rsidRPr="002D4F6B" w:rsidRDefault="00801226" w:rsidP="00801226">
      <w:pPr>
        <w:rPr>
          <w:lang w:val="sv-SE"/>
        </w:rPr>
      </w:pPr>
      <w:hyperlink r:id="rId372" w:history="1">
        <w:r w:rsidRPr="002D4F6B">
          <w:rPr>
            <w:rStyle w:val="Hyperlnk"/>
            <w:lang w:val="sv-SE"/>
          </w:rPr>
          <w:t>http://urn.kb.se/resolve?urn=urn:nbn:se:lnu:diva-109220</w:t>
        </w:r>
      </w:hyperlink>
      <w:r w:rsidRPr="002D4F6B">
        <w:rPr>
          <w:lang w:val="sv-SE"/>
        </w:rPr>
        <w:t xml:space="preserve"> </w:t>
      </w:r>
    </w:p>
    <w:p w14:paraId="5B293E83" w14:textId="77777777" w:rsidR="00DE5AB9" w:rsidRPr="002D4F6B" w:rsidRDefault="00DE5AB9" w:rsidP="00801226">
      <w:pPr>
        <w:rPr>
          <w:lang w:val="sv-SE"/>
        </w:rPr>
      </w:pPr>
    </w:p>
    <w:p w14:paraId="6FF658F3" w14:textId="4150FDE6" w:rsidR="00801226" w:rsidRPr="002D4F6B" w:rsidRDefault="00801226" w:rsidP="00801226">
      <w:pPr>
        <w:rPr>
          <w:lang w:val="sv-SE"/>
        </w:rPr>
      </w:pPr>
      <w:r w:rsidRPr="002D4F6B">
        <w:rPr>
          <w:lang w:val="sv-SE"/>
        </w:rPr>
        <w:t xml:space="preserve">Åström, J. (2022). </w:t>
      </w:r>
      <w:r w:rsidRPr="002D4F6B">
        <w:rPr>
          <w:i/>
          <w:iCs/>
          <w:lang w:val="sv-SE"/>
        </w:rPr>
        <w:t>Delaktighet i fritidshem för elever i behov av särskilt stöd: En studie om fritidslärares arbetssätt för att möjliggöra delaktighet i fritidsverksamheten för elever i behov av särskilt stöd.</w:t>
      </w:r>
      <w:r w:rsidRPr="002D4F6B">
        <w:rPr>
          <w:lang w:val="sv-SE"/>
        </w:rPr>
        <w:t xml:space="preserve"> (Masterexamen), Linköpings universitet.</w:t>
      </w:r>
    </w:p>
    <w:p w14:paraId="58BF54EB" w14:textId="77777777" w:rsidR="00801226" w:rsidRPr="002D4F6B" w:rsidRDefault="00801226" w:rsidP="00801226">
      <w:pPr>
        <w:rPr>
          <w:lang w:val="sv-SE"/>
        </w:rPr>
      </w:pPr>
      <w:hyperlink r:id="rId373" w:history="1">
        <w:r w:rsidRPr="002D4F6B">
          <w:rPr>
            <w:rStyle w:val="Hyperlnk"/>
            <w:lang w:val="sv-SE"/>
          </w:rPr>
          <w:t>http://urn.kb.se/resolve?urn=urn:nbn:se:liu:diva-187780</w:t>
        </w:r>
      </w:hyperlink>
    </w:p>
    <w:p w14:paraId="373FC189" w14:textId="77777777" w:rsidR="00825F1C" w:rsidRPr="002D4F6B" w:rsidRDefault="00825F1C" w:rsidP="00825F1C">
      <w:pPr>
        <w:rPr>
          <w:lang w:val="sv-SE"/>
        </w:rPr>
      </w:pPr>
    </w:p>
    <w:p w14:paraId="680FEE7A" w14:textId="5B1A9F19" w:rsidR="00825F1C" w:rsidRPr="002D4F6B" w:rsidRDefault="00825F1C" w:rsidP="00825F1C">
      <w:pPr>
        <w:rPr>
          <w:rStyle w:val="Hyperlnk"/>
        </w:rPr>
      </w:pPr>
      <w:r w:rsidRPr="002D4F6B">
        <w:rPr>
          <w:lang w:val="sv-SE"/>
        </w:rPr>
        <w:t>Alm, E.-K. (2023). Fritidshem och skola under 30 år: En studie av fritidspedagogers och lärares berättelser om samverkan för alla elever (</w:t>
      </w:r>
      <w:r w:rsidR="00D0523E" w:rsidRPr="002D4F6B">
        <w:rPr>
          <w:lang w:val="sv-SE"/>
        </w:rPr>
        <w:t>Masteruppsats</w:t>
      </w:r>
      <w:r w:rsidRPr="002D4F6B">
        <w:rPr>
          <w:lang w:val="sv-SE"/>
        </w:rPr>
        <w:t>)</w:t>
      </w:r>
      <w:r w:rsidR="00D0523E" w:rsidRPr="002D4F6B">
        <w:rPr>
          <w:lang w:val="sv-SE"/>
        </w:rPr>
        <w:t>, Linköpings universitet.</w:t>
      </w:r>
      <w:r w:rsidRPr="002D4F6B">
        <w:rPr>
          <w:lang w:val="sv-SE"/>
        </w:rPr>
        <w:t xml:space="preserve"> </w:t>
      </w:r>
      <w:hyperlink r:id="rId374" w:history="1">
        <w:r w:rsidRPr="002D4F6B">
          <w:rPr>
            <w:rStyle w:val="Hyperlnk"/>
          </w:rPr>
          <w:t>https://urn.kb.se/resolve?urn=urn:nbn:se:liu:diva-193330</w:t>
        </w:r>
      </w:hyperlink>
    </w:p>
    <w:p w14:paraId="463CBA7A" w14:textId="77777777" w:rsidR="00825F1C" w:rsidRPr="002D4F6B" w:rsidRDefault="00825F1C" w:rsidP="00825F1C"/>
    <w:p w14:paraId="0507E752" w14:textId="474EAD4F" w:rsidR="00D0523E" w:rsidRPr="002D4F6B" w:rsidRDefault="00D0523E" w:rsidP="00825F1C">
      <w:pPr>
        <w:rPr>
          <w:lang w:val="sv-SE"/>
        </w:rPr>
      </w:pPr>
      <w:r w:rsidRPr="002D4F6B">
        <w:rPr>
          <w:lang w:val="sv-SE"/>
        </w:rPr>
        <w:t>Johansson, M. &amp; Jonsson, M. (2023) Barns</w:t>
      </w:r>
      <w:r w:rsidR="00C86BF8" w:rsidRPr="002D4F6B">
        <w:rPr>
          <w:lang w:val="sv-SE"/>
        </w:rPr>
        <w:t xml:space="preserve"> </w:t>
      </w:r>
      <w:r w:rsidRPr="002D4F6B">
        <w:rPr>
          <w:lang w:val="sv-SE"/>
        </w:rPr>
        <w:t>utbildningskontinuitet. En studie om vad som påverkar barns övergångar mellan förskola, förskoleklass och fritidshem, samt specialpedagogens roll i dessa. (Masteruppsats), Linnéuniversitetet.</w:t>
      </w:r>
    </w:p>
    <w:p w14:paraId="4C91D231" w14:textId="77777777" w:rsidR="00D0523E" w:rsidRPr="002D4F6B" w:rsidRDefault="00D0523E" w:rsidP="00825F1C">
      <w:pPr>
        <w:rPr>
          <w:lang w:val="sv-SE"/>
        </w:rPr>
      </w:pPr>
    </w:p>
    <w:p w14:paraId="22CAB356" w14:textId="3174E0FE" w:rsidR="00825F1C" w:rsidRPr="002D4F6B" w:rsidRDefault="00825F1C" w:rsidP="00825F1C">
      <w:pPr>
        <w:rPr>
          <w:lang w:val="sv-SE"/>
        </w:rPr>
      </w:pPr>
      <w:r w:rsidRPr="002D4F6B">
        <w:rPr>
          <w:lang w:val="sv-SE"/>
        </w:rPr>
        <w:t xml:space="preserve">Jonsson, A. (2023). Barn som inte stannar kvar på fritidshem: Jag väntar hemma tills mina kompisar kommer från fritids </w:t>
      </w:r>
      <w:r w:rsidR="00D0523E" w:rsidRPr="002D4F6B">
        <w:rPr>
          <w:lang w:val="sv-SE"/>
        </w:rPr>
        <w:t>(Masteruppsats), Stockholms universitet</w:t>
      </w:r>
      <w:hyperlink r:id="rId375" w:history="1">
        <w:r w:rsidR="008A092D" w:rsidRPr="002D4F6B">
          <w:rPr>
            <w:rStyle w:val="Hyperlnk"/>
            <w:lang w:val="sv-SE"/>
          </w:rPr>
          <w:t>https://urn.kb.se/resolve?urn=urn:nbn:se:su:diva-218896</w:t>
        </w:r>
      </w:hyperlink>
    </w:p>
    <w:p w14:paraId="554EBBFD" w14:textId="77777777" w:rsidR="00825F1C" w:rsidRPr="002D4F6B" w:rsidRDefault="00825F1C" w:rsidP="00825F1C">
      <w:pPr>
        <w:rPr>
          <w:lang w:val="sv-SE"/>
        </w:rPr>
      </w:pPr>
    </w:p>
    <w:p w14:paraId="488EB945" w14:textId="7DD4DD1B" w:rsidR="00825F1C" w:rsidRDefault="00825F1C" w:rsidP="00825F1C">
      <w:r w:rsidRPr="002D4F6B">
        <w:rPr>
          <w:lang w:val="sv-SE"/>
        </w:rPr>
        <w:t xml:space="preserve">Smålander, E. (2023). Kvalitet från en moralisk synvinkel: En kvalitativ studie om två kommuners riktlinjer för fritidshemmets systematiska kvalitetsarbete </w:t>
      </w:r>
      <w:r w:rsidR="00D0523E" w:rsidRPr="002D4F6B">
        <w:rPr>
          <w:lang w:val="sv-SE"/>
        </w:rPr>
        <w:t xml:space="preserve">(Masteruppsats), </w:t>
      </w:r>
      <w:hyperlink r:id="rId376" w:history="1">
        <w:r w:rsidRPr="002D4F6B">
          <w:rPr>
            <w:rStyle w:val="Hyperlnk"/>
            <w:lang w:val="sv-SE"/>
          </w:rPr>
          <w:t>https://urn.kb.se/resolve?urn=urn:nbn:se:lnu:diva-123406</w:t>
        </w:r>
      </w:hyperlink>
    </w:p>
    <w:p w14:paraId="2A14EA9E" w14:textId="77777777" w:rsidR="007918E4" w:rsidRDefault="007918E4" w:rsidP="00825F1C"/>
    <w:p w14:paraId="42285A5B" w14:textId="77777777" w:rsidR="007918E4" w:rsidRPr="007918E4" w:rsidRDefault="007918E4" w:rsidP="007918E4">
      <w:pPr>
        <w:rPr>
          <w:szCs w:val="24"/>
          <w:highlight w:val="yellow"/>
          <w:lang w:val="sv-SE"/>
        </w:rPr>
      </w:pPr>
      <w:r w:rsidRPr="007918E4">
        <w:rPr>
          <w:szCs w:val="24"/>
          <w:highlight w:val="yellow"/>
          <w:lang w:val="sv-SE"/>
        </w:rPr>
        <w:t>Hanzén, L. (2024). ”Jag menar, skolan skulle ju aldrig kalla det för undervisning” : Nio lärares tal om undervisning i fritidshem (Magisteruppsats). Högskolan Dalarna</w:t>
      </w:r>
    </w:p>
    <w:p w14:paraId="211F3019" w14:textId="2583D95B" w:rsidR="007918E4" w:rsidRPr="002D4F6B" w:rsidRDefault="007918E4" w:rsidP="007918E4">
      <w:pPr>
        <w:rPr>
          <w:szCs w:val="24"/>
          <w:lang w:val="sv-SE"/>
        </w:rPr>
      </w:pPr>
      <w:hyperlink r:id="rId377" w:history="1">
        <w:r w:rsidRPr="004D718E">
          <w:rPr>
            <w:rStyle w:val="Hyperlnk"/>
            <w:szCs w:val="24"/>
            <w:highlight w:val="yellow"/>
            <w:lang w:val="sv-SE"/>
          </w:rPr>
          <w:t>https://urn.kb.se/resolve?urn=urn:nbn:se:du-49744</w:t>
        </w:r>
      </w:hyperlink>
      <w:r>
        <w:rPr>
          <w:szCs w:val="24"/>
          <w:lang w:val="sv-SE"/>
        </w:rPr>
        <w:t xml:space="preserve"> </w:t>
      </w:r>
    </w:p>
    <w:p w14:paraId="08BE0DEC" w14:textId="77777777" w:rsidR="00FC153E" w:rsidRPr="002D4F6B" w:rsidRDefault="00FC153E" w:rsidP="00FC153E">
      <w:pPr>
        <w:rPr>
          <w:lang w:val="sv-SE"/>
        </w:rPr>
      </w:pPr>
    </w:p>
    <w:p w14:paraId="42AFAC83" w14:textId="4879EE76" w:rsidR="00FC153E" w:rsidRPr="002D4F6B" w:rsidRDefault="00FC153E" w:rsidP="00FC153E">
      <w:pPr>
        <w:rPr>
          <w:lang w:val="sv-SE"/>
        </w:rPr>
      </w:pPr>
      <w:r w:rsidRPr="002D4F6B">
        <w:rPr>
          <w:lang w:val="sv-SE"/>
        </w:rPr>
        <w:t xml:space="preserve">Heinö Djurovic, I. (2024). </w:t>
      </w:r>
      <w:r w:rsidRPr="002D4F6B">
        <w:rPr>
          <w:i/>
          <w:iCs/>
          <w:lang w:val="sv-SE"/>
        </w:rPr>
        <w:t>Fritidshemmets kompletterande och kompensatoriska uppdrag i anpassad grundskola. En kvalitativ fokusgruppsstudie</w:t>
      </w:r>
      <w:r w:rsidRPr="002D4F6B">
        <w:rPr>
          <w:lang w:val="sv-SE"/>
        </w:rPr>
        <w:t xml:space="preserve">. (Masteruppsats) Göteborgs universitet. </w:t>
      </w:r>
      <w:hyperlink r:id="rId378" w:history="1">
        <w:r w:rsidRPr="002D4F6B">
          <w:rPr>
            <w:rStyle w:val="Hyperlnk"/>
            <w:lang w:val="sv-SE"/>
          </w:rPr>
          <w:t>https://hdl.handle.net/2077/80872</w:t>
        </w:r>
      </w:hyperlink>
      <w:r w:rsidRPr="002D4F6B">
        <w:rPr>
          <w:lang w:val="sv-SE"/>
        </w:rPr>
        <w:t xml:space="preserve"> </w:t>
      </w:r>
      <w:r w:rsidRPr="002D4F6B">
        <w:rPr>
          <w:lang w:val="sv-SE"/>
        </w:rPr>
        <w:tab/>
      </w:r>
    </w:p>
    <w:p w14:paraId="6879E4FF" w14:textId="77777777" w:rsidR="00FC153E" w:rsidRPr="002D4F6B" w:rsidRDefault="00FC153E" w:rsidP="00FC153E">
      <w:pPr>
        <w:rPr>
          <w:lang w:val="sv-SE"/>
        </w:rPr>
      </w:pPr>
    </w:p>
    <w:p w14:paraId="277D58F8" w14:textId="77777777" w:rsidR="00FC153E" w:rsidRPr="00075FF0" w:rsidRDefault="00FC153E" w:rsidP="00FC153E">
      <w:pPr>
        <w:rPr>
          <w:lang w:val="sv-SE"/>
        </w:rPr>
      </w:pPr>
      <w:r w:rsidRPr="002D4F6B">
        <w:rPr>
          <w:lang w:val="sv-SE"/>
        </w:rPr>
        <w:t xml:space="preserve">Miller-Andersson, S. (2024). </w:t>
      </w:r>
      <w:r w:rsidRPr="002D4F6B">
        <w:rPr>
          <w:i/>
          <w:iCs/>
          <w:lang w:val="sv-SE"/>
        </w:rPr>
        <w:t>Kamratrelationer inom fritidshemmet: En fenomenologisk studie kring fritidspersonalens beskrivningar av arbetssätt för att främja relationer utifrån elever med autism</w:t>
      </w:r>
      <w:r w:rsidRPr="002D4F6B">
        <w:rPr>
          <w:lang w:val="sv-SE"/>
        </w:rPr>
        <w:t xml:space="preserve">. </w:t>
      </w:r>
      <w:r w:rsidRPr="00075FF0">
        <w:rPr>
          <w:lang w:val="sv-SE"/>
        </w:rPr>
        <w:t xml:space="preserve">(Masteruppsats) Uppsala universitet. </w:t>
      </w:r>
    </w:p>
    <w:p w14:paraId="4BDF792B" w14:textId="77777777" w:rsidR="00FC153E" w:rsidRPr="002D4F6B" w:rsidRDefault="00FC153E" w:rsidP="00FC153E">
      <w:pPr>
        <w:rPr>
          <w:lang w:val="sv-SE"/>
        </w:rPr>
      </w:pPr>
    </w:p>
    <w:p w14:paraId="14A59CBC" w14:textId="77777777" w:rsidR="00FC153E" w:rsidRPr="002D4F6B" w:rsidRDefault="00FC153E" w:rsidP="00FC153E">
      <w:pPr>
        <w:rPr>
          <w:lang w:val="sv-SE"/>
        </w:rPr>
      </w:pPr>
      <w:r w:rsidRPr="002D4F6B">
        <w:rPr>
          <w:lang w:val="sv-SE"/>
        </w:rPr>
        <w:t xml:space="preserve">Norlén, L. &amp; Andersson, J. (2024). </w:t>
      </w:r>
      <w:r w:rsidRPr="002D4F6B">
        <w:rPr>
          <w:i/>
          <w:iCs/>
          <w:lang w:val="sv-SE"/>
        </w:rPr>
        <w:t>Drakarna – ett språkutvecklande projekt i fritidshemmet: En fallstudie</w:t>
      </w:r>
      <w:r w:rsidRPr="002D4F6B">
        <w:rPr>
          <w:lang w:val="sv-SE"/>
        </w:rPr>
        <w:t>. (Masteruppsats) Malmö universitet.</w:t>
      </w:r>
    </w:p>
    <w:p w14:paraId="307A82DC" w14:textId="77777777" w:rsidR="00FC153E" w:rsidRPr="002D4F6B" w:rsidRDefault="00FC153E" w:rsidP="00FC153E">
      <w:pPr>
        <w:rPr>
          <w:lang w:val="sv-SE"/>
        </w:rPr>
      </w:pPr>
      <w:r w:rsidRPr="002D4F6B">
        <w:rPr>
          <w:lang w:val="sv-SE"/>
        </w:rPr>
        <w:t xml:space="preserve"> </w:t>
      </w:r>
      <w:hyperlink r:id="rId379" w:history="1">
        <w:r w:rsidRPr="002D4F6B">
          <w:rPr>
            <w:rStyle w:val="Hyperlnk"/>
            <w:lang w:val="sv-SE"/>
          </w:rPr>
          <w:t>https://www.diva-portal.org/smash/get/diva2:1867637/FULLTEXT02</w:t>
        </w:r>
      </w:hyperlink>
      <w:r w:rsidRPr="002D4F6B">
        <w:rPr>
          <w:lang w:val="sv-SE"/>
        </w:rPr>
        <w:t xml:space="preserve"> </w:t>
      </w:r>
    </w:p>
    <w:p w14:paraId="73FC58A1" w14:textId="77777777" w:rsidR="00FC153E" w:rsidRPr="002D4F6B" w:rsidRDefault="00FC153E" w:rsidP="00FC153E">
      <w:pPr>
        <w:rPr>
          <w:lang w:val="sv-SE"/>
        </w:rPr>
      </w:pPr>
    </w:p>
    <w:p w14:paraId="0778AB8A" w14:textId="71E186C6" w:rsidR="00FC153E" w:rsidRPr="002D4F6B" w:rsidRDefault="00FC153E" w:rsidP="00FC153E">
      <w:pPr>
        <w:rPr>
          <w:lang w:val="sv-SE"/>
        </w:rPr>
      </w:pPr>
      <w:r w:rsidRPr="002D4F6B">
        <w:rPr>
          <w:lang w:val="sv-SE"/>
        </w:rPr>
        <w:t xml:space="preserve">Perkov, I. (2024). </w:t>
      </w:r>
      <w:r w:rsidRPr="002D4F6B">
        <w:rPr>
          <w:i/>
          <w:iCs/>
          <w:lang w:val="sv-SE"/>
        </w:rPr>
        <w:t>Specialpedagogiskt stöd på fritidshemmet till elever med ADHD: En specialpedagogisk analys av fritidspedagogernas berättelser</w:t>
      </w:r>
      <w:r w:rsidRPr="002D4F6B">
        <w:rPr>
          <w:lang w:val="sv-SE"/>
        </w:rPr>
        <w:t>. (Masteruppsats) Linnéuniversitetet.</w:t>
      </w:r>
    </w:p>
    <w:p w14:paraId="3B5974C5" w14:textId="77777777" w:rsidR="00FC153E" w:rsidRPr="002D4F6B" w:rsidRDefault="00FC153E" w:rsidP="00FC153E">
      <w:pPr>
        <w:rPr>
          <w:lang w:val="sv-SE"/>
        </w:rPr>
      </w:pPr>
      <w:hyperlink r:id="rId380" w:history="1">
        <w:r w:rsidRPr="002D4F6B">
          <w:rPr>
            <w:rStyle w:val="Hyperlnk"/>
            <w:lang w:val="sv-SE"/>
          </w:rPr>
          <w:t>https://urn.kb.se/resolve?urn=urn:nbn:se:lnu:diva-129235</w:t>
        </w:r>
      </w:hyperlink>
      <w:r w:rsidRPr="002D4F6B">
        <w:rPr>
          <w:lang w:val="sv-SE"/>
        </w:rPr>
        <w:t xml:space="preserve"> </w:t>
      </w:r>
    </w:p>
    <w:p w14:paraId="5F04E7D6" w14:textId="77777777" w:rsidR="00F25886" w:rsidRDefault="00F25886" w:rsidP="00F25886">
      <w:pPr>
        <w:rPr>
          <w:lang w:val="sv-SE"/>
        </w:rPr>
      </w:pPr>
    </w:p>
    <w:p w14:paraId="61FDF7B2" w14:textId="67145296" w:rsidR="00F25886" w:rsidRPr="00F25886" w:rsidRDefault="00F25886" w:rsidP="00F25886">
      <w:pPr>
        <w:rPr>
          <w:highlight w:val="yellow"/>
          <w:lang w:val="sv-SE"/>
        </w:rPr>
      </w:pPr>
      <w:r w:rsidRPr="00F25886">
        <w:rPr>
          <w:highlight w:val="yellow"/>
          <w:lang w:val="sv-SE"/>
        </w:rPr>
        <w:t xml:space="preserve">Thedvall, J. (2024). </w:t>
      </w:r>
      <w:r w:rsidRPr="00F25886">
        <w:rPr>
          <w:i/>
          <w:iCs/>
          <w:highlight w:val="yellow"/>
          <w:lang w:val="sv-SE"/>
        </w:rPr>
        <w:t>Ett fritidshem för alla barn: Lärare i fritidshems syn på inkludering och inkluderande arbetssätt.</w:t>
      </w:r>
      <w:r w:rsidRPr="00F25886">
        <w:rPr>
          <w:highlight w:val="yellow"/>
          <w:lang w:val="sv-SE"/>
        </w:rPr>
        <w:t xml:space="preserve"> (Masteruppsats). Stockholms universitet. </w:t>
      </w:r>
    </w:p>
    <w:p w14:paraId="3A43F3C3" w14:textId="710EDB3F" w:rsidR="00F25886" w:rsidRDefault="00F25886" w:rsidP="00F25886">
      <w:hyperlink r:id="rId381" w:history="1">
        <w:r w:rsidRPr="00F25886">
          <w:rPr>
            <w:rStyle w:val="Hyperlnk"/>
            <w:highlight w:val="yellow"/>
            <w:lang w:val="sv-SE"/>
          </w:rPr>
          <w:t>https://urn.kb.se/resolve?urn=urn:nbn:se:su:diva-233880</w:t>
        </w:r>
      </w:hyperlink>
    </w:p>
    <w:p w14:paraId="220982D0" w14:textId="77777777" w:rsidR="00180BB0" w:rsidRDefault="00180BB0" w:rsidP="00F25886"/>
    <w:p w14:paraId="3BFC0A1D" w14:textId="0B0B05B5" w:rsidR="00180BB0" w:rsidRPr="00F25886" w:rsidRDefault="00180BB0" w:rsidP="00F25886">
      <w:pPr>
        <w:rPr>
          <w:lang w:val="sv-SE"/>
        </w:rPr>
      </w:pPr>
      <w:r w:rsidRPr="00180BB0">
        <w:rPr>
          <w:highlight w:val="yellow"/>
          <w:lang w:val="sv-SE"/>
        </w:rPr>
        <w:lastRenderedPageBreak/>
        <w:t>Ivanova, L. (2025). Programmering i fritidshem: En kvalitativ studie om fritidslärarnas perspektiv på programmeringens roll i fritidshemmet (</w:t>
      </w:r>
      <w:r w:rsidRPr="00180BB0">
        <w:rPr>
          <w:highlight w:val="yellow"/>
          <w:lang w:val="sv-SE"/>
        </w:rPr>
        <w:t>Masteruppsats</w:t>
      </w:r>
      <w:r w:rsidRPr="00180BB0">
        <w:rPr>
          <w:highlight w:val="yellow"/>
          <w:lang w:val="sv-SE"/>
        </w:rPr>
        <w:t>). Högskolan i Gävle</w:t>
      </w:r>
      <w:r w:rsidRPr="00180BB0">
        <w:rPr>
          <w:highlight w:val="yellow"/>
          <w:lang w:val="sv-SE"/>
        </w:rPr>
        <w:t xml:space="preserve">. </w:t>
      </w:r>
      <w:r w:rsidRPr="00180BB0">
        <w:rPr>
          <w:highlight w:val="yellow"/>
          <w:lang w:val="sv-SE"/>
        </w:rPr>
        <w:t>https://urn.kb.se/resolve?urn=urn:nbn:se:hig:diva-46337</w:t>
      </w:r>
    </w:p>
    <w:p w14:paraId="44FDD2DE" w14:textId="77777777" w:rsidR="00F31357" w:rsidRDefault="00F31357" w:rsidP="0016617F">
      <w:pPr>
        <w:rPr>
          <w:szCs w:val="24"/>
          <w:lang w:val="sv-SE"/>
        </w:rPr>
      </w:pPr>
    </w:p>
    <w:p w14:paraId="690C9E94" w14:textId="0030B5F9" w:rsidR="00BB55A2" w:rsidRPr="002D4F6B" w:rsidRDefault="00BB55A2">
      <w:pPr>
        <w:spacing w:after="200" w:line="276" w:lineRule="auto"/>
        <w:rPr>
          <w:lang w:val="sv-SE"/>
        </w:rPr>
      </w:pPr>
      <w:r w:rsidRPr="002D4F6B">
        <w:rPr>
          <w:lang w:val="sv-SE"/>
        </w:rPr>
        <w:br w:type="page"/>
      </w:r>
    </w:p>
    <w:p w14:paraId="45CF9351" w14:textId="77777777" w:rsidR="00FB37C9" w:rsidRPr="002D4F6B" w:rsidRDefault="00FB37C9" w:rsidP="00BB55A2">
      <w:pPr>
        <w:tabs>
          <w:tab w:val="left" w:pos="-567"/>
          <w:tab w:val="left" w:pos="0"/>
        </w:tabs>
        <w:jc w:val="both"/>
        <w:rPr>
          <w:lang w:val="sv-SE"/>
        </w:rPr>
      </w:pPr>
    </w:p>
    <w:p w14:paraId="243052BB" w14:textId="59C0745B" w:rsidR="00CF22E3" w:rsidRPr="002D4F6B" w:rsidRDefault="00700BD9" w:rsidP="00C664FE">
      <w:pPr>
        <w:pStyle w:val="Rubrik2"/>
      </w:pPr>
      <w:bookmarkStart w:id="34" w:name="_Toc188952045"/>
      <w:r w:rsidRPr="002D4F6B">
        <w:t>Bilagor</w:t>
      </w:r>
      <w:r w:rsidR="004F310F" w:rsidRPr="002D4F6B">
        <w:t xml:space="preserve"> </w:t>
      </w:r>
      <w:r w:rsidR="004F310F" w:rsidRPr="002D4F6B">
        <w:tab/>
      </w:r>
      <w:r w:rsidR="004F310F" w:rsidRPr="002D4F6B">
        <w:tab/>
      </w:r>
      <w:r w:rsidR="004F310F" w:rsidRPr="002D4F6B">
        <w:tab/>
      </w:r>
      <w:r w:rsidR="004F310F" w:rsidRPr="002D4F6B">
        <w:tab/>
      </w:r>
      <w:r w:rsidR="004F310F" w:rsidRPr="002D4F6B">
        <w:tab/>
      </w:r>
      <w:r w:rsidR="004F310F" w:rsidRPr="002D4F6B">
        <w:tab/>
        <w:t>A</w:t>
      </w:r>
      <w:bookmarkEnd w:id="34"/>
    </w:p>
    <w:p w14:paraId="5E09BC60" w14:textId="4A45231F" w:rsidR="004F310F" w:rsidRPr="002D4F6B" w:rsidRDefault="004F310F" w:rsidP="00BD3605">
      <w:pPr>
        <w:pStyle w:val="Rubrik3"/>
      </w:pPr>
      <w:bookmarkStart w:id="35" w:name="_Toc188952046"/>
      <w:r w:rsidRPr="002D4F6B">
        <w:t>Litteraturlista från Danmark</w:t>
      </w:r>
      <w:bookmarkEnd w:id="35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640227008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14:paraId="03A53BFA" w14:textId="0BC173DD" w:rsidR="004F310F" w:rsidRPr="002D4F6B" w:rsidRDefault="004F310F" w:rsidP="004F310F">
          <w:pPr>
            <w:pStyle w:val="Rubrik1"/>
            <w:rPr>
              <w:lang w:val="sv-SE" w:eastAsia="da-DK"/>
            </w:rPr>
          </w:pPr>
        </w:p>
        <w:sdt>
          <w:sdtPr>
            <w:rPr>
              <w:rFonts w:ascii="Times New Roman" w:hAnsi="Times New Roman" w:cs="Times New Roman"/>
              <w:sz w:val="24"/>
              <w:lang w:val="en-US"/>
            </w:rPr>
            <w:id w:val="-573587230"/>
            <w:bibliography/>
          </w:sdtPr>
          <w:sdtContent>
            <w:p w14:paraId="0B109902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  <w:sz w:val="24"/>
                  <w:szCs w:val="24"/>
                </w:rPr>
              </w:pPr>
              <w:r w:rsidRPr="002D4F6B">
                <w:fldChar w:fldCharType="begin"/>
              </w:r>
              <w:r w:rsidRPr="002D4F6B">
                <w:instrText>BIBLIOGRAPHY</w:instrText>
              </w:r>
              <w:r w:rsidRPr="002D4F6B">
                <w:fldChar w:fldCharType="separate"/>
              </w:r>
              <w:r w:rsidRPr="002D4F6B">
                <w:rPr>
                  <w:noProof/>
                </w:rPr>
                <w:t xml:space="preserve">Andersen, Gundelach, &amp; Rasmussen. (2002). </w:t>
              </w:r>
              <w:r w:rsidRPr="002D4F6B">
                <w:rPr>
                  <w:i/>
                  <w:iCs/>
                  <w:noProof/>
                </w:rPr>
                <w:t>Fritidspædagogik – fortid- nutid- fremtid.</w:t>
              </w:r>
              <w:r w:rsidRPr="002D4F6B">
                <w:rPr>
                  <w:noProof/>
                </w:rPr>
                <w:t xml:space="preserve"> Udviklingsforum I/S.</w:t>
              </w:r>
            </w:p>
            <w:p w14:paraId="16CA882B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  <w:lang w:val="sv-SE"/>
                </w:rPr>
                <w:t xml:space="preserve">Andersen, J. K., &amp; Nygård, R. (2016). </w:t>
              </w:r>
              <w:r w:rsidRPr="002D4F6B">
                <w:rPr>
                  <w:noProof/>
                </w:rPr>
                <w:t xml:space="preserve">De vælter i vandet og er pjaskvåde. </w:t>
              </w:r>
              <w:r w:rsidRPr="002D4F6B">
                <w:rPr>
                  <w:i/>
                  <w:iCs/>
                  <w:noProof/>
                </w:rPr>
                <w:t>Unge Pædagoger</w:t>
              </w:r>
              <w:r w:rsidRPr="002D4F6B">
                <w:rPr>
                  <w:noProof/>
                </w:rPr>
                <w:t>(1).</w:t>
              </w:r>
            </w:p>
            <w:p w14:paraId="72D69410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Andersen, S. C., Beuchert-Pedersen, L. V., Nielsen, H. S., &amp; Thomsen, M. K. (2014). </w:t>
              </w:r>
              <w:r w:rsidRPr="002D4F6B">
                <w:rPr>
                  <w:i/>
                  <w:iCs/>
                  <w:noProof/>
                </w:rPr>
                <w:t>2L rapport. Undersøgelse af effekten af tolærerordninger.</w:t>
              </w:r>
              <w:r w:rsidRPr="002D4F6B">
                <w:rPr>
                  <w:noProof/>
                </w:rPr>
                <w:t xml:space="preserve"> København: Trygfondens børneforskningscenter.</w:t>
              </w:r>
            </w:p>
            <w:p w14:paraId="2CFB1DBA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Ankerstjerne, T. (2014). Didaktikken og pædagogens rolle i skolen.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38B04269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Ankerstjerne, T. (2014). Forældresamarbejde i skolen i et tværprofessionelt perspektiv.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5CF087D1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Ansel-Henry, P., &amp; Raymond, C. (2001). </w:t>
              </w:r>
              <w:r w:rsidRPr="002D4F6B">
                <w:rPr>
                  <w:i/>
                  <w:iCs/>
                  <w:noProof/>
                </w:rPr>
                <w:t>Børns kompetenceudvikling i SFO og fritidshjem.</w:t>
              </w:r>
              <w:r w:rsidRPr="002D4F6B">
                <w:rPr>
                  <w:noProof/>
                </w:rPr>
                <w:t xml:space="preserve"> BUPL.</w:t>
              </w:r>
            </w:p>
            <w:p w14:paraId="12973651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Basse, L. (2014). Sprogpædagogikken i indskolingen.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4E0B8FA6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Bergmann, R., &amp; Højlund, H. (2015). Hurra, skolen brænder! i N. Vaaben, &amp; H. Bjerg, </w:t>
              </w:r>
              <w:r w:rsidRPr="002D4F6B">
                <w:rPr>
                  <w:i/>
                  <w:iCs/>
                  <w:noProof/>
                </w:rPr>
                <w:t>At lede efter læring.</w:t>
              </w:r>
              <w:r w:rsidRPr="002D4F6B">
                <w:rPr>
                  <w:noProof/>
                </w:rPr>
                <w:t xml:space="preserve"> København: Samfundslitteratur.</w:t>
              </w:r>
            </w:p>
            <w:p w14:paraId="2C92C56C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Bjerg, H., &amp; Staunæs, D. (2015). Det forsvundne frikvarter. i N. Vaaben, &amp; H. Bjerg, </w:t>
              </w:r>
              <w:r w:rsidRPr="002D4F6B">
                <w:rPr>
                  <w:i/>
                  <w:iCs/>
                  <w:noProof/>
                </w:rPr>
                <w:t>At lede efter læring.</w:t>
              </w:r>
              <w:r w:rsidRPr="002D4F6B">
                <w:rPr>
                  <w:noProof/>
                </w:rPr>
                <w:t xml:space="preserve"> København: Samfundslitteratur.</w:t>
              </w:r>
            </w:p>
            <w:p w14:paraId="15AC8C37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Bjerresgaard, H., &amp; Rasmussen, B. M. (2017). Både lærere og pædagoger underviser og opdrager! i H. H. Hjermitslev, T. R. Albrechtsen, &amp; B. M. Rasmussen, </w:t>
              </w:r>
              <w:r w:rsidRPr="002D4F6B">
                <w:rPr>
                  <w:i/>
                  <w:iCs/>
                  <w:noProof/>
                </w:rPr>
                <w:t>Professionsdannelse på tværs.</w:t>
              </w:r>
              <w:r w:rsidRPr="002D4F6B">
                <w:rPr>
                  <w:noProof/>
                </w:rPr>
                <w:t xml:space="preserve"> </w:t>
              </w:r>
            </w:p>
            <w:p w14:paraId="178BD481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Bjørnholt, B., Boye, S., Flarup, L. H., &amp; Lemvigh, K. (2015). </w:t>
              </w:r>
              <w:r w:rsidRPr="002D4F6B">
                <w:rPr>
                  <w:i/>
                  <w:iCs/>
                  <w:noProof/>
                </w:rPr>
                <w:t>Pædagogiske medarbejderes oplevelset og erfaringer i den nye folkeskole.</w:t>
              </w:r>
              <w:r w:rsidRPr="002D4F6B">
                <w:rPr>
                  <w:noProof/>
                </w:rPr>
                <w:t xml:space="preserve"> København: KORA.</w:t>
              </w:r>
            </w:p>
            <w:p w14:paraId="6A640704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Ebsen, R. O. (2017). Lærere-pædagog-samarbejdet kan bidrage til at løfte dannelsesopgaven i skolen. i H. H. Hjermitslev, T. R. Albrechtsen, &amp; B. M. Rasmussen, </w:t>
              </w:r>
              <w:r w:rsidRPr="002D4F6B">
                <w:rPr>
                  <w:i/>
                  <w:iCs/>
                  <w:noProof/>
                </w:rPr>
                <w:t>Professionsdannelse på tværs.</w:t>
              </w:r>
              <w:r w:rsidRPr="002D4F6B">
                <w:rPr>
                  <w:noProof/>
                </w:rPr>
                <w:t xml:space="preserve"> </w:t>
              </w:r>
            </w:p>
            <w:p w14:paraId="1A6E2076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Ejrnæs, M. (2016). Forventninger til kollegernes holdninger. </w:t>
              </w:r>
              <w:r w:rsidRPr="002D4F6B">
                <w:rPr>
                  <w:i/>
                  <w:iCs/>
                  <w:noProof/>
                </w:rPr>
                <w:t>Unge Pædagoger</w:t>
              </w:r>
              <w:r w:rsidRPr="002D4F6B">
                <w:rPr>
                  <w:noProof/>
                </w:rPr>
                <w:t>(1).</w:t>
              </w:r>
            </w:p>
            <w:p w14:paraId="0DE019F3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EVA. (2005). </w:t>
              </w:r>
              <w:r w:rsidRPr="002D4F6B">
                <w:rPr>
                  <w:i/>
                  <w:iCs/>
                  <w:noProof/>
                </w:rPr>
                <w:t>Skolefritidsordninger. Mellem skole og fritidspædagogik. .</w:t>
              </w:r>
              <w:r w:rsidRPr="002D4F6B">
                <w:rPr>
                  <w:noProof/>
                </w:rPr>
                <w:t xml:space="preserve"> EVA.</w:t>
              </w:r>
            </w:p>
            <w:p w14:paraId="695032E7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EVA. (2013). </w:t>
              </w:r>
              <w:r w:rsidRPr="002D4F6B">
                <w:rPr>
                  <w:i/>
                  <w:iCs/>
                  <w:noProof/>
                </w:rPr>
                <w:t>Udfordringer og behov for viden. .</w:t>
              </w:r>
              <w:r w:rsidRPr="002D4F6B">
                <w:rPr>
                  <w:noProof/>
                </w:rPr>
                <w:t xml:space="preserve"> København: EVA.</w:t>
              </w:r>
            </w:p>
            <w:p w14:paraId="44BDA787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EVA. (2016). </w:t>
              </w:r>
              <w:r w:rsidRPr="002D4F6B">
                <w:rPr>
                  <w:i/>
                  <w:iCs/>
                  <w:noProof/>
                </w:rPr>
                <w:t>Kendetegn ved kvalitet i klub og fritidstilbud.</w:t>
              </w:r>
              <w:r w:rsidRPr="002D4F6B">
                <w:rPr>
                  <w:noProof/>
                </w:rPr>
                <w:t xml:space="preserve"> EVA.</w:t>
              </w:r>
            </w:p>
            <w:p w14:paraId="3AD0B731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EVA. (2016). </w:t>
              </w:r>
              <w:r w:rsidRPr="002D4F6B">
                <w:rPr>
                  <w:i/>
                  <w:iCs/>
                  <w:noProof/>
                </w:rPr>
                <w:t>Litteraturstudie: kendetegn ved et velfungerende samarbejde mellem lærere og pædagoger.</w:t>
              </w:r>
              <w:r w:rsidRPr="002D4F6B">
                <w:rPr>
                  <w:noProof/>
                </w:rPr>
                <w:t xml:space="preserve"> EVA.</w:t>
              </w:r>
            </w:p>
            <w:p w14:paraId="7410A1C6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EVA. (2016). </w:t>
              </w:r>
              <w:r w:rsidRPr="002D4F6B">
                <w:rPr>
                  <w:i/>
                  <w:iCs/>
                  <w:noProof/>
                </w:rPr>
                <w:t>Understøttende undervisning.</w:t>
              </w:r>
              <w:r w:rsidRPr="002D4F6B">
                <w:rPr>
                  <w:noProof/>
                </w:rPr>
                <w:t xml:space="preserve"> København: EVA.</w:t>
              </w:r>
            </w:p>
            <w:p w14:paraId="3D1B1401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EVA. (2017A). </w:t>
              </w:r>
              <w:r w:rsidRPr="002D4F6B">
                <w:rPr>
                  <w:i/>
                  <w:iCs/>
                  <w:noProof/>
                </w:rPr>
                <w:t>Lærere og pædagogers samarbejde om undervisningen.</w:t>
              </w:r>
              <w:r w:rsidRPr="002D4F6B">
                <w:rPr>
                  <w:noProof/>
                </w:rPr>
                <w:t xml:space="preserve"> København: EVA.</w:t>
              </w:r>
            </w:p>
            <w:p w14:paraId="52DB3391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lastRenderedPageBreak/>
                <w:t xml:space="preserve">EVA. (2017B). </w:t>
              </w:r>
              <w:r w:rsidRPr="002D4F6B">
                <w:rPr>
                  <w:i/>
                  <w:iCs/>
                  <w:noProof/>
                </w:rPr>
                <w:t>Pædagogisk praksis i indskolingen.</w:t>
              </w:r>
              <w:r w:rsidRPr="002D4F6B">
                <w:rPr>
                  <w:noProof/>
                </w:rPr>
                <w:t xml:space="preserve"> København: EVA.</w:t>
              </w:r>
            </w:p>
            <w:p w14:paraId="3E562D46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EVA. (2018). </w:t>
              </w:r>
              <w:r w:rsidRPr="002D4F6B">
                <w:rPr>
                  <w:i/>
                  <w:iCs/>
                  <w:noProof/>
                </w:rPr>
                <w:t>Børns og unges brug af fritids- og klubtilbud – Overblik og fakta.</w:t>
              </w:r>
              <w:r w:rsidRPr="002D4F6B">
                <w:rPr>
                  <w:noProof/>
                </w:rPr>
                <w:t xml:space="preserve"> København: EVA. Hämtat från Danmarks Evalueringsinstitut. (2018). Børns og unges brug af fritids- og klubtilbud – Ohttps://www.eva.dk/sites/eva/files/2018-01/EVA%20Fritid_og_klub_pixi_WEB_NY_0.pdf </w:t>
              </w:r>
            </w:p>
            <w:p w14:paraId="0B13A9FA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  <w:lang w:val="nb-NO"/>
                </w:rPr>
              </w:pPr>
              <w:r w:rsidRPr="002D4F6B">
                <w:rPr>
                  <w:noProof/>
                  <w:lang w:val="nb-NO"/>
                </w:rPr>
                <w:t xml:space="preserve">Gravesen, D. T., &amp; Ringskou, L. (2016). </w:t>
              </w:r>
              <w:r w:rsidRPr="002D4F6B">
                <w:rPr>
                  <w:noProof/>
                </w:rPr>
                <w:t xml:space="preserve">Rum for kvalifikation, plads til inklusion? </w:t>
              </w:r>
              <w:r w:rsidRPr="002D4F6B">
                <w:rPr>
                  <w:i/>
                  <w:iCs/>
                  <w:noProof/>
                  <w:lang w:val="nb-NO"/>
                </w:rPr>
                <w:t xml:space="preserve">Nordisk tidsskrift for pedagogikk og kritikk </w:t>
              </w:r>
              <w:r w:rsidRPr="002D4F6B">
                <w:rPr>
                  <w:noProof/>
                  <w:lang w:val="nb-NO"/>
                </w:rPr>
                <w:t>, ss. 47-63.</w:t>
              </w:r>
            </w:p>
            <w:p w14:paraId="0C6CA39B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  <w:lang w:val="en-GB"/>
                </w:rPr>
              </w:pPr>
              <w:r w:rsidRPr="002D4F6B">
                <w:rPr>
                  <w:noProof/>
                  <w:lang w:val="nb-NO"/>
                </w:rPr>
                <w:t xml:space="preserve">Gravesen, D. T., &amp; Ringskou, L. (2017). </w:t>
              </w:r>
              <w:r w:rsidRPr="002D4F6B">
                <w:rPr>
                  <w:noProof/>
                  <w:lang w:val="en-GB"/>
                </w:rPr>
                <w:t xml:space="preserve">On the move from pedagogy to timeagogy? </w:t>
              </w:r>
              <w:r w:rsidRPr="002D4F6B">
                <w:rPr>
                  <w:i/>
                  <w:iCs/>
                  <w:noProof/>
                  <w:lang w:val="en-GB"/>
                </w:rPr>
                <w:t>IJREE: International Journal for Research on Extended Education,</w:t>
              </w:r>
              <w:r w:rsidRPr="002D4F6B">
                <w:rPr>
                  <w:noProof/>
                  <w:lang w:val="en-GB"/>
                </w:rPr>
                <w:t>.</w:t>
              </w:r>
            </w:p>
            <w:p w14:paraId="3ECD253C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  <w:lang w:val="en-GB"/>
                </w:rPr>
                <w:t xml:space="preserve">Gulløv, C. D. (2017). </w:t>
              </w:r>
              <w:r w:rsidRPr="002D4F6B">
                <w:rPr>
                  <w:noProof/>
                </w:rPr>
                <w:t xml:space="preserve">Pædagogers samarbejde med lærerne – Paradokser mellem skolepraksis og skolereformen fra 2014. i H. H. Hjermitslev, T. R. Albrechtsen, &amp; B. M. Rasmussen, </w:t>
              </w:r>
              <w:r w:rsidRPr="002D4F6B">
                <w:rPr>
                  <w:i/>
                  <w:iCs/>
                  <w:noProof/>
                </w:rPr>
                <w:t>Professionsdannelse på tværs.</w:t>
              </w:r>
              <w:r w:rsidRPr="002D4F6B">
                <w:rPr>
                  <w:noProof/>
                </w:rPr>
                <w:t xml:space="preserve"> </w:t>
              </w:r>
            </w:p>
            <w:p w14:paraId="5F1A43EA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  <w:lang w:val="en-GB"/>
                </w:rPr>
                <w:t xml:space="preserve">Holm, L. (2015). Researching extended schooling etnographically. </w:t>
              </w:r>
              <w:r w:rsidRPr="002D4F6B">
                <w:rPr>
                  <w:i/>
                  <w:iCs/>
                  <w:noProof/>
                </w:rPr>
                <w:t>IJREE, 3</w:t>
              </w:r>
              <w:r w:rsidRPr="002D4F6B">
                <w:rPr>
                  <w:noProof/>
                </w:rPr>
                <w:t>(1), ss. 39-51.</w:t>
              </w:r>
            </w:p>
            <w:p w14:paraId="0DAC4F0A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Holm, L. (2016). Heldagsskoler. Rationaler og diskurser. </w:t>
              </w:r>
              <w:r w:rsidRPr="002D4F6B">
                <w:rPr>
                  <w:i/>
                  <w:iCs/>
                  <w:noProof/>
                </w:rPr>
                <w:t>Unge Pædagoger</w:t>
              </w:r>
              <w:r w:rsidRPr="002D4F6B">
                <w:rPr>
                  <w:noProof/>
                </w:rPr>
                <w:t>, ss. 5-12.</w:t>
              </w:r>
            </w:p>
            <w:p w14:paraId="2660DCBF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Hviid, P. (2001). Børneliv i udvikling. </w:t>
              </w:r>
              <w:r w:rsidRPr="002D4F6B">
                <w:rPr>
                  <w:i/>
                  <w:iCs/>
                  <w:noProof/>
                </w:rPr>
                <w:t>Ph.d. afhandling</w:t>
              </w:r>
              <w:r w:rsidRPr="002D4F6B">
                <w:rPr>
                  <w:noProof/>
                </w:rPr>
                <w:t>.</w:t>
              </w:r>
            </w:p>
            <w:p w14:paraId="6D014202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Hygum, E. (2005). </w:t>
              </w:r>
              <w:r w:rsidRPr="002D4F6B">
                <w:rPr>
                  <w:i/>
                  <w:iCs/>
                  <w:noProof/>
                </w:rPr>
                <w:t>Et professions- og generationsperspektiv på ny skolestart.</w:t>
              </w:r>
              <w:r w:rsidRPr="002D4F6B">
                <w:rPr>
                  <w:noProof/>
                </w:rPr>
                <w:t xml:space="preserve"> Viborg: PUC.</w:t>
              </w:r>
            </w:p>
            <w:p w14:paraId="644E3086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Højholdt, A., &amp; Sederberg, M. (2014). Tværprofessionelt samarbejde i skole og fritidsliv.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26A870CE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Højholdt, C. (2001). Samarbejde om børns udvikling. </w:t>
              </w:r>
              <w:r w:rsidRPr="002D4F6B">
                <w:rPr>
                  <w:i/>
                  <w:iCs/>
                  <w:noProof/>
                </w:rPr>
                <w:t>Ph.d. afhandling</w:t>
              </w:r>
              <w:r w:rsidRPr="002D4F6B">
                <w:rPr>
                  <w:noProof/>
                </w:rPr>
                <w:t>.</w:t>
              </w:r>
            </w:p>
            <w:p w14:paraId="26FC466F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Højlund, S. (2002). Barndomskonstruktioner : på feltarbejde i skole, SFO og på sygehus. . </w:t>
              </w:r>
              <w:r w:rsidRPr="002D4F6B">
                <w:rPr>
                  <w:i/>
                  <w:iCs/>
                  <w:noProof/>
                </w:rPr>
                <w:t>ph.d. afhandling</w:t>
              </w:r>
              <w:r w:rsidRPr="002D4F6B">
                <w:rPr>
                  <w:noProof/>
                </w:rPr>
                <w:t>.</w:t>
              </w:r>
            </w:p>
            <w:p w14:paraId="3726E19F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Jacobsen, G. H. (2016). Reform. Heldagskoler og skolereform. </w:t>
              </w:r>
              <w:r w:rsidRPr="002D4F6B">
                <w:rPr>
                  <w:i/>
                  <w:iCs/>
                  <w:noProof/>
                </w:rPr>
                <w:t>Unge Pædagoger</w:t>
              </w:r>
              <w:r w:rsidRPr="002D4F6B">
                <w:rPr>
                  <w:noProof/>
                </w:rPr>
                <w:t>(1).</w:t>
              </w:r>
            </w:p>
            <w:p w14:paraId="69AA6DAC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Jacobsen, R. H., Bjørnholt , B., Andersen, M. M., &amp; Jordan, A. T. (2017). </w:t>
              </w:r>
              <w:r w:rsidRPr="002D4F6B">
                <w:rPr>
                  <w:i/>
                  <w:iCs/>
                  <w:noProof/>
                </w:rPr>
                <w:t>Lærere og pædagogers oplevelse af den længere og mere varierede skoledag i folkeskolereformens tredje år.</w:t>
              </w:r>
              <w:r w:rsidRPr="002D4F6B">
                <w:rPr>
                  <w:noProof/>
                </w:rPr>
                <w:t xml:space="preserve"> København: VIVE.</w:t>
              </w:r>
            </w:p>
            <w:p w14:paraId="4A3E4251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Jakobsen, L. K. (2017). Et socialkonstruktionistisk blik på pædagoger og læreres forståelser af egen og hinandens faglighed. i H. H. Hjermitslev, T. R. Albrechtsen, &amp; B. M. Rasmussen, </w:t>
              </w:r>
              <w:r w:rsidRPr="002D4F6B">
                <w:rPr>
                  <w:i/>
                  <w:iCs/>
                  <w:noProof/>
                </w:rPr>
                <w:t>Professionsdannelse på tværs.</w:t>
              </w:r>
              <w:r w:rsidRPr="002D4F6B">
                <w:rPr>
                  <w:noProof/>
                </w:rPr>
                <w:t xml:space="preserve"> </w:t>
              </w:r>
            </w:p>
            <w:p w14:paraId="5182E74E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  <w:lang w:val="nb-NO"/>
                </w:rPr>
              </w:pPr>
              <w:r w:rsidRPr="002D4F6B">
                <w:rPr>
                  <w:noProof/>
                  <w:lang w:val="nb-NO"/>
                </w:rPr>
                <w:t xml:space="preserve">Jensen, C. R., &amp; Tofteng, D. (2014). Kalder inklusionsdagsordenen på nye samarbejdsformer? i T. Ritchie, &amp; D. Tofteng, </w:t>
              </w:r>
              <w:r w:rsidRPr="002D4F6B">
                <w:rPr>
                  <w:i/>
                  <w:iCs/>
                  <w:noProof/>
                  <w:lang w:val="nb-NO"/>
                </w:rPr>
                <w:t>Pædagog i skole og fritid.</w:t>
              </w:r>
              <w:r w:rsidRPr="002D4F6B">
                <w:rPr>
                  <w:noProof/>
                  <w:lang w:val="nb-NO"/>
                </w:rPr>
                <w:t xml:space="preserve"> Billesø og Baltzer.</w:t>
              </w:r>
            </w:p>
            <w:p w14:paraId="25F078EC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  <w:lang w:val="nb-NO"/>
                </w:rPr>
                <w:t xml:space="preserve">Jensen, J. G. (2006). </w:t>
              </w:r>
              <w:r w:rsidRPr="002D4F6B">
                <w:rPr>
                  <w:i/>
                  <w:iCs/>
                  <w:noProof/>
                </w:rPr>
                <w:t>Følelsen af virkelig at være noget. Fem pigeklubprojekter i Fredericia. Fredericia kommune.</w:t>
              </w:r>
              <w:r w:rsidRPr="002D4F6B">
                <w:rPr>
                  <w:noProof/>
                </w:rPr>
                <w:t xml:space="preserve"> Fredericia Kommune, BG fonden og UFC.</w:t>
              </w:r>
            </w:p>
            <w:p w14:paraId="155BCA8E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Kampmann, N. (2014). Lærer-pædagogsamarbejde - en politisk konstruktion og ledelsesudfordring. </w:t>
              </w:r>
              <w:r w:rsidRPr="002D4F6B">
                <w:rPr>
                  <w:i/>
                  <w:iCs/>
                  <w:noProof/>
                </w:rPr>
                <w:t>Tidsskrift for arbejdsliv</w:t>
              </w:r>
              <w:r w:rsidRPr="002D4F6B">
                <w:rPr>
                  <w:noProof/>
                </w:rPr>
                <w:t>(1).</w:t>
              </w:r>
            </w:p>
            <w:p w14:paraId="7D7674BC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Kjær, B. (2011). Æstetiske forhandlinger om barnlig identitet . Normaliserende forhandlinger om barnlig identitet. </w:t>
              </w:r>
              <w:r w:rsidRPr="002D4F6B">
                <w:rPr>
                  <w:i/>
                  <w:iCs/>
                  <w:noProof/>
                </w:rPr>
                <w:t>Barn</w:t>
              </w:r>
              <w:r w:rsidRPr="002D4F6B">
                <w:rPr>
                  <w:noProof/>
                </w:rPr>
                <w:t>(2).</w:t>
              </w:r>
            </w:p>
            <w:p w14:paraId="4469579E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KORA. (2017). </w:t>
              </w:r>
              <w:r w:rsidRPr="002D4F6B">
                <w:rPr>
                  <w:i/>
                  <w:iCs/>
                  <w:noProof/>
                </w:rPr>
                <w:t>Inddragelse af pædagoger i skoledagen. De økonomiske overvejelser og konsekvenser.</w:t>
              </w:r>
              <w:r w:rsidRPr="002D4F6B">
                <w:rPr>
                  <w:noProof/>
                </w:rPr>
                <w:t xml:space="preserve"> KORA.</w:t>
              </w:r>
            </w:p>
            <w:p w14:paraId="1853240A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lastRenderedPageBreak/>
                <w:t xml:space="preserve">Kvist, B. (2017). Dramapædagogik som et fælles mål for det tværprofessionelle samarbejde mellem lærere og pædagoger. i H. H. Hjermitslev, &amp; T. R. Albrechtsen, </w:t>
              </w:r>
              <w:r w:rsidRPr="002D4F6B">
                <w:rPr>
                  <w:i/>
                  <w:iCs/>
                  <w:noProof/>
                </w:rPr>
                <w:t>Professionsdannelse på tværs .</w:t>
              </w:r>
              <w:r w:rsidRPr="002D4F6B">
                <w:rPr>
                  <w:noProof/>
                </w:rPr>
                <w:t xml:space="preserve"> </w:t>
              </w:r>
            </w:p>
            <w:p w14:paraId="489A4CBA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Langager, &amp; Skov. (2004). </w:t>
              </w:r>
              <w:r w:rsidRPr="002D4F6B">
                <w:rPr>
                  <w:i/>
                  <w:iCs/>
                  <w:noProof/>
                </w:rPr>
                <w:t>Klubberne i Lundtoftegade.</w:t>
              </w:r>
              <w:r w:rsidRPr="002D4F6B">
                <w:rPr>
                  <w:noProof/>
                </w:rPr>
                <w:t xml:space="preserve"> DPU.</w:t>
              </w:r>
            </w:p>
            <w:p w14:paraId="627E6524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Langager, S. (2004). </w:t>
              </w:r>
              <w:r w:rsidRPr="002D4F6B">
                <w:rPr>
                  <w:i/>
                  <w:iCs/>
                  <w:noProof/>
                </w:rPr>
                <w:t>SFO under forandring.</w:t>
              </w:r>
              <w:r w:rsidRPr="002D4F6B">
                <w:rPr>
                  <w:noProof/>
                </w:rPr>
                <w:t xml:space="preserve"> DPU.</w:t>
              </w:r>
            </w:p>
            <w:p w14:paraId="25FB13A9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Langager, S. (2009). </w:t>
              </w:r>
              <w:r w:rsidRPr="002D4F6B">
                <w:rPr>
                  <w:i/>
                  <w:iCs/>
                  <w:noProof/>
                </w:rPr>
                <w:t>Klubpædagogik og inklusionsprocesser.</w:t>
              </w:r>
              <w:r w:rsidRPr="002D4F6B">
                <w:rPr>
                  <w:noProof/>
                </w:rPr>
                <w:t xml:space="preserve"> </w:t>
              </w:r>
            </w:p>
            <w:p w14:paraId="2C2DFE5B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Madsen, L., &amp; Tofteng, D. (2014). Helhedsskolen: Opbrud i det organisatoriske landskab.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7B83B93B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Pedersen, R. (2016). Fantasier om pædagogen i skolen i en reformtid : et indblik i aktuelle vilkår for SFO-pædagogers arbejde. </w:t>
              </w:r>
              <w:r w:rsidRPr="002D4F6B">
                <w:rPr>
                  <w:i/>
                  <w:iCs/>
                  <w:noProof/>
                </w:rPr>
                <w:t>Unge Pædagoger</w:t>
              </w:r>
              <w:r w:rsidRPr="002D4F6B">
                <w:rPr>
                  <w:noProof/>
                </w:rPr>
                <w:t>(1).</w:t>
              </w:r>
            </w:p>
            <w:p w14:paraId="0765F3EA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Pedersen, R., &amp; Feilberg, A. (2015). At lede efter læring på tværs af skole og fritid. i N. Vaaben, &amp; H. Bjerg, </w:t>
              </w:r>
              <w:r w:rsidRPr="002D4F6B">
                <w:rPr>
                  <w:i/>
                  <w:iCs/>
                  <w:noProof/>
                </w:rPr>
                <w:t>At lede efter læring.</w:t>
              </w:r>
              <w:r w:rsidRPr="002D4F6B">
                <w:rPr>
                  <w:noProof/>
                </w:rPr>
                <w:t xml:space="preserve"> København: Samfundslitteratur.</w:t>
              </w:r>
            </w:p>
            <w:p w14:paraId="6D4B05A3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Poulsen, C. H. (2017). SAmarbejde om børns deltagelse. i T. R. Albrechtsen, H. H. Hjermitslev, &amp; B. M. Rasmussen, </w:t>
              </w:r>
              <w:r w:rsidRPr="002D4F6B">
                <w:rPr>
                  <w:i/>
                  <w:iCs/>
                  <w:noProof/>
                </w:rPr>
                <w:t>Professionsdannelse på tværs.</w:t>
              </w:r>
              <w:r w:rsidRPr="002D4F6B">
                <w:rPr>
                  <w:noProof/>
                </w:rPr>
                <w:t xml:space="preserve"> </w:t>
              </w:r>
            </w:p>
            <w:p w14:paraId="72242FCE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Ramböll. (2012). </w:t>
              </w:r>
              <w:r w:rsidRPr="002D4F6B">
                <w:rPr>
                  <w:i/>
                  <w:iCs/>
                  <w:noProof/>
                </w:rPr>
                <w:t>Evaluering af forsøg med skolestart.</w:t>
              </w:r>
              <w:r w:rsidRPr="002D4F6B">
                <w:rPr>
                  <w:noProof/>
                </w:rPr>
                <w:t xml:space="preserve"> EVA.</w:t>
              </w:r>
            </w:p>
            <w:p w14:paraId="714AD9C2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Ramböll. (2012). </w:t>
              </w:r>
              <w:r w:rsidRPr="002D4F6B">
                <w:rPr>
                  <w:i/>
                  <w:iCs/>
                  <w:noProof/>
                </w:rPr>
                <w:t>Evaluering af heldagsskoler.</w:t>
              </w:r>
              <w:r w:rsidRPr="002D4F6B">
                <w:rPr>
                  <w:noProof/>
                </w:rPr>
                <w:t xml:space="preserve"> </w:t>
              </w:r>
            </w:p>
            <w:p w14:paraId="5F90E548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Rasmussen, &amp; Bjerresgaard. (2017). </w:t>
              </w:r>
              <w:r w:rsidRPr="002D4F6B">
                <w:rPr>
                  <w:i/>
                  <w:iCs/>
                  <w:noProof/>
                </w:rPr>
                <w:t>Rasmussen og Bjerresgaard (2017): Pædagogens og lærerens faglighed og følgeskab styrkes – måske – af ledelsen.</w:t>
              </w:r>
              <w:r w:rsidRPr="002D4F6B">
                <w:rPr>
                  <w:noProof/>
                </w:rPr>
                <w:t xml:space="preserve"> UCSYD.</w:t>
              </w:r>
            </w:p>
            <w:p w14:paraId="54B8D418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Rasmussen, B. M., Okkels, E., Kvist, B., Rizzi, D., &amp; Høgh, M. M. (2016). </w:t>
              </w:r>
              <w:r w:rsidRPr="002D4F6B">
                <w:rPr>
                  <w:i/>
                  <w:iCs/>
                  <w:noProof/>
                </w:rPr>
                <w:t>Kulturelle udtryksformer og æstetiske læreprocesser kan i et samarbejde mellem pædagoger og lærere kvalificere og udvikle den understøttende undervisning.</w:t>
              </w:r>
              <w:r w:rsidRPr="002D4F6B">
                <w:rPr>
                  <w:noProof/>
                </w:rPr>
                <w:t xml:space="preserve"> Kolding: UC Syd.</w:t>
              </w:r>
            </w:p>
            <w:p w14:paraId="51AD8DDC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Rasmussen, G. L. (2014). Pædagogen ind i klasseværelset - professionsidentitet og det tværprofessionelle samarbejde.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0A281568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Ritchie, T. (2014). Det tværprofessionelle samarbejde i skolens ressourcecenter.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3EC9DA26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Ritchie, T., &amp; Jensen, C. R. (2014). AKT-funktionen og pædagogens rolle i den inkluderende skole.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60C2B374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Sauzet, S. (2014). Tværprofessionel praksis undersøgt med snap-logs.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286B4634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Schoug, I. (2000). </w:t>
              </w:r>
              <w:r w:rsidRPr="002D4F6B">
                <w:rPr>
                  <w:i/>
                  <w:iCs/>
                  <w:noProof/>
                </w:rPr>
                <w:t>En god skolestart.</w:t>
              </w:r>
              <w:r w:rsidRPr="002D4F6B">
                <w:rPr>
                  <w:noProof/>
                </w:rPr>
                <w:t xml:space="preserve"> BUPL.</w:t>
              </w:r>
            </w:p>
            <w:p w14:paraId="3671034C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Schoug, I. (2002). </w:t>
              </w:r>
              <w:r w:rsidRPr="002D4F6B">
                <w:rPr>
                  <w:i/>
                  <w:iCs/>
                  <w:noProof/>
                </w:rPr>
                <w:t>Børns oplevelse af en forlænget skoledag.</w:t>
              </w:r>
              <w:r w:rsidRPr="002D4F6B">
                <w:rPr>
                  <w:noProof/>
                </w:rPr>
                <w:t xml:space="preserve"> BUPL.</w:t>
              </w:r>
            </w:p>
            <w:p w14:paraId="28983C40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Sederberg, M., &amp; Møs, B. (2014). Pædagogikfagligt bidrag til arbejdet med idræt i skolen.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734C1B38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Skov, M., &amp; Findsen, L. (2013). </w:t>
              </w:r>
              <w:r w:rsidRPr="002D4F6B">
                <w:rPr>
                  <w:i/>
                  <w:iCs/>
                  <w:noProof/>
                </w:rPr>
                <w:t>Effekten af en intensiveret pædagogindsats i skolen.</w:t>
              </w:r>
              <w:r w:rsidRPr="002D4F6B">
                <w:rPr>
                  <w:noProof/>
                </w:rPr>
                <w:t xml:space="preserve"> Ramböll.</w:t>
              </w:r>
            </w:p>
            <w:p w14:paraId="49BD277B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Stanek, A. H. (2011). Børns fællesskaber og fællesskabernes betydning. </w:t>
              </w:r>
              <w:r w:rsidRPr="002D4F6B">
                <w:rPr>
                  <w:i/>
                  <w:iCs/>
                  <w:noProof/>
                </w:rPr>
                <w:t>Ph.d. afhandling</w:t>
              </w:r>
              <w:r w:rsidRPr="002D4F6B">
                <w:rPr>
                  <w:noProof/>
                </w:rPr>
                <w:t>.</w:t>
              </w:r>
            </w:p>
            <w:p w14:paraId="78A08880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Stanek, A. H. (2012). Ukoncentreret eller koncentreret om de andre børn. </w:t>
              </w:r>
              <w:r w:rsidRPr="002D4F6B">
                <w:rPr>
                  <w:i/>
                  <w:iCs/>
                  <w:noProof/>
                </w:rPr>
                <w:t>Pædagogisk psykologisk tidsskrift</w:t>
              </w:r>
              <w:r w:rsidRPr="002D4F6B">
                <w:rPr>
                  <w:noProof/>
                </w:rPr>
                <w:t>.</w:t>
              </w:r>
            </w:p>
            <w:p w14:paraId="41A18924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lastRenderedPageBreak/>
                <w:t xml:space="preserve">Stanek, A. H. (2014). Fritidspædagogikkens muligheder i arbejdet med inklusion. i T. Ritchie, &amp; D. Tofteng, </w:t>
              </w:r>
              <w:r w:rsidRPr="002D4F6B">
                <w:rPr>
                  <w:i/>
                  <w:iCs/>
                  <w:noProof/>
                </w:rPr>
                <w:t>Pædagog i skole og fritid.</w:t>
              </w:r>
              <w:r w:rsidRPr="002D4F6B">
                <w:rPr>
                  <w:noProof/>
                </w:rPr>
                <w:t xml:space="preserve"> Billesø og Baltzer.</w:t>
              </w:r>
            </w:p>
            <w:p w14:paraId="6D17009E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Thingstrup, S. H., &amp; Schmidt, L. S. (2016). Mellem læring, leg og dannelse. De pædagogiske medarbejdere og lærerenes forhandlinger om formålet med skolen. </w:t>
              </w:r>
              <w:r w:rsidRPr="002D4F6B">
                <w:rPr>
                  <w:i/>
                  <w:iCs/>
                  <w:noProof/>
                </w:rPr>
                <w:t>Unge Pædagoger</w:t>
              </w:r>
              <w:r w:rsidRPr="002D4F6B">
                <w:rPr>
                  <w:noProof/>
                </w:rPr>
                <w:t>, ss. 43-51.</w:t>
              </w:r>
            </w:p>
            <w:p w14:paraId="267FA5BC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  <w:lang w:val="en-GB"/>
                </w:rPr>
              </w:pPr>
              <w:r w:rsidRPr="002D4F6B">
                <w:rPr>
                  <w:noProof/>
                </w:rPr>
                <w:t xml:space="preserve">Tofteng, D., Madsen, L., &amp; Bladt, M. (2016). Bedre trivsel. Et aktionsforskningsprojekt i skolens liv, nye åbninger for pædagogernes deltagelse i skolen. </w:t>
              </w:r>
              <w:r w:rsidRPr="002D4F6B">
                <w:rPr>
                  <w:i/>
                  <w:iCs/>
                  <w:noProof/>
                  <w:lang w:val="en-GB"/>
                </w:rPr>
                <w:t>Unge Pædagoger</w:t>
              </w:r>
              <w:r w:rsidRPr="002D4F6B">
                <w:rPr>
                  <w:noProof/>
                  <w:lang w:val="en-GB"/>
                </w:rPr>
                <w:t>(1).</w:t>
              </w:r>
            </w:p>
            <w:p w14:paraId="0A05EC5A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  <w:lang w:val="en-GB"/>
                </w:rPr>
              </w:pPr>
              <w:r w:rsidRPr="002D4F6B">
                <w:rPr>
                  <w:noProof/>
                  <w:lang w:val="en-GB"/>
                </w:rPr>
                <w:t xml:space="preserve">Weber, K. (2010). Aggression, Recognition and Qualification: On the Social Psychology of Adult Educcation in Everyday Life. </w:t>
              </w:r>
              <w:r w:rsidRPr="002D4F6B">
                <w:rPr>
                  <w:i/>
                  <w:iCs/>
                  <w:noProof/>
                  <w:lang w:val="en-GB"/>
                </w:rPr>
                <w:t>European Journal for Research on the Education and Learning of Adults</w:t>
              </w:r>
              <w:r w:rsidRPr="002D4F6B">
                <w:rPr>
                  <w:noProof/>
                  <w:lang w:val="en-GB"/>
                </w:rPr>
                <w:t>.</w:t>
              </w:r>
            </w:p>
            <w:p w14:paraId="2048DE03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Winther, I. W. (2016). Hvis noget skulle være anderledes, så skulle børnene også kunne bestemme" : børns fortællinger om, hvordan de har mærket, forstået, hørt og deltaget i reformen. </w:t>
              </w:r>
              <w:r w:rsidRPr="002D4F6B">
                <w:rPr>
                  <w:i/>
                  <w:iCs/>
                  <w:noProof/>
                </w:rPr>
                <w:t>Unge pædagoger</w:t>
              </w:r>
              <w:r w:rsidRPr="002D4F6B">
                <w:rPr>
                  <w:noProof/>
                </w:rPr>
                <w:t>.</w:t>
              </w:r>
            </w:p>
            <w:p w14:paraId="2679DE1A" w14:textId="55677D76" w:rsidR="004F310F" w:rsidRPr="002D4F6B" w:rsidRDefault="0041269A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rFonts w:ascii="Calibri" w:hAnsi="Calibri" w:cs="Calibri"/>
                  <w:color w:val="212121"/>
                  <w:shd w:val="clear" w:color="auto" w:fill="FFFFFF"/>
                </w:rPr>
                <w:t>Øksnes, M., Knutas, A., Ludvigsson, A., Falkner, C., &amp; Kjaer, B. (2014). Lekens rolle i skandinaviske skolefritidsordninger. </w:t>
              </w:r>
              <w:r w:rsidRPr="002D4F6B">
                <w:rPr>
                  <w:rFonts w:ascii="Calibri" w:hAnsi="Calibri" w:cs="Calibri"/>
                  <w:i/>
                  <w:iCs/>
                  <w:color w:val="212121"/>
                  <w:shd w:val="clear" w:color="auto" w:fill="FFFFFF"/>
                </w:rPr>
                <w:t>Barn 3,</w:t>
              </w:r>
              <w:r w:rsidRPr="002D4F6B">
                <w:rPr>
                  <w:rFonts w:ascii="Calibri" w:hAnsi="Calibri" w:cs="Calibri"/>
                  <w:color w:val="212121"/>
                  <w:shd w:val="clear" w:color="auto" w:fill="FFFFFF"/>
                </w:rPr>
                <w:t> s. 107–123. DOI: </w:t>
              </w:r>
              <w:hyperlink r:id="rId382" w:tgtFrame="_blank" w:history="1">
                <w:r w:rsidRPr="002D4F6B">
                  <w:rPr>
                    <w:rStyle w:val="Hyperlnk"/>
                    <w:rFonts w:ascii="Calibri" w:hAnsi="Calibri" w:cs="Calibri"/>
                    <w:shd w:val="clear" w:color="auto" w:fill="FFFFFF"/>
                  </w:rPr>
                  <w:t>https://doi.org/10.5324/barn.v33i3.3504</w:t>
                </w:r>
              </w:hyperlink>
            </w:p>
            <w:p w14:paraId="28D6C5DA" w14:textId="77777777" w:rsidR="0041269A" w:rsidRPr="002D4F6B" w:rsidRDefault="0041269A" w:rsidP="0041269A">
              <w:pPr>
                <w:rPr>
                  <w:lang w:val="da-DK"/>
                </w:rPr>
              </w:pPr>
            </w:p>
            <w:p w14:paraId="2C4A4A16" w14:textId="77777777" w:rsidR="004F310F" w:rsidRPr="002D4F6B" w:rsidRDefault="004F310F" w:rsidP="004F310F">
              <w:pPr>
                <w:pStyle w:val="Litteraturfrteckning"/>
                <w:ind w:left="720" w:hanging="720"/>
                <w:rPr>
                  <w:noProof/>
                </w:rPr>
              </w:pPr>
              <w:r w:rsidRPr="002D4F6B">
                <w:rPr>
                  <w:noProof/>
                </w:rPr>
                <w:t xml:space="preserve">Østergaard, S. (2015). </w:t>
              </w:r>
              <w:r w:rsidRPr="002D4F6B">
                <w:rPr>
                  <w:i/>
                  <w:iCs/>
                  <w:noProof/>
                </w:rPr>
                <w:t>Klubbernes gode samarbejde med skolen.</w:t>
              </w:r>
              <w:r w:rsidRPr="002D4F6B">
                <w:rPr>
                  <w:noProof/>
                </w:rPr>
                <w:t xml:space="preserve"> CUR, BUPL og Ungdomsringen.</w:t>
              </w:r>
            </w:p>
            <w:p w14:paraId="53F0C0EA" w14:textId="77777777" w:rsidR="004F310F" w:rsidRDefault="004F310F" w:rsidP="004F310F">
              <w:r w:rsidRPr="002D4F6B"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625A6A6" w14:textId="77777777" w:rsidR="004F310F" w:rsidRDefault="004F310F" w:rsidP="004F310F"/>
    <w:p w14:paraId="752C7D94" w14:textId="77777777" w:rsidR="00BD38CA" w:rsidRPr="00BD38CA" w:rsidRDefault="00BD38CA" w:rsidP="00BD38CA">
      <w:pPr>
        <w:rPr>
          <w:lang w:val="sv-SE"/>
        </w:rPr>
      </w:pPr>
    </w:p>
    <w:sectPr w:rsidR="00BD38CA" w:rsidRPr="00BD38CA" w:rsidSect="008C55CF">
      <w:footerReference w:type="default" r:id="rId383"/>
      <w:pgSz w:w="11906" w:h="16838"/>
      <w:pgMar w:top="993" w:right="1700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7774" w14:textId="77777777" w:rsidR="0036192F" w:rsidRDefault="0036192F" w:rsidP="00D66C1D">
      <w:r>
        <w:separator/>
      </w:r>
    </w:p>
  </w:endnote>
  <w:endnote w:type="continuationSeparator" w:id="0">
    <w:p w14:paraId="451BCE4B" w14:textId="77777777" w:rsidR="0036192F" w:rsidRDefault="0036192F" w:rsidP="00D6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E1CA" w14:textId="77777777" w:rsidR="00506F18" w:rsidRDefault="00506F18">
    <w:pPr>
      <w:pStyle w:val="Sidfot"/>
      <w:jc w:val="center"/>
    </w:pPr>
  </w:p>
  <w:p w14:paraId="3EB0B14A" w14:textId="77777777" w:rsidR="00506F18" w:rsidRDefault="00506F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8747" w14:textId="77777777" w:rsidR="00506F18" w:rsidRDefault="00506F18">
    <w:pPr>
      <w:pStyle w:val="Sidfot"/>
      <w:jc w:val="center"/>
    </w:pPr>
  </w:p>
  <w:p w14:paraId="08D98C88" w14:textId="77777777" w:rsidR="00506F18" w:rsidRDefault="00506F1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222463"/>
      <w:docPartObj>
        <w:docPartGallery w:val="Page Numbers (Bottom of Page)"/>
        <w:docPartUnique/>
      </w:docPartObj>
    </w:sdtPr>
    <w:sdtContent>
      <w:p w14:paraId="63ABF062" w14:textId="6F72E656" w:rsidR="00506F18" w:rsidRDefault="00506F18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112" w:rsidRPr="00354112">
          <w:rPr>
            <w:noProof/>
            <w:lang w:val="sv-SE"/>
          </w:rPr>
          <w:t>19</w:t>
        </w:r>
        <w:r>
          <w:fldChar w:fldCharType="end"/>
        </w:r>
      </w:p>
    </w:sdtContent>
  </w:sdt>
  <w:p w14:paraId="5631C14F" w14:textId="77777777" w:rsidR="00506F18" w:rsidRDefault="00506F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BC13" w14:textId="77777777" w:rsidR="0036192F" w:rsidRDefault="0036192F" w:rsidP="00D66C1D">
      <w:r>
        <w:separator/>
      </w:r>
    </w:p>
  </w:footnote>
  <w:footnote w:type="continuationSeparator" w:id="0">
    <w:p w14:paraId="418D5AD7" w14:textId="77777777" w:rsidR="0036192F" w:rsidRDefault="0036192F" w:rsidP="00D6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5FF4" w14:textId="77777777" w:rsidR="00506F18" w:rsidRPr="00B25B88" w:rsidRDefault="00506F18">
    <w:pPr>
      <w:pStyle w:val="Sidhuvud"/>
      <w:jc w:val="right"/>
      <w:rPr>
        <w:lang w:val="sv-SE"/>
      </w:rPr>
    </w:pPr>
    <w:r w:rsidRPr="00B25B88">
      <w:rPr>
        <w:lang w:val="sv-SE"/>
      </w:rPr>
      <w:t>Litteratur om fritidspedagogik</w:t>
    </w:r>
  </w:p>
  <w:p w14:paraId="2A68DF8B" w14:textId="77777777" w:rsidR="00506F18" w:rsidRDefault="00506F1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51BF"/>
    <w:multiLevelType w:val="multilevel"/>
    <w:tmpl w:val="88B8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739B9"/>
    <w:multiLevelType w:val="multilevel"/>
    <w:tmpl w:val="7086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F3AF6"/>
    <w:multiLevelType w:val="multilevel"/>
    <w:tmpl w:val="7C80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C3B19"/>
    <w:multiLevelType w:val="multilevel"/>
    <w:tmpl w:val="B872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B792A"/>
    <w:multiLevelType w:val="multilevel"/>
    <w:tmpl w:val="1F6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050D6"/>
    <w:multiLevelType w:val="multilevel"/>
    <w:tmpl w:val="AAE4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C0BA2"/>
    <w:multiLevelType w:val="multilevel"/>
    <w:tmpl w:val="E6D2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0032F"/>
    <w:multiLevelType w:val="multilevel"/>
    <w:tmpl w:val="9A6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04DE1"/>
    <w:multiLevelType w:val="hybridMultilevel"/>
    <w:tmpl w:val="2E9CA22A"/>
    <w:lvl w:ilvl="0" w:tplc="041D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9" w15:restartNumberingAfterBreak="0">
    <w:nsid w:val="1F506BD2"/>
    <w:multiLevelType w:val="multilevel"/>
    <w:tmpl w:val="61FC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B3B37"/>
    <w:multiLevelType w:val="hybridMultilevel"/>
    <w:tmpl w:val="BC74603C"/>
    <w:lvl w:ilvl="0" w:tplc="37D0A2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30C0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044F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0E83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10D9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1283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DCD1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AE38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029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4534164"/>
    <w:multiLevelType w:val="multilevel"/>
    <w:tmpl w:val="D6A4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D2518"/>
    <w:multiLevelType w:val="multilevel"/>
    <w:tmpl w:val="82F0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34424"/>
    <w:multiLevelType w:val="multilevel"/>
    <w:tmpl w:val="B44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537B6"/>
    <w:multiLevelType w:val="multilevel"/>
    <w:tmpl w:val="E3D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465A8"/>
    <w:multiLevelType w:val="multilevel"/>
    <w:tmpl w:val="72B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F3A9B"/>
    <w:multiLevelType w:val="multilevel"/>
    <w:tmpl w:val="F9BA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080139"/>
    <w:multiLevelType w:val="hybridMultilevel"/>
    <w:tmpl w:val="917A5C60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9B46954"/>
    <w:multiLevelType w:val="multilevel"/>
    <w:tmpl w:val="149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C2C09"/>
    <w:multiLevelType w:val="multilevel"/>
    <w:tmpl w:val="2DF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AE0F3A"/>
    <w:multiLevelType w:val="multilevel"/>
    <w:tmpl w:val="CC4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F44328"/>
    <w:multiLevelType w:val="multilevel"/>
    <w:tmpl w:val="0EF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3E5499"/>
    <w:multiLevelType w:val="multilevel"/>
    <w:tmpl w:val="9598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F42B42"/>
    <w:multiLevelType w:val="multilevel"/>
    <w:tmpl w:val="77D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C74D15"/>
    <w:multiLevelType w:val="hybridMultilevel"/>
    <w:tmpl w:val="CE82F8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4CB3"/>
    <w:multiLevelType w:val="multilevel"/>
    <w:tmpl w:val="6CC0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F56B9"/>
    <w:multiLevelType w:val="multilevel"/>
    <w:tmpl w:val="9F9A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05D4C"/>
    <w:multiLevelType w:val="multilevel"/>
    <w:tmpl w:val="E390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805820"/>
    <w:multiLevelType w:val="multilevel"/>
    <w:tmpl w:val="1D5E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FC2A4E"/>
    <w:multiLevelType w:val="multilevel"/>
    <w:tmpl w:val="4372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45955"/>
    <w:multiLevelType w:val="multilevel"/>
    <w:tmpl w:val="A33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A4CD2"/>
    <w:multiLevelType w:val="multilevel"/>
    <w:tmpl w:val="D1F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157F1"/>
    <w:multiLevelType w:val="multilevel"/>
    <w:tmpl w:val="0E8E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8B0960"/>
    <w:multiLevelType w:val="multilevel"/>
    <w:tmpl w:val="AEB0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383CB2"/>
    <w:multiLevelType w:val="hybridMultilevel"/>
    <w:tmpl w:val="94561346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6CB22CC8"/>
    <w:multiLevelType w:val="hybridMultilevel"/>
    <w:tmpl w:val="79B69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94AAD"/>
    <w:multiLevelType w:val="multilevel"/>
    <w:tmpl w:val="2CFA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B90949"/>
    <w:multiLevelType w:val="multilevel"/>
    <w:tmpl w:val="DB96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8E57C2"/>
    <w:multiLevelType w:val="multilevel"/>
    <w:tmpl w:val="D268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41091A"/>
    <w:multiLevelType w:val="multilevel"/>
    <w:tmpl w:val="BE6A8F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AF6730"/>
    <w:multiLevelType w:val="multilevel"/>
    <w:tmpl w:val="D9C6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989104">
    <w:abstractNumId w:val="17"/>
  </w:num>
  <w:num w:numId="2" w16cid:durableId="647980326">
    <w:abstractNumId w:val="13"/>
  </w:num>
  <w:num w:numId="3" w16cid:durableId="1784884720">
    <w:abstractNumId w:val="10"/>
  </w:num>
  <w:num w:numId="4" w16cid:durableId="356273849">
    <w:abstractNumId w:val="34"/>
  </w:num>
  <w:num w:numId="5" w16cid:durableId="977108344">
    <w:abstractNumId w:val="5"/>
  </w:num>
  <w:num w:numId="6" w16cid:durableId="1672364918">
    <w:abstractNumId w:val="8"/>
  </w:num>
  <w:num w:numId="7" w16cid:durableId="367487046">
    <w:abstractNumId w:val="12"/>
  </w:num>
  <w:num w:numId="8" w16cid:durableId="1400397147">
    <w:abstractNumId w:val="37"/>
  </w:num>
  <w:num w:numId="9" w16cid:durableId="2088380554">
    <w:abstractNumId w:val="32"/>
  </w:num>
  <w:num w:numId="10" w16cid:durableId="448665324">
    <w:abstractNumId w:val="7"/>
  </w:num>
  <w:num w:numId="11" w16cid:durableId="1045565812">
    <w:abstractNumId w:val="22"/>
  </w:num>
  <w:num w:numId="12" w16cid:durableId="720594832">
    <w:abstractNumId w:val="29"/>
  </w:num>
  <w:num w:numId="13" w16cid:durableId="151072337">
    <w:abstractNumId w:val="20"/>
  </w:num>
  <w:num w:numId="14" w16cid:durableId="1912807543">
    <w:abstractNumId w:val="31"/>
  </w:num>
  <w:num w:numId="15" w16cid:durableId="1398700229">
    <w:abstractNumId w:val="23"/>
  </w:num>
  <w:num w:numId="16" w16cid:durableId="2073845935">
    <w:abstractNumId w:val="26"/>
  </w:num>
  <w:num w:numId="17" w16cid:durableId="175508216">
    <w:abstractNumId w:val="1"/>
  </w:num>
  <w:num w:numId="18" w16cid:durableId="2043479870">
    <w:abstractNumId w:val="38"/>
  </w:num>
  <w:num w:numId="19" w16cid:durableId="525559559">
    <w:abstractNumId w:val="35"/>
  </w:num>
  <w:num w:numId="20" w16cid:durableId="235170406">
    <w:abstractNumId w:val="27"/>
  </w:num>
  <w:num w:numId="21" w16cid:durableId="714239856">
    <w:abstractNumId w:val="33"/>
  </w:num>
  <w:num w:numId="22" w16cid:durableId="2103455178">
    <w:abstractNumId w:val="39"/>
  </w:num>
  <w:num w:numId="23" w16cid:durableId="1441411250">
    <w:abstractNumId w:val="16"/>
  </w:num>
  <w:num w:numId="24" w16cid:durableId="676345245">
    <w:abstractNumId w:val="18"/>
  </w:num>
  <w:num w:numId="25" w16cid:durableId="1807158194">
    <w:abstractNumId w:val="40"/>
  </w:num>
  <w:num w:numId="26" w16cid:durableId="539324091">
    <w:abstractNumId w:val="28"/>
  </w:num>
  <w:num w:numId="27" w16cid:durableId="2036271529">
    <w:abstractNumId w:val="2"/>
  </w:num>
  <w:num w:numId="28" w16cid:durableId="41909690">
    <w:abstractNumId w:val="9"/>
  </w:num>
  <w:num w:numId="29" w16cid:durableId="1605767358">
    <w:abstractNumId w:val="11"/>
  </w:num>
  <w:num w:numId="30" w16cid:durableId="1084645049">
    <w:abstractNumId w:val="25"/>
  </w:num>
  <w:num w:numId="31" w16cid:durableId="1157914342">
    <w:abstractNumId w:val="19"/>
  </w:num>
  <w:num w:numId="32" w16cid:durableId="1070738031">
    <w:abstractNumId w:val="15"/>
  </w:num>
  <w:num w:numId="33" w16cid:durableId="379865317">
    <w:abstractNumId w:val="3"/>
  </w:num>
  <w:num w:numId="34" w16cid:durableId="395468425">
    <w:abstractNumId w:val="0"/>
  </w:num>
  <w:num w:numId="35" w16cid:durableId="1901094565">
    <w:abstractNumId w:val="21"/>
  </w:num>
  <w:num w:numId="36" w16cid:durableId="1346133516">
    <w:abstractNumId w:val="14"/>
  </w:num>
  <w:num w:numId="37" w16cid:durableId="2026129238">
    <w:abstractNumId w:val="36"/>
  </w:num>
  <w:num w:numId="38" w16cid:durableId="2021085632">
    <w:abstractNumId w:val="30"/>
  </w:num>
  <w:num w:numId="39" w16cid:durableId="1825779187">
    <w:abstractNumId w:val="4"/>
  </w:num>
  <w:num w:numId="40" w16cid:durableId="1667708556">
    <w:abstractNumId w:val="24"/>
  </w:num>
  <w:num w:numId="41" w16cid:durableId="1703628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1D"/>
    <w:rsid w:val="000012FE"/>
    <w:rsid w:val="00003999"/>
    <w:rsid w:val="00004175"/>
    <w:rsid w:val="000048B2"/>
    <w:rsid w:val="00005E21"/>
    <w:rsid w:val="00011083"/>
    <w:rsid w:val="00011283"/>
    <w:rsid w:val="00011E43"/>
    <w:rsid w:val="00011FC9"/>
    <w:rsid w:val="000123FE"/>
    <w:rsid w:val="00013B3A"/>
    <w:rsid w:val="00014210"/>
    <w:rsid w:val="000159AA"/>
    <w:rsid w:val="00016A24"/>
    <w:rsid w:val="0002023D"/>
    <w:rsid w:val="0002048F"/>
    <w:rsid w:val="00021074"/>
    <w:rsid w:val="00023437"/>
    <w:rsid w:val="000244C0"/>
    <w:rsid w:val="00030377"/>
    <w:rsid w:val="00033AFC"/>
    <w:rsid w:val="00033DF3"/>
    <w:rsid w:val="00034BA1"/>
    <w:rsid w:val="00036312"/>
    <w:rsid w:val="00037BCE"/>
    <w:rsid w:val="0004194B"/>
    <w:rsid w:val="0004474C"/>
    <w:rsid w:val="00044DFC"/>
    <w:rsid w:val="000471BC"/>
    <w:rsid w:val="00050867"/>
    <w:rsid w:val="000518E4"/>
    <w:rsid w:val="00052669"/>
    <w:rsid w:val="00052A40"/>
    <w:rsid w:val="00054068"/>
    <w:rsid w:val="00055B55"/>
    <w:rsid w:val="000618FA"/>
    <w:rsid w:val="0006285F"/>
    <w:rsid w:val="00063EBC"/>
    <w:rsid w:val="00070084"/>
    <w:rsid w:val="000701C6"/>
    <w:rsid w:val="0007102D"/>
    <w:rsid w:val="000733AC"/>
    <w:rsid w:val="00073E67"/>
    <w:rsid w:val="00073F90"/>
    <w:rsid w:val="00075161"/>
    <w:rsid w:val="00075FF0"/>
    <w:rsid w:val="0008062F"/>
    <w:rsid w:val="00081A26"/>
    <w:rsid w:val="000853D4"/>
    <w:rsid w:val="00085931"/>
    <w:rsid w:val="00087826"/>
    <w:rsid w:val="00092FEE"/>
    <w:rsid w:val="00093A70"/>
    <w:rsid w:val="00093ED5"/>
    <w:rsid w:val="000942CF"/>
    <w:rsid w:val="00097421"/>
    <w:rsid w:val="000A4C3A"/>
    <w:rsid w:val="000A767F"/>
    <w:rsid w:val="000B2C43"/>
    <w:rsid w:val="000B7EE5"/>
    <w:rsid w:val="000C1703"/>
    <w:rsid w:val="000C2700"/>
    <w:rsid w:val="000C3DDE"/>
    <w:rsid w:val="000D1A6B"/>
    <w:rsid w:val="000D2D01"/>
    <w:rsid w:val="000D62DA"/>
    <w:rsid w:val="000E3B1B"/>
    <w:rsid w:val="000E6896"/>
    <w:rsid w:val="000E695E"/>
    <w:rsid w:val="000E7F8C"/>
    <w:rsid w:val="000F111B"/>
    <w:rsid w:val="000F15DA"/>
    <w:rsid w:val="000F2CE3"/>
    <w:rsid w:val="000F7617"/>
    <w:rsid w:val="001034FC"/>
    <w:rsid w:val="001041D2"/>
    <w:rsid w:val="00104785"/>
    <w:rsid w:val="00105DDB"/>
    <w:rsid w:val="00106E21"/>
    <w:rsid w:val="00107CA7"/>
    <w:rsid w:val="0011064C"/>
    <w:rsid w:val="0011220D"/>
    <w:rsid w:val="001158C5"/>
    <w:rsid w:val="00116281"/>
    <w:rsid w:val="001179B0"/>
    <w:rsid w:val="00120A96"/>
    <w:rsid w:val="00121F1A"/>
    <w:rsid w:val="001231C8"/>
    <w:rsid w:val="0012454C"/>
    <w:rsid w:val="00125528"/>
    <w:rsid w:val="00130056"/>
    <w:rsid w:val="00131D5F"/>
    <w:rsid w:val="00132344"/>
    <w:rsid w:val="00132603"/>
    <w:rsid w:val="00132725"/>
    <w:rsid w:val="0013331B"/>
    <w:rsid w:val="00136BDE"/>
    <w:rsid w:val="00137699"/>
    <w:rsid w:val="00141846"/>
    <w:rsid w:val="00144895"/>
    <w:rsid w:val="00144D80"/>
    <w:rsid w:val="001532D4"/>
    <w:rsid w:val="00153EFC"/>
    <w:rsid w:val="00153FB6"/>
    <w:rsid w:val="00162139"/>
    <w:rsid w:val="00162DE6"/>
    <w:rsid w:val="0016308A"/>
    <w:rsid w:val="0016617F"/>
    <w:rsid w:val="001663C4"/>
    <w:rsid w:val="00167542"/>
    <w:rsid w:val="00167EC4"/>
    <w:rsid w:val="00172CB7"/>
    <w:rsid w:val="00172FB0"/>
    <w:rsid w:val="001746DF"/>
    <w:rsid w:val="00177328"/>
    <w:rsid w:val="00180BB0"/>
    <w:rsid w:val="00181A7D"/>
    <w:rsid w:val="0018718E"/>
    <w:rsid w:val="0019149E"/>
    <w:rsid w:val="00191B24"/>
    <w:rsid w:val="001924C7"/>
    <w:rsid w:val="00193352"/>
    <w:rsid w:val="00194F05"/>
    <w:rsid w:val="0019520D"/>
    <w:rsid w:val="0019581C"/>
    <w:rsid w:val="00197EAC"/>
    <w:rsid w:val="001A0A7C"/>
    <w:rsid w:val="001A6DFA"/>
    <w:rsid w:val="001B2705"/>
    <w:rsid w:val="001B40B1"/>
    <w:rsid w:val="001B449A"/>
    <w:rsid w:val="001B4EDD"/>
    <w:rsid w:val="001B6A94"/>
    <w:rsid w:val="001B6BD7"/>
    <w:rsid w:val="001C0DE8"/>
    <w:rsid w:val="001C3BFE"/>
    <w:rsid w:val="001C42C0"/>
    <w:rsid w:val="001D45D7"/>
    <w:rsid w:val="001E0D53"/>
    <w:rsid w:val="001E353F"/>
    <w:rsid w:val="001E5551"/>
    <w:rsid w:val="001E6857"/>
    <w:rsid w:val="001E7831"/>
    <w:rsid w:val="001F1E10"/>
    <w:rsid w:val="001F5BA2"/>
    <w:rsid w:val="001F6827"/>
    <w:rsid w:val="001F683B"/>
    <w:rsid w:val="00200A8F"/>
    <w:rsid w:val="00201A0A"/>
    <w:rsid w:val="0020396C"/>
    <w:rsid w:val="002049DC"/>
    <w:rsid w:val="00204C4F"/>
    <w:rsid w:val="00214DD4"/>
    <w:rsid w:val="00215846"/>
    <w:rsid w:val="00220D69"/>
    <w:rsid w:val="00221265"/>
    <w:rsid w:val="00221555"/>
    <w:rsid w:val="00225294"/>
    <w:rsid w:val="002260EB"/>
    <w:rsid w:val="00227BA8"/>
    <w:rsid w:val="00233AC2"/>
    <w:rsid w:val="00235476"/>
    <w:rsid w:val="00243E42"/>
    <w:rsid w:val="00251025"/>
    <w:rsid w:val="002551FC"/>
    <w:rsid w:val="002621F4"/>
    <w:rsid w:val="00264392"/>
    <w:rsid w:val="00265FA5"/>
    <w:rsid w:val="00267E71"/>
    <w:rsid w:val="00272DF4"/>
    <w:rsid w:val="00273E74"/>
    <w:rsid w:val="00274A9A"/>
    <w:rsid w:val="00275666"/>
    <w:rsid w:val="00275922"/>
    <w:rsid w:val="00275C4F"/>
    <w:rsid w:val="002764E3"/>
    <w:rsid w:val="00276C5B"/>
    <w:rsid w:val="00277B72"/>
    <w:rsid w:val="00280FC4"/>
    <w:rsid w:val="002810C3"/>
    <w:rsid w:val="00282AE6"/>
    <w:rsid w:val="002837B4"/>
    <w:rsid w:val="0028404A"/>
    <w:rsid w:val="00291189"/>
    <w:rsid w:val="002914E9"/>
    <w:rsid w:val="00295679"/>
    <w:rsid w:val="002961D9"/>
    <w:rsid w:val="00297D10"/>
    <w:rsid w:val="002A18A2"/>
    <w:rsid w:val="002A715A"/>
    <w:rsid w:val="002A7DFE"/>
    <w:rsid w:val="002A7FC3"/>
    <w:rsid w:val="002B05C6"/>
    <w:rsid w:val="002B16AB"/>
    <w:rsid w:val="002B1790"/>
    <w:rsid w:val="002B4C4C"/>
    <w:rsid w:val="002B5035"/>
    <w:rsid w:val="002C46D0"/>
    <w:rsid w:val="002C4942"/>
    <w:rsid w:val="002C4AD0"/>
    <w:rsid w:val="002C700D"/>
    <w:rsid w:val="002D062E"/>
    <w:rsid w:val="002D2102"/>
    <w:rsid w:val="002D317D"/>
    <w:rsid w:val="002D4A6E"/>
    <w:rsid w:val="002D4F6B"/>
    <w:rsid w:val="002D5377"/>
    <w:rsid w:val="002D7CCC"/>
    <w:rsid w:val="002E2031"/>
    <w:rsid w:val="002E2266"/>
    <w:rsid w:val="002E6264"/>
    <w:rsid w:val="002E6395"/>
    <w:rsid w:val="002E66F6"/>
    <w:rsid w:val="002F4190"/>
    <w:rsid w:val="002F43E6"/>
    <w:rsid w:val="002F6759"/>
    <w:rsid w:val="002F69C8"/>
    <w:rsid w:val="002F7346"/>
    <w:rsid w:val="002F79EB"/>
    <w:rsid w:val="002F7C56"/>
    <w:rsid w:val="00300CAF"/>
    <w:rsid w:val="003023A8"/>
    <w:rsid w:val="00305628"/>
    <w:rsid w:val="00305CFA"/>
    <w:rsid w:val="00310124"/>
    <w:rsid w:val="003113FF"/>
    <w:rsid w:val="00313134"/>
    <w:rsid w:val="003139E5"/>
    <w:rsid w:val="003150ED"/>
    <w:rsid w:val="00315C5C"/>
    <w:rsid w:val="00315F3F"/>
    <w:rsid w:val="003176BA"/>
    <w:rsid w:val="00317B1A"/>
    <w:rsid w:val="00317BF6"/>
    <w:rsid w:val="00320FB8"/>
    <w:rsid w:val="003226B1"/>
    <w:rsid w:val="00324451"/>
    <w:rsid w:val="0033038A"/>
    <w:rsid w:val="00337761"/>
    <w:rsid w:val="00340D7C"/>
    <w:rsid w:val="00341E75"/>
    <w:rsid w:val="0034291A"/>
    <w:rsid w:val="003443D0"/>
    <w:rsid w:val="003502D0"/>
    <w:rsid w:val="00352746"/>
    <w:rsid w:val="00353CC8"/>
    <w:rsid w:val="00354112"/>
    <w:rsid w:val="0035580F"/>
    <w:rsid w:val="0036192F"/>
    <w:rsid w:val="003627C0"/>
    <w:rsid w:val="00364737"/>
    <w:rsid w:val="00364BA1"/>
    <w:rsid w:val="00365375"/>
    <w:rsid w:val="00365D9A"/>
    <w:rsid w:val="00366F3B"/>
    <w:rsid w:val="00374C8C"/>
    <w:rsid w:val="0037505D"/>
    <w:rsid w:val="0037774F"/>
    <w:rsid w:val="003807A5"/>
    <w:rsid w:val="00380D7E"/>
    <w:rsid w:val="003817A8"/>
    <w:rsid w:val="00381902"/>
    <w:rsid w:val="00381CA1"/>
    <w:rsid w:val="003853A4"/>
    <w:rsid w:val="0038555C"/>
    <w:rsid w:val="0039470D"/>
    <w:rsid w:val="00395645"/>
    <w:rsid w:val="00395A25"/>
    <w:rsid w:val="00397015"/>
    <w:rsid w:val="003A078E"/>
    <w:rsid w:val="003A1D21"/>
    <w:rsid w:val="003A1D4B"/>
    <w:rsid w:val="003A1FFC"/>
    <w:rsid w:val="003A2852"/>
    <w:rsid w:val="003A35B4"/>
    <w:rsid w:val="003A3C02"/>
    <w:rsid w:val="003B1372"/>
    <w:rsid w:val="003B5940"/>
    <w:rsid w:val="003C00C9"/>
    <w:rsid w:val="003C1206"/>
    <w:rsid w:val="003C1BFA"/>
    <w:rsid w:val="003D251C"/>
    <w:rsid w:val="003D3138"/>
    <w:rsid w:val="003D6643"/>
    <w:rsid w:val="003D7843"/>
    <w:rsid w:val="003E30E2"/>
    <w:rsid w:val="003E5DCF"/>
    <w:rsid w:val="003F175B"/>
    <w:rsid w:val="003F37D7"/>
    <w:rsid w:val="003F744C"/>
    <w:rsid w:val="003F7542"/>
    <w:rsid w:val="003F77F0"/>
    <w:rsid w:val="00403EC8"/>
    <w:rsid w:val="004044B9"/>
    <w:rsid w:val="00405089"/>
    <w:rsid w:val="00405BB2"/>
    <w:rsid w:val="004109D5"/>
    <w:rsid w:val="00410BF4"/>
    <w:rsid w:val="00410E86"/>
    <w:rsid w:val="00411922"/>
    <w:rsid w:val="0041269A"/>
    <w:rsid w:val="00420735"/>
    <w:rsid w:val="00423A54"/>
    <w:rsid w:val="00423E82"/>
    <w:rsid w:val="00425F68"/>
    <w:rsid w:val="00430579"/>
    <w:rsid w:val="00430729"/>
    <w:rsid w:val="00432605"/>
    <w:rsid w:val="0043442A"/>
    <w:rsid w:val="004376D2"/>
    <w:rsid w:val="0044045F"/>
    <w:rsid w:val="00444A8D"/>
    <w:rsid w:val="00445524"/>
    <w:rsid w:val="00445589"/>
    <w:rsid w:val="00446F17"/>
    <w:rsid w:val="00447597"/>
    <w:rsid w:val="00455295"/>
    <w:rsid w:val="004567F9"/>
    <w:rsid w:val="00456C63"/>
    <w:rsid w:val="00462D32"/>
    <w:rsid w:val="00463C89"/>
    <w:rsid w:val="00463E0F"/>
    <w:rsid w:val="00467BA2"/>
    <w:rsid w:val="00472F5E"/>
    <w:rsid w:val="004730B5"/>
    <w:rsid w:val="00473585"/>
    <w:rsid w:val="0047435F"/>
    <w:rsid w:val="004751D1"/>
    <w:rsid w:val="00475F77"/>
    <w:rsid w:val="004854B2"/>
    <w:rsid w:val="00485DDB"/>
    <w:rsid w:val="00491AAF"/>
    <w:rsid w:val="00491FB4"/>
    <w:rsid w:val="00496EBC"/>
    <w:rsid w:val="00497F88"/>
    <w:rsid w:val="004A169C"/>
    <w:rsid w:val="004A4DF6"/>
    <w:rsid w:val="004A6356"/>
    <w:rsid w:val="004A678E"/>
    <w:rsid w:val="004B00A7"/>
    <w:rsid w:val="004B08CE"/>
    <w:rsid w:val="004B1376"/>
    <w:rsid w:val="004B6174"/>
    <w:rsid w:val="004B7DDF"/>
    <w:rsid w:val="004C037F"/>
    <w:rsid w:val="004C0B6C"/>
    <w:rsid w:val="004C1C9E"/>
    <w:rsid w:val="004C400A"/>
    <w:rsid w:val="004C4E93"/>
    <w:rsid w:val="004D1699"/>
    <w:rsid w:val="004D5120"/>
    <w:rsid w:val="004D5B76"/>
    <w:rsid w:val="004E1CA1"/>
    <w:rsid w:val="004E3EFC"/>
    <w:rsid w:val="004F09BE"/>
    <w:rsid w:val="004F0CC2"/>
    <w:rsid w:val="004F310F"/>
    <w:rsid w:val="004F6261"/>
    <w:rsid w:val="004F6C14"/>
    <w:rsid w:val="005030A0"/>
    <w:rsid w:val="00505152"/>
    <w:rsid w:val="005063BA"/>
    <w:rsid w:val="005068F9"/>
    <w:rsid w:val="00506F18"/>
    <w:rsid w:val="0050737B"/>
    <w:rsid w:val="0051061D"/>
    <w:rsid w:val="00510AAE"/>
    <w:rsid w:val="00511A21"/>
    <w:rsid w:val="00512EF6"/>
    <w:rsid w:val="005211A2"/>
    <w:rsid w:val="0052210D"/>
    <w:rsid w:val="00523DE8"/>
    <w:rsid w:val="00524CC9"/>
    <w:rsid w:val="00524CE4"/>
    <w:rsid w:val="005255F6"/>
    <w:rsid w:val="00525C00"/>
    <w:rsid w:val="00527C1A"/>
    <w:rsid w:val="0053045A"/>
    <w:rsid w:val="00531408"/>
    <w:rsid w:val="00532B72"/>
    <w:rsid w:val="00532CD7"/>
    <w:rsid w:val="00533B51"/>
    <w:rsid w:val="00534BF4"/>
    <w:rsid w:val="00537432"/>
    <w:rsid w:val="005408F1"/>
    <w:rsid w:val="005442FB"/>
    <w:rsid w:val="005533F3"/>
    <w:rsid w:val="00555160"/>
    <w:rsid w:val="00555513"/>
    <w:rsid w:val="00556721"/>
    <w:rsid w:val="005570E6"/>
    <w:rsid w:val="0056142B"/>
    <w:rsid w:val="0056202D"/>
    <w:rsid w:val="00562FF3"/>
    <w:rsid w:val="0056472A"/>
    <w:rsid w:val="00565A71"/>
    <w:rsid w:val="00565E26"/>
    <w:rsid w:val="0056623D"/>
    <w:rsid w:val="0057041D"/>
    <w:rsid w:val="00577299"/>
    <w:rsid w:val="00581AE5"/>
    <w:rsid w:val="00582A7D"/>
    <w:rsid w:val="00586F41"/>
    <w:rsid w:val="00587BA8"/>
    <w:rsid w:val="00591160"/>
    <w:rsid w:val="00593BCF"/>
    <w:rsid w:val="005960FE"/>
    <w:rsid w:val="005A0358"/>
    <w:rsid w:val="005A2243"/>
    <w:rsid w:val="005A425E"/>
    <w:rsid w:val="005A6314"/>
    <w:rsid w:val="005B02DC"/>
    <w:rsid w:val="005B3AF9"/>
    <w:rsid w:val="005B3C90"/>
    <w:rsid w:val="005C1EF2"/>
    <w:rsid w:val="005C2ABD"/>
    <w:rsid w:val="005C32CB"/>
    <w:rsid w:val="005C68A7"/>
    <w:rsid w:val="005D13A0"/>
    <w:rsid w:val="005D3431"/>
    <w:rsid w:val="005D5CEE"/>
    <w:rsid w:val="005D6080"/>
    <w:rsid w:val="005D70CE"/>
    <w:rsid w:val="005E157F"/>
    <w:rsid w:val="005E27B5"/>
    <w:rsid w:val="005E6C66"/>
    <w:rsid w:val="005E7390"/>
    <w:rsid w:val="005F116E"/>
    <w:rsid w:val="005F12C2"/>
    <w:rsid w:val="005F294B"/>
    <w:rsid w:val="005F46E7"/>
    <w:rsid w:val="005F46FE"/>
    <w:rsid w:val="005F55B5"/>
    <w:rsid w:val="005F7F64"/>
    <w:rsid w:val="00602C38"/>
    <w:rsid w:val="00606742"/>
    <w:rsid w:val="00612664"/>
    <w:rsid w:val="00613925"/>
    <w:rsid w:val="00614256"/>
    <w:rsid w:val="00614BD6"/>
    <w:rsid w:val="00614D14"/>
    <w:rsid w:val="0061657E"/>
    <w:rsid w:val="00616619"/>
    <w:rsid w:val="00617BAF"/>
    <w:rsid w:val="00620C3F"/>
    <w:rsid w:val="00621043"/>
    <w:rsid w:val="006223D0"/>
    <w:rsid w:val="00622492"/>
    <w:rsid w:val="00622576"/>
    <w:rsid w:val="00622C40"/>
    <w:rsid w:val="00625676"/>
    <w:rsid w:val="00626F01"/>
    <w:rsid w:val="00627A1B"/>
    <w:rsid w:val="00627BC7"/>
    <w:rsid w:val="00635DBF"/>
    <w:rsid w:val="006373B8"/>
    <w:rsid w:val="006376CC"/>
    <w:rsid w:val="0063791F"/>
    <w:rsid w:val="0064141F"/>
    <w:rsid w:val="00645639"/>
    <w:rsid w:val="00647797"/>
    <w:rsid w:val="00650307"/>
    <w:rsid w:val="00651367"/>
    <w:rsid w:val="006569B0"/>
    <w:rsid w:val="00657BF7"/>
    <w:rsid w:val="006613EC"/>
    <w:rsid w:val="00662259"/>
    <w:rsid w:val="00662CC2"/>
    <w:rsid w:val="00665BC9"/>
    <w:rsid w:val="0066690B"/>
    <w:rsid w:val="00666987"/>
    <w:rsid w:val="0066771C"/>
    <w:rsid w:val="006731D9"/>
    <w:rsid w:val="00674F4C"/>
    <w:rsid w:val="006755E4"/>
    <w:rsid w:val="006777B3"/>
    <w:rsid w:val="00683F98"/>
    <w:rsid w:val="006847B3"/>
    <w:rsid w:val="00686AB9"/>
    <w:rsid w:val="00693052"/>
    <w:rsid w:val="00693D25"/>
    <w:rsid w:val="0069529C"/>
    <w:rsid w:val="00696C6E"/>
    <w:rsid w:val="006A26ED"/>
    <w:rsid w:val="006A7168"/>
    <w:rsid w:val="006B0E73"/>
    <w:rsid w:val="006B1769"/>
    <w:rsid w:val="006B20D3"/>
    <w:rsid w:val="006B3EE2"/>
    <w:rsid w:val="006B6558"/>
    <w:rsid w:val="006B6930"/>
    <w:rsid w:val="006C1B76"/>
    <w:rsid w:val="006C1C90"/>
    <w:rsid w:val="006C2415"/>
    <w:rsid w:val="006C38CB"/>
    <w:rsid w:val="006C3E26"/>
    <w:rsid w:val="006C49F6"/>
    <w:rsid w:val="006D01FA"/>
    <w:rsid w:val="006D1422"/>
    <w:rsid w:val="006D144A"/>
    <w:rsid w:val="006D3F02"/>
    <w:rsid w:val="006D4205"/>
    <w:rsid w:val="006D68BC"/>
    <w:rsid w:val="006E2809"/>
    <w:rsid w:val="006E4159"/>
    <w:rsid w:val="006E441B"/>
    <w:rsid w:val="006E462F"/>
    <w:rsid w:val="006E49B3"/>
    <w:rsid w:val="006E5B0B"/>
    <w:rsid w:val="006E7EA9"/>
    <w:rsid w:val="006F035E"/>
    <w:rsid w:val="006F1F03"/>
    <w:rsid w:val="006F57EA"/>
    <w:rsid w:val="00700BD9"/>
    <w:rsid w:val="00702BBE"/>
    <w:rsid w:val="00703BD9"/>
    <w:rsid w:val="00706BEA"/>
    <w:rsid w:val="0071019F"/>
    <w:rsid w:val="00711E75"/>
    <w:rsid w:val="00714BF1"/>
    <w:rsid w:val="00721D8F"/>
    <w:rsid w:val="00723D9C"/>
    <w:rsid w:val="0073013A"/>
    <w:rsid w:val="00730F75"/>
    <w:rsid w:val="00732388"/>
    <w:rsid w:val="00732487"/>
    <w:rsid w:val="00736A63"/>
    <w:rsid w:val="00744862"/>
    <w:rsid w:val="00745131"/>
    <w:rsid w:val="00745600"/>
    <w:rsid w:val="007463B2"/>
    <w:rsid w:val="007506E8"/>
    <w:rsid w:val="00751332"/>
    <w:rsid w:val="00753514"/>
    <w:rsid w:val="007612D0"/>
    <w:rsid w:val="00762372"/>
    <w:rsid w:val="00765B3F"/>
    <w:rsid w:val="007667E1"/>
    <w:rsid w:val="007704EC"/>
    <w:rsid w:val="00774AB2"/>
    <w:rsid w:val="00777AE1"/>
    <w:rsid w:val="00781B38"/>
    <w:rsid w:val="00790AB8"/>
    <w:rsid w:val="00790BF1"/>
    <w:rsid w:val="007910F4"/>
    <w:rsid w:val="007912C5"/>
    <w:rsid w:val="007918E4"/>
    <w:rsid w:val="00794375"/>
    <w:rsid w:val="00796F22"/>
    <w:rsid w:val="007A0164"/>
    <w:rsid w:val="007A182D"/>
    <w:rsid w:val="007A3A10"/>
    <w:rsid w:val="007A5521"/>
    <w:rsid w:val="007B40AE"/>
    <w:rsid w:val="007B6698"/>
    <w:rsid w:val="007B6938"/>
    <w:rsid w:val="007B77FD"/>
    <w:rsid w:val="007B7943"/>
    <w:rsid w:val="007C136A"/>
    <w:rsid w:val="007C169C"/>
    <w:rsid w:val="007C20EC"/>
    <w:rsid w:val="007D1367"/>
    <w:rsid w:val="007D28AB"/>
    <w:rsid w:val="007D45FC"/>
    <w:rsid w:val="007D6520"/>
    <w:rsid w:val="007D6560"/>
    <w:rsid w:val="007D6C2B"/>
    <w:rsid w:val="007D79BA"/>
    <w:rsid w:val="007E3261"/>
    <w:rsid w:val="007E41FC"/>
    <w:rsid w:val="007E61C4"/>
    <w:rsid w:val="007E72FA"/>
    <w:rsid w:val="007E7624"/>
    <w:rsid w:val="007F11D7"/>
    <w:rsid w:val="007F2EB6"/>
    <w:rsid w:val="007F35B3"/>
    <w:rsid w:val="007F3CAB"/>
    <w:rsid w:val="007F63EE"/>
    <w:rsid w:val="00801226"/>
    <w:rsid w:val="00801695"/>
    <w:rsid w:val="00801C62"/>
    <w:rsid w:val="00814549"/>
    <w:rsid w:val="00816320"/>
    <w:rsid w:val="00820145"/>
    <w:rsid w:val="00821D16"/>
    <w:rsid w:val="008226F6"/>
    <w:rsid w:val="00823834"/>
    <w:rsid w:val="00824E2C"/>
    <w:rsid w:val="00825F1C"/>
    <w:rsid w:val="00826E54"/>
    <w:rsid w:val="00827096"/>
    <w:rsid w:val="0082736B"/>
    <w:rsid w:val="00830828"/>
    <w:rsid w:val="0083155C"/>
    <w:rsid w:val="00831B4C"/>
    <w:rsid w:val="00831C8F"/>
    <w:rsid w:val="00837E51"/>
    <w:rsid w:val="008416AB"/>
    <w:rsid w:val="00841B10"/>
    <w:rsid w:val="00841E29"/>
    <w:rsid w:val="008423B1"/>
    <w:rsid w:val="00844046"/>
    <w:rsid w:val="00846D1D"/>
    <w:rsid w:val="00847F49"/>
    <w:rsid w:val="00852269"/>
    <w:rsid w:val="0085441F"/>
    <w:rsid w:val="00854AE2"/>
    <w:rsid w:val="00856FC0"/>
    <w:rsid w:val="00860B4E"/>
    <w:rsid w:val="00863CBC"/>
    <w:rsid w:val="00863F0C"/>
    <w:rsid w:val="00867749"/>
    <w:rsid w:val="00870C5F"/>
    <w:rsid w:val="00871061"/>
    <w:rsid w:val="008763F5"/>
    <w:rsid w:val="00877548"/>
    <w:rsid w:val="0088005E"/>
    <w:rsid w:val="00880CD4"/>
    <w:rsid w:val="00884FDC"/>
    <w:rsid w:val="00885762"/>
    <w:rsid w:val="00887B49"/>
    <w:rsid w:val="00890085"/>
    <w:rsid w:val="00891B0F"/>
    <w:rsid w:val="008952C5"/>
    <w:rsid w:val="00895BFD"/>
    <w:rsid w:val="008A092D"/>
    <w:rsid w:val="008A4F34"/>
    <w:rsid w:val="008A578B"/>
    <w:rsid w:val="008A7DE0"/>
    <w:rsid w:val="008B1070"/>
    <w:rsid w:val="008B2CD4"/>
    <w:rsid w:val="008B6780"/>
    <w:rsid w:val="008B6F34"/>
    <w:rsid w:val="008B7702"/>
    <w:rsid w:val="008C02B7"/>
    <w:rsid w:val="008C05DB"/>
    <w:rsid w:val="008C30E8"/>
    <w:rsid w:val="008C30FF"/>
    <w:rsid w:val="008C55CF"/>
    <w:rsid w:val="008C55E3"/>
    <w:rsid w:val="008C7311"/>
    <w:rsid w:val="008D11C3"/>
    <w:rsid w:val="008D271E"/>
    <w:rsid w:val="008D3800"/>
    <w:rsid w:val="008D3DD6"/>
    <w:rsid w:val="008E11EA"/>
    <w:rsid w:val="008E3F70"/>
    <w:rsid w:val="008E510F"/>
    <w:rsid w:val="008E6A1D"/>
    <w:rsid w:val="008E6BA8"/>
    <w:rsid w:val="008F079A"/>
    <w:rsid w:val="008F27D8"/>
    <w:rsid w:val="008F527D"/>
    <w:rsid w:val="008F5E0E"/>
    <w:rsid w:val="008F792E"/>
    <w:rsid w:val="00901586"/>
    <w:rsid w:val="00901789"/>
    <w:rsid w:val="009022FC"/>
    <w:rsid w:val="009059D4"/>
    <w:rsid w:val="009063C8"/>
    <w:rsid w:val="00906AC0"/>
    <w:rsid w:val="00910520"/>
    <w:rsid w:val="00910540"/>
    <w:rsid w:val="009105AA"/>
    <w:rsid w:val="00912606"/>
    <w:rsid w:val="009149E0"/>
    <w:rsid w:val="00915334"/>
    <w:rsid w:val="00916C43"/>
    <w:rsid w:val="00917979"/>
    <w:rsid w:val="00920767"/>
    <w:rsid w:val="00921AB9"/>
    <w:rsid w:val="00922C82"/>
    <w:rsid w:val="00924573"/>
    <w:rsid w:val="00924A3F"/>
    <w:rsid w:val="00924F18"/>
    <w:rsid w:val="00926F2F"/>
    <w:rsid w:val="00941DE2"/>
    <w:rsid w:val="009426C9"/>
    <w:rsid w:val="00944B35"/>
    <w:rsid w:val="0094599E"/>
    <w:rsid w:val="009466D8"/>
    <w:rsid w:val="009508F9"/>
    <w:rsid w:val="009542B6"/>
    <w:rsid w:val="00955A2C"/>
    <w:rsid w:val="00956A79"/>
    <w:rsid w:val="00957953"/>
    <w:rsid w:val="00960AAB"/>
    <w:rsid w:val="009614E5"/>
    <w:rsid w:val="00962727"/>
    <w:rsid w:val="0097046F"/>
    <w:rsid w:val="009751D7"/>
    <w:rsid w:val="0097583E"/>
    <w:rsid w:val="009765D5"/>
    <w:rsid w:val="00977875"/>
    <w:rsid w:val="00983F33"/>
    <w:rsid w:val="0099050A"/>
    <w:rsid w:val="00993405"/>
    <w:rsid w:val="009A0F17"/>
    <w:rsid w:val="009A20DF"/>
    <w:rsid w:val="009A3192"/>
    <w:rsid w:val="009A5CFA"/>
    <w:rsid w:val="009A74BF"/>
    <w:rsid w:val="009B0F20"/>
    <w:rsid w:val="009B2C1D"/>
    <w:rsid w:val="009B372B"/>
    <w:rsid w:val="009B411F"/>
    <w:rsid w:val="009C3E2F"/>
    <w:rsid w:val="009C4F31"/>
    <w:rsid w:val="009C5BA9"/>
    <w:rsid w:val="009C7343"/>
    <w:rsid w:val="009D089A"/>
    <w:rsid w:val="009D1667"/>
    <w:rsid w:val="009D274D"/>
    <w:rsid w:val="009D350D"/>
    <w:rsid w:val="009D5848"/>
    <w:rsid w:val="009D7F37"/>
    <w:rsid w:val="009E05F5"/>
    <w:rsid w:val="009E28C1"/>
    <w:rsid w:val="009E52B5"/>
    <w:rsid w:val="009E77B2"/>
    <w:rsid w:val="009F0817"/>
    <w:rsid w:val="009F2B46"/>
    <w:rsid w:val="009F341F"/>
    <w:rsid w:val="009F51BC"/>
    <w:rsid w:val="00A01592"/>
    <w:rsid w:val="00A031FA"/>
    <w:rsid w:val="00A064A5"/>
    <w:rsid w:val="00A11A80"/>
    <w:rsid w:val="00A12E34"/>
    <w:rsid w:val="00A133A9"/>
    <w:rsid w:val="00A2076F"/>
    <w:rsid w:val="00A20EED"/>
    <w:rsid w:val="00A21BD5"/>
    <w:rsid w:val="00A21C3C"/>
    <w:rsid w:val="00A32992"/>
    <w:rsid w:val="00A33C96"/>
    <w:rsid w:val="00A37AD3"/>
    <w:rsid w:val="00A44B8B"/>
    <w:rsid w:val="00A4500D"/>
    <w:rsid w:val="00A47663"/>
    <w:rsid w:val="00A50432"/>
    <w:rsid w:val="00A50FEF"/>
    <w:rsid w:val="00A518E0"/>
    <w:rsid w:val="00A51964"/>
    <w:rsid w:val="00A551DA"/>
    <w:rsid w:val="00A5575B"/>
    <w:rsid w:val="00A57EA5"/>
    <w:rsid w:val="00A60FDA"/>
    <w:rsid w:val="00A63133"/>
    <w:rsid w:val="00A678E4"/>
    <w:rsid w:val="00A7001C"/>
    <w:rsid w:val="00A71527"/>
    <w:rsid w:val="00A7193B"/>
    <w:rsid w:val="00A72B8D"/>
    <w:rsid w:val="00A74E8E"/>
    <w:rsid w:val="00A75BA7"/>
    <w:rsid w:val="00A77C6A"/>
    <w:rsid w:val="00A803E5"/>
    <w:rsid w:val="00A90753"/>
    <w:rsid w:val="00A90848"/>
    <w:rsid w:val="00A92AFC"/>
    <w:rsid w:val="00A933C4"/>
    <w:rsid w:val="00A94030"/>
    <w:rsid w:val="00A94AB9"/>
    <w:rsid w:val="00A97842"/>
    <w:rsid w:val="00A979FF"/>
    <w:rsid w:val="00AA2304"/>
    <w:rsid w:val="00AA32FB"/>
    <w:rsid w:val="00AA411D"/>
    <w:rsid w:val="00AA53F0"/>
    <w:rsid w:val="00AB0018"/>
    <w:rsid w:val="00AB06A8"/>
    <w:rsid w:val="00AB2E47"/>
    <w:rsid w:val="00AB3F43"/>
    <w:rsid w:val="00AB537B"/>
    <w:rsid w:val="00AC281C"/>
    <w:rsid w:val="00AC3AE9"/>
    <w:rsid w:val="00AC4364"/>
    <w:rsid w:val="00AC5889"/>
    <w:rsid w:val="00AC7693"/>
    <w:rsid w:val="00AC7A3A"/>
    <w:rsid w:val="00AC7B9E"/>
    <w:rsid w:val="00AC7C88"/>
    <w:rsid w:val="00AD056E"/>
    <w:rsid w:val="00AD16F4"/>
    <w:rsid w:val="00AD3011"/>
    <w:rsid w:val="00AD605F"/>
    <w:rsid w:val="00AD69F0"/>
    <w:rsid w:val="00AD7BFC"/>
    <w:rsid w:val="00AD7E5C"/>
    <w:rsid w:val="00AE294C"/>
    <w:rsid w:val="00AE5D45"/>
    <w:rsid w:val="00AE6545"/>
    <w:rsid w:val="00AE710B"/>
    <w:rsid w:val="00AE788F"/>
    <w:rsid w:val="00AF2415"/>
    <w:rsid w:val="00AF6FE8"/>
    <w:rsid w:val="00AF789E"/>
    <w:rsid w:val="00AF7D1E"/>
    <w:rsid w:val="00B005C1"/>
    <w:rsid w:val="00B021FC"/>
    <w:rsid w:val="00B02B16"/>
    <w:rsid w:val="00B03245"/>
    <w:rsid w:val="00B03DBE"/>
    <w:rsid w:val="00B10E34"/>
    <w:rsid w:val="00B111D8"/>
    <w:rsid w:val="00B11EBC"/>
    <w:rsid w:val="00B12928"/>
    <w:rsid w:val="00B174E9"/>
    <w:rsid w:val="00B17DFA"/>
    <w:rsid w:val="00B21C92"/>
    <w:rsid w:val="00B223DB"/>
    <w:rsid w:val="00B23A19"/>
    <w:rsid w:val="00B24224"/>
    <w:rsid w:val="00B2430D"/>
    <w:rsid w:val="00B25B88"/>
    <w:rsid w:val="00B2752B"/>
    <w:rsid w:val="00B30786"/>
    <w:rsid w:val="00B31627"/>
    <w:rsid w:val="00B31F28"/>
    <w:rsid w:val="00B320FB"/>
    <w:rsid w:val="00B35554"/>
    <w:rsid w:val="00B3799D"/>
    <w:rsid w:val="00B408F5"/>
    <w:rsid w:val="00B410B6"/>
    <w:rsid w:val="00B413E4"/>
    <w:rsid w:val="00B422FF"/>
    <w:rsid w:val="00B44317"/>
    <w:rsid w:val="00B44847"/>
    <w:rsid w:val="00B451CF"/>
    <w:rsid w:val="00B47F92"/>
    <w:rsid w:val="00B51BE3"/>
    <w:rsid w:val="00B52A17"/>
    <w:rsid w:val="00B56C3F"/>
    <w:rsid w:val="00B60F76"/>
    <w:rsid w:val="00B62739"/>
    <w:rsid w:val="00B62BD8"/>
    <w:rsid w:val="00B6335C"/>
    <w:rsid w:val="00B645A6"/>
    <w:rsid w:val="00B66E0A"/>
    <w:rsid w:val="00B676E8"/>
    <w:rsid w:val="00B67915"/>
    <w:rsid w:val="00B70DE1"/>
    <w:rsid w:val="00B738EF"/>
    <w:rsid w:val="00B7673B"/>
    <w:rsid w:val="00B826A3"/>
    <w:rsid w:val="00B82B44"/>
    <w:rsid w:val="00B84640"/>
    <w:rsid w:val="00B84971"/>
    <w:rsid w:val="00B85F76"/>
    <w:rsid w:val="00B86F3C"/>
    <w:rsid w:val="00B9558E"/>
    <w:rsid w:val="00BA1E66"/>
    <w:rsid w:val="00BA36A2"/>
    <w:rsid w:val="00BA6C62"/>
    <w:rsid w:val="00BB3065"/>
    <w:rsid w:val="00BB3507"/>
    <w:rsid w:val="00BB55A2"/>
    <w:rsid w:val="00BB60D8"/>
    <w:rsid w:val="00BB6B95"/>
    <w:rsid w:val="00BB7AEA"/>
    <w:rsid w:val="00BB7E98"/>
    <w:rsid w:val="00BC0B01"/>
    <w:rsid w:val="00BC1608"/>
    <w:rsid w:val="00BC290B"/>
    <w:rsid w:val="00BC2DF2"/>
    <w:rsid w:val="00BC48C8"/>
    <w:rsid w:val="00BC519E"/>
    <w:rsid w:val="00BC61FA"/>
    <w:rsid w:val="00BD0EA8"/>
    <w:rsid w:val="00BD2DF5"/>
    <w:rsid w:val="00BD3605"/>
    <w:rsid w:val="00BD38CA"/>
    <w:rsid w:val="00BD670D"/>
    <w:rsid w:val="00BD695A"/>
    <w:rsid w:val="00BE0E40"/>
    <w:rsid w:val="00BE3E88"/>
    <w:rsid w:val="00BE5214"/>
    <w:rsid w:val="00BF1F54"/>
    <w:rsid w:val="00BF6A79"/>
    <w:rsid w:val="00BF75AA"/>
    <w:rsid w:val="00C0377F"/>
    <w:rsid w:val="00C038AF"/>
    <w:rsid w:val="00C03936"/>
    <w:rsid w:val="00C04094"/>
    <w:rsid w:val="00C05DCD"/>
    <w:rsid w:val="00C06D3C"/>
    <w:rsid w:val="00C07382"/>
    <w:rsid w:val="00C12CFC"/>
    <w:rsid w:val="00C15B01"/>
    <w:rsid w:val="00C206BB"/>
    <w:rsid w:val="00C20855"/>
    <w:rsid w:val="00C21951"/>
    <w:rsid w:val="00C222BA"/>
    <w:rsid w:val="00C22B4E"/>
    <w:rsid w:val="00C25E54"/>
    <w:rsid w:val="00C25EC5"/>
    <w:rsid w:val="00C27FDA"/>
    <w:rsid w:val="00C30510"/>
    <w:rsid w:val="00C334D1"/>
    <w:rsid w:val="00C35DEA"/>
    <w:rsid w:val="00C374DD"/>
    <w:rsid w:val="00C37994"/>
    <w:rsid w:val="00C37B96"/>
    <w:rsid w:val="00C37C1C"/>
    <w:rsid w:val="00C40324"/>
    <w:rsid w:val="00C419F0"/>
    <w:rsid w:val="00C43073"/>
    <w:rsid w:val="00C44C52"/>
    <w:rsid w:val="00C5014B"/>
    <w:rsid w:val="00C53E7C"/>
    <w:rsid w:val="00C56418"/>
    <w:rsid w:val="00C564B1"/>
    <w:rsid w:val="00C5697C"/>
    <w:rsid w:val="00C64A64"/>
    <w:rsid w:val="00C6623A"/>
    <w:rsid w:val="00C664FE"/>
    <w:rsid w:val="00C66B1B"/>
    <w:rsid w:val="00C66F14"/>
    <w:rsid w:val="00C7099A"/>
    <w:rsid w:val="00C73022"/>
    <w:rsid w:val="00C73BB7"/>
    <w:rsid w:val="00C742D6"/>
    <w:rsid w:val="00C74A25"/>
    <w:rsid w:val="00C74AAD"/>
    <w:rsid w:val="00C75447"/>
    <w:rsid w:val="00C76D14"/>
    <w:rsid w:val="00C8699B"/>
    <w:rsid w:val="00C86BF8"/>
    <w:rsid w:val="00C872EB"/>
    <w:rsid w:val="00C90458"/>
    <w:rsid w:val="00C9049E"/>
    <w:rsid w:val="00C91ACA"/>
    <w:rsid w:val="00C95767"/>
    <w:rsid w:val="00C95D07"/>
    <w:rsid w:val="00C963CA"/>
    <w:rsid w:val="00CA1973"/>
    <w:rsid w:val="00CA19BC"/>
    <w:rsid w:val="00CA1DF0"/>
    <w:rsid w:val="00CA24AE"/>
    <w:rsid w:val="00CA3EE1"/>
    <w:rsid w:val="00CA5622"/>
    <w:rsid w:val="00CB6A8A"/>
    <w:rsid w:val="00CC1636"/>
    <w:rsid w:val="00CC590F"/>
    <w:rsid w:val="00CC5FD5"/>
    <w:rsid w:val="00CC74BB"/>
    <w:rsid w:val="00CD0BF6"/>
    <w:rsid w:val="00CD0EB1"/>
    <w:rsid w:val="00CD5230"/>
    <w:rsid w:val="00CE29ED"/>
    <w:rsid w:val="00CE5608"/>
    <w:rsid w:val="00CE71B4"/>
    <w:rsid w:val="00CE7980"/>
    <w:rsid w:val="00CF22E3"/>
    <w:rsid w:val="00CF3EFC"/>
    <w:rsid w:val="00CF409C"/>
    <w:rsid w:val="00CF4501"/>
    <w:rsid w:val="00CF58CD"/>
    <w:rsid w:val="00CF5F5D"/>
    <w:rsid w:val="00D02014"/>
    <w:rsid w:val="00D02765"/>
    <w:rsid w:val="00D02DA8"/>
    <w:rsid w:val="00D0523E"/>
    <w:rsid w:val="00D108C5"/>
    <w:rsid w:val="00D1268E"/>
    <w:rsid w:val="00D1299A"/>
    <w:rsid w:val="00D1331F"/>
    <w:rsid w:val="00D144DF"/>
    <w:rsid w:val="00D1480F"/>
    <w:rsid w:val="00D178A0"/>
    <w:rsid w:val="00D204D4"/>
    <w:rsid w:val="00D21EF5"/>
    <w:rsid w:val="00D26044"/>
    <w:rsid w:val="00D2615C"/>
    <w:rsid w:val="00D327F0"/>
    <w:rsid w:val="00D33CFB"/>
    <w:rsid w:val="00D36D4B"/>
    <w:rsid w:val="00D42FE9"/>
    <w:rsid w:val="00D4697F"/>
    <w:rsid w:val="00D46BE2"/>
    <w:rsid w:val="00D46DA9"/>
    <w:rsid w:val="00D5009F"/>
    <w:rsid w:val="00D5103D"/>
    <w:rsid w:val="00D51B73"/>
    <w:rsid w:val="00D520B6"/>
    <w:rsid w:val="00D541B6"/>
    <w:rsid w:val="00D55F67"/>
    <w:rsid w:val="00D560B1"/>
    <w:rsid w:val="00D5777D"/>
    <w:rsid w:val="00D60C97"/>
    <w:rsid w:val="00D61996"/>
    <w:rsid w:val="00D6546A"/>
    <w:rsid w:val="00D66C1D"/>
    <w:rsid w:val="00D66D23"/>
    <w:rsid w:val="00D671C9"/>
    <w:rsid w:val="00D77948"/>
    <w:rsid w:val="00D811C9"/>
    <w:rsid w:val="00D822E4"/>
    <w:rsid w:val="00D836E0"/>
    <w:rsid w:val="00D8563A"/>
    <w:rsid w:val="00D92EF5"/>
    <w:rsid w:val="00DA0BA8"/>
    <w:rsid w:val="00DA1DD5"/>
    <w:rsid w:val="00DA250D"/>
    <w:rsid w:val="00DB3039"/>
    <w:rsid w:val="00DB444C"/>
    <w:rsid w:val="00DB4981"/>
    <w:rsid w:val="00DB575D"/>
    <w:rsid w:val="00DB6F33"/>
    <w:rsid w:val="00DC1ABC"/>
    <w:rsid w:val="00DC39C3"/>
    <w:rsid w:val="00DC4486"/>
    <w:rsid w:val="00DC7647"/>
    <w:rsid w:val="00DD2A7C"/>
    <w:rsid w:val="00DD561B"/>
    <w:rsid w:val="00DD67BA"/>
    <w:rsid w:val="00DE20DE"/>
    <w:rsid w:val="00DE2F75"/>
    <w:rsid w:val="00DE362A"/>
    <w:rsid w:val="00DE5AB9"/>
    <w:rsid w:val="00DE66A6"/>
    <w:rsid w:val="00DE7ADE"/>
    <w:rsid w:val="00DF7E9C"/>
    <w:rsid w:val="00E023B4"/>
    <w:rsid w:val="00E10025"/>
    <w:rsid w:val="00E1113E"/>
    <w:rsid w:val="00E11C93"/>
    <w:rsid w:val="00E140BB"/>
    <w:rsid w:val="00E14AEF"/>
    <w:rsid w:val="00E152A9"/>
    <w:rsid w:val="00E25E5D"/>
    <w:rsid w:val="00E25F96"/>
    <w:rsid w:val="00E30B13"/>
    <w:rsid w:val="00E33B98"/>
    <w:rsid w:val="00E3544C"/>
    <w:rsid w:val="00E40037"/>
    <w:rsid w:val="00E43F71"/>
    <w:rsid w:val="00E45D69"/>
    <w:rsid w:val="00E465E4"/>
    <w:rsid w:val="00E47E7E"/>
    <w:rsid w:val="00E50766"/>
    <w:rsid w:val="00E5382B"/>
    <w:rsid w:val="00E54570"/>
    <w:rsid w:val="00E56FAD"/>
    <w:rsid w:val="00E62F9B"/>
    <w:rsid w:val="00E65955"/>
    <w:rsid w:val="00E65BC0"/>
    <w:rsid w:val="00E65F79"/>
    <w:rsid w:val="00E666A7"/>
    <w:rsid w:val="00E67AB9"/>
    <w:rsid w:val="00E702FC"/>
    <w:rsid w:val="00E72869"/>
    <w:rsid w:val="00E73F5C"/>
    <w:rsid w:val="00E743CD"/>
    <w:rsid w:val="00E8057F"/>
    <w:rsid w:val="00E86F8E"/>
    <w:rsid w:val="00E87889"/>
    <w:rsid w:val="00E95B02"/>
    <w:rsid w:val="00E96642"/>
    <w:rsid w:val="00E9710A"/>
    <w:rsid w:val="00EA0181"/>
    <w:rsid w:val="00EA33C9"/>
    <w:rsid w:val="00EA505B"/>
    <w:rsid w:val="00EA5B96"/>
    <w:rsid w:val="00EA61BD"/>
    <w:rsid w:val="00EA6368"/>
    <w:rsid w:val="00EA7D8D"/>
    <w:rsid w:val="00EB0829"/>
    <w:rsid w:val="00EB0EA0"/>
    <w:rsid w:val="00EB5CBC"/>
    <w:rsid w:val="00EB7D11"/>
    <w:rsid w:val="00EC2A08"/>
    <w:rsid w:val="00EC43F7"/>
    <w:rsid w:val="00EC7514"/>
    <w:rsid w:val="00ED402A"/>
    <w:rsid w:val="00ED5C5A"/>
    <w:rsid w:val="00ED617F"/>
    <w:rsid w:val="00ED6AD7"/>
    <w:rsid w:val="00EE0774"/>
    <w:rsid w:val="00EE2E3A"/>
    <w:rsid w:val="00EE38E7"/>
    <w:rsid w:val="00EE3B1D"/>
    <w:rsid w:val="00EE72D4"/>
    <w:rsid w:val="00EE7D53"/>
    <w:rsid w:val="00EF11B5"/>
    <w:rsid w:val="00EF2104"/>
    <w:rsid w:val="00EF25FD"/>
    <w:rsid w:val="00EF3164"/>
    <w:rsid w:val="00EF541B"/>
    <w:rsid w:val="00EF748D"/>
    <w:rsid w:val="00EF7BBD"/>
    <w:rsid w:val="00F00A5D"/>
    <w:rsid w:val="00F00B17"/>
    <w:rsid w:val="00F0751A"/>
    <w:rsid w:val="00F105D0"/>
    <w:rsid w:val="00F139D7"/>
    <w:rsid w:val="00F144DB"/>
    <w:rsid w:val="00F1557D"/>
    <w:rsid w:val="00F15827"/>
    <w:rsid w:val="00F24CF4"/>
    <w:rsid w:val="00F25886"/>
    <w:rsid w:val="00F269E3"/>
    <w:rsid w:val="00F30E14"/>
    <w:rsid w:val="00F31357"/>
    <w:rsid w:val="00F31EA4"/>
    <w:rsid w:val="00F35398"/>
    <w:rsid w:val="00F35531"/>
    <w:rsid w:val="00F36AA8"/>
    <w:rsid w:val="00F37D78"/>
    <w:rsid w:val="00F37F9A"/>
    <w:rsid w:val="00F409AF"/>
    <w:rsid w:val="00F4112D"/>
    <w:rsid w:val="00F41793"/>
    <w:rsid w:val="00F4391A"/>
    <w:rsid w:val="00F5029E"/>
    <w:rsid w:val="00F53882"/>
    <w:rsid w:val="00F6494A"/>
    <w:rsid w:val="00F6677F"/>
    <w:rsid w:val="00F713E7"/>
    <w:rsid w:val="00F7195E"/>
    <w:rsid w:val="00F71AD6"/>
    <w:rsid w:val="00F724F2"/>
    <w:rsid w:val="00F731F3"/>
    <w:rsid w:val="00F73D26"/>
    <w:rsid w:val="00F74D73"/>
    <w:rsid w:val="00F7644E"/>
    <w:rsid w:val="00F770D8"/>
    <w:rsid w:val="00F77BBD"/>
    <w:rsid w:val="00F8234A"/>
    <w:rsid w:val="00F82E3A"/>
    <w:rsid w:val="00F83CFA"/>
    <w:rsid w:val="00F87563"/>
    <w:rsid w:val="00F90477"/>
    <w:rsid w:val="00F910F0"/>
    <w:rsid w:val="00F9237D"/>
    <w:rsid w:val="00F925CC"/>
    <w:rsid w:val="00F92ED5"/>
    <w:rsid w:val="00F946EA"/>
    <w:rsid w:val="00F95B2A"/>
    <w:rsid w:val="00F966CB"/>
    <w:rsid w:val="00FA028A"/>
    <w:rsid w:val="00FA290E"/>
    <w:rsid w:val="00FA77B6"/>
    <w:rsid w:val="00FB37C9"/>
    <w:rsid w:val="00FB3E60"/>
    <w:rsid w:val="00FB5790"/>
    <w:rsid w:val="00FB723F"/>
    <w:rsid w:val="00FC153E"/>
    <w:rsid w:val="00FC1552"/>
    <w:rsid w:val="00FC158E"/>
    <w:rsid w:val="00FC1C65"/>
    <w:rsid w:val="00FC2255"/>
    <w:rsid w:val="00FC2ABC"/>
    <w:rsid w:val="00FD155E"/>
    <w:rsid w:val="00FD66CA"/>
    <w:rsid w:val="00FD7656"/>
    <w:rsid w:val="00FD7987"/>
    <w:rsid w:val="00FD7B94"/>
    <w:rsid w:val="00FD7C9C"/>
    <w:rsid w:val="00FD7FF6"/>
    <w:rsid w:val="00FE1F7C"/>
    <w:rsid w:val="00FE364B"/>
    <w:rsid w:val="00FE42FA"/>
    <w:rsid w:val="00FE5057"/>
    <w:rsid w:val="00FE6C3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2180B2"/>
  <w15:docId w15:val="{894BAEBD-0288-4BE6-BAA2-037CD2CF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E60"/>
    <w:pPr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24F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C664F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Cs/>
      <w:sz w:val="36"/>
      <w:szCs w:val="26"/>
      <w:lang w:val="sv-S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CD5230"/>
    <w:pPr>
      <w:keepNext/>
      <w:keepLines/>
      <w:tabs>
        <w:tab w:val="left" w:pos="2253"/>
      </w:tabs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36"/>
      <w:szCs w:val="40"/>
      <w:lang w:val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14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D66C1D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66C1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D66C1D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D66C1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semiHidden/>
    <w:rsid w:val="00D66C1D"/>
  </w:style>
  <w:style w:type="character" w:styleId="Hyperlnk">
    <w:name w:val="Hyperlink"/>
    <w:basedOn w:val="Standardstycketeckensnitt"/>
    <w:uiPriority w:val="99"/>
    <w:unhideWhenUsed/>
    <w:rsid w:val="009063C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933C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82AE6"/>
    <w:rPr>
      <w:szCs w:val="24"/>
    </w:rPr>
  </w:style>
  <w:style w:type="paragraph" w:styleId="Liststycke">
    <w:name w:val="List Paragraph"/>
    <w:basedOn w:val="Normal"/>
    <w:uiPriority w:val="34"/>
    <w:qFormat/>
    <w:rsid w:val="00282AE6"/>
    <w:pPr>
      <w:ind w:left="720"/>
      <w:contextualSpacing/>
    </w:pPr>
  </w:style>
  <w:style w:type="character" w:customStyle="1" w:styleId="hideme1">
    <w:name w:val="hideme1"/>
    <w:basedOn w:val="Standardstycketeckensnitt"/>
    <w:rsid w:val="009059D4"/>
  </w:style>
  <w:style w:type="character" w:customStyle="1" w:styleId="hideme">
    <w:name w:val="hideme"/>
    <w:basedOn w:val="Standardstycketeckensnitt"/>
    <w:rsid w:val="00AE710B"/>
  </w:style>
  <w:style w:type="paragraph" w:customStyle="1" w:styleId="Default">
    <w:name w:val="Default"/>
    <w:rsid w:val="003C1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6B6930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924F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CD5230"/>
    <w:rPr>
      <w:rFonts w:asciiTheme="majorHAnsi" w:eastAsiaTheme="majorEastAsia" w:hAnsiTheme="majorHAnsi" w:cstheme="majorBidi"/>
      <w:color w:val="000000" w:themeColor="text1"/>
      <w:sz w:val="36"/>
      <w:szCs w:val="40"/>
    </w:rPr>
  </w:style>
  <w:style w:type="character" w:customStyle="1" w:styleId="Underrubrik1">
    <w:name w:val="Underrubrik1"/>
    <w:basedOn w:val="Standardstycketeckensnitt"/>
    <w:rsid w:val="009751D7"/>
  </w:style>
  <w:style w:type="character" w:customStyle="1" w:styleId="apple-converted-space">
    <w:name w:val="apple-converted-space"/>
    <w:basedOn w:val="Standardstycketeckensnitt"/>
    <w:rsid w:val="007A3A10"/>
  </w:style>
  <w:style w:type="character" w:styleId="Betoning">
    <w:name w:val="Emphasis"/>
    <w:basedOn w:val="Standardstycketeckensnitt"/>
    <w:uiPriority w:val="20"/>
    <w:qFormat/>
    <w:rsid w:val="007A3A10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C664FE"/>
    <w:rPr>
      <w:rFonts w:asciiTheme="majorHAnsi" w:eastAsiaTheme="majorEastAsia" w:hAnsiTheme="majorHAnsi" w:cstheme="majorBidi"/>
      <w:bCs/>
      <w:sz w:val="36"/>
      <w:szCs w:val="2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4391A"/>
    <w:rPr>
      <w:color w:val="808080"/>
      <w:shd w:val="clear" w:color="auto" w:fill="E6E6E6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B47F92"/>
    <w:rPr>
      <w:color w:val="808080"/>
      <w:shd w:val="clear" w:color="auto" w:fill="E6E6E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9470D"/>
    <w:pPr>
      <w:spacing w:line="259" w:lineRule="auto"/>
      <w:outlineLvl w:val="9"/>
    </w:pPr>
    <w:rPr>
      <w:lang w:val="sv-SE"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39470D"/>
    <w:pPr>
      <w:spacing w:after="100"/>
      <w:ind w:left="240"/>
    </w:pPr>
  </w:style>
  <w:style w:type="character" w:customStyle="1" w:styleId="Olstomnmnande3">
    <w:name w:val="Olöst omnämnande3"/>
    <w:basedOn w:val="Standardstycketeckensnitt"/>
    <w:uiPriority w:val="99"/>
    <w:semiHidden/>
    <w:unhideWhenUsed/>
    <w:rsid w:val="00FD155E"/>
    <w:rPr>
      <w:color w:val="605E5C"/>
      <w:shd w:val="clear" w:color="auto" w:fill="E1DFDD"/>
    </w:rPr>
  </w:style>
  <w:style w:type="character" w:customStyle="1" w:styleId="Olstomnmnande4">
    <w:name w:val="Olöst omnämnande4"/>
    <w:basedOn w:val="Standardstycketeckensnitt"/>
    <w:uiPriority w:val="99"/>
    <w:semiHidden/>
    <w:unhideWhenUsed/>
    <w:rsid w:val="007F2EB6"/>
    <w:rPr>
      <w:color w:val="605E5C"/>
      <w:shd w:val="clear" w:color="auto" w:fill="E1DFDD"/>
    </w:rPr>
  </w:style>
  <w:style w:type="character" w:customStyle="1" w:styleId="Olstomnmnande5">
    <w:name w:val="Olöst omnämnande5"/>
    <w:basedOn w:val="Standardstycketeckensnitt"/>
    <w:uiPriority w:val="99"/>
    <w:semiHidden/>
    <w:unhideWhenUsed/>
    <w:rsid w:val="00753514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C95D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5D0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displayfields">
    <w:name w:val="displayfields"/>
    <w:basedOn w:val="Standardstycketeckensnitt"/>
    <w:rsid w:val="00F41793"/>
  </w:style>
  <w:style w:type="character" w:customStyle="1" w:styleId="Underrubrik2">
    <w:name w:val="Underrubrik2"/>
    <w:basedOn w:val="Standardstycketeckensnitt"/>
    <w:rsid w:val="00F41793"/>
  </w:style>
  <w:style w:type="character" w:customStyle="1" w:styleId="organisation">
    <w:name w:val="organisation"/>
    <w:basedOn w:val="Standardstycketeckensnitt"/>
    <w:rsid w:val="00F41793"/>
  </w:style>
  <w:style w:type="paragraph" w:customStyle="1" w:styleId="referenslista">
    <w:name w:val="referenslista"/>
    <w:basedOn w:val="Normal"/>
    <w:rsid w:val="00790AB8"/>
    <w:rPr>
      <w:szCs w:val="24"/>
      <w:lang w:val="sv-SE"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94599E"/>
    <w:pPr>
      <w:spacing w:after="100"/>
      <w:ind w:left="480"/>
    </w:pPr>
  </w:style>
  <w:style w:type="paragraph" w:customStyle="1" w:styleId="Bildtext">
    <w:name w:val="Bildtext"/>
    <w:basedOn w:val="Normal"/>
    <w:rsid w:val="00C03936"/>
    <w:pPr>
      <w:spacing w:line="220" w:lineRule="atLeast"/>
    </w:pPr>
    <w:rPr>
      <w:rFonts w:ascii="Arial" w:hAnsi="Arial" w:cs="Arial"/>
      <w:i/>
      <w:iCs/>
      <w:sz w:val="18"/>
      <w:szCs w:val="18"/>
      <w:lang w:val="sv-SE"/>
    </w:rPr>
  </w:style>
  <w:style w:type="character" w:customStyle="1" w:styleId="bodytextChar">
    <w:name w:val="bodytext Char"/>
    <w:basedOn w:val="Standardstycketeckensnitt"/>
    <w:link w:val="bodytext"/>
    <w:locked/>
    <w:rsid w:val="00295679"/>
  </w:style>
  <w:style w:type="paragraph" w:customStyle="1" w:styleId="bodytext">
    <w:name w:val="bodytext"/>
    <w:basedOn w:val="Normal"/>
    <w:link w:val="bodytextChar"/>
    <w:rsid w:val="00295679"/>
    <w:pPr>
      <w:spacing w:after="120" w:line="260" w:lineRule="exact"/>
      <w:jc w:val="both"/>
    </w:pPr>
    <w:rPr>
      <w:rFonts w:asciiTheme="minorHAnsi" w:hAnsiTheme="minorHAnsi" w:cstheme="minorBidi"/>
      <w:sz w:val="22"/>
      <w:lang w:val="sv-SE"/>
    </w:rPr>
  </w:style>
  <w:style w:type="character" w:customStyle="1" w:styleId="text">
    <w:name w:val="text"/>
    <w:basedOn w:val="Standardstycketeckensnitt"/>
    <w:rsid w:val="00CA19BC"/>
  </w:style>
  <w:style w:type="character" w:customStyle="1" w:styleId="Underrubrik3">
    <w:name w:val="Underrubrik3"/>
    <w:basedOn w:val="Standardstycketeckensnitt"/>
    <w:rsid w:val="00EA61BD"/>
  </w:style>
  <w:style w:type="character" w:customStyle="1" w:styleId="titleauthoretc">
    <w:name w:val="titleauthoretc"/>
    <w:basedOn w:val="Standardstycketeckensnitt"/>
    <w:rsid w:val="00456C63"/>
  </w:style>
  <w:style w:type="character" w:customStyle="1" w:styleId="hit">
    <w:name w:val="hit"/>
    <w:basedOn w:val="Standardstycketeckensnitt"/>
    <w:rsid w:val="00456C63"/>
  </w:style>
  <w:style w:type="paragraph" w:styleId="Oformateradtext">
    <w:name w:val="Plain Text"/>
    <w:basedOn w:val="Normal"/>
    <w:link w:val="OformateradtextChar"/>
    <w:uiPriority w:val="99"/>
    <w:semiHidden/>
    <w:unhideWhenUsed/>
    <w:rsid w:val="00511A21"/>
    <w:rPr>
      <w:rFonts w:ascii="Calibri" w:hAnsi="Calibri" w:cs="Calibri"/>
      <w:sz w:val="22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11A21"/>
    <w:rPr>
      <w:rFonts w:ascii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4B8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4B8B"/>
    <w:rPr>
      <w:rFonts w:ascii="Segoe UI" w:hAnsi="Segoe UI" w:cs="Segoe UI"/>
      <w:sz w:val="18"/>
      <w:szCs w:val="18"/>
      <w:lang w:val="en-US"/>
    </w:rPr>
  </w:style>
  <w:style w:type="character" w:customStyle="1" w:styleId="Olstomnmnande6">
    <w:name w:val="Olöst omnämnande6"/>
    <w:basedOn w:val="Standardstycketeckensnitt"/>
    <w:uiPriority w:val="99"/>
    <w:semiHidden/>
    <w:unhideWhenUsed/>
    <w:rsid w:val="00A44B8B"/>
    <w:rPr>
      <w:color w:val="605E5C"/>
      <w:shd w:val="clear" w:color="auto" w:fill="E1DFDD"/>
    </w:rPr>
  </w:style>
  <w:style w:type="character" w:customStyle="1" w:styleId="Underrubrik4">
    <w:name w:val="Underrubrik4"/>
    <w:basedOn w:val="Standardstycketeckensnitt"/>
    <w:rsid w:val="00A44B8B"/>
  </w:style>
  <w:style w:type="character" w:customStyle="1" w:styleId="displayfieldsbold">
    <w:name w:val="displayfieldsbold"/>
    <w:basedOn w:val="Standardstycketeckensnitt"/>
    <w:rsid w:val="00A44B8B"/>
  </w:style>
  <w:style w:type="character" w:customStyle="1" w:styleId="authors">
    <w:name w:val="authors"/>
    <w:basedOn w:val="Standardstycketeckensnitt"/>
    <w:rsid w:val="00FB3E60"/>
  </w:style>
  <w:style w:type="character" w:customStyle="1" w:styleId="Datum1">
    <w:name w:val="Datum1"/>
    <w:basedOn w:val="Standardstycketeckensnitt"/>
    <w:rsid w:val="00FB3E60"/>
  </w:style>
  <w:style w:type="character" w:customStyle="1" w:styleId="arttitle">
    <w:name w:val="art_title"/>
    <w:basedOn w:val="Standardstycketeckensnitt"/>
    <w:rsid w:val="00FB3E60"/>
  </w:style>
  <w:style w:type="character" w:customStyle="1" w:styleId="serialtitle">
    <w:name w:val="serial_title"/>
    <w:basedOn w:val="Standardstycketeckensnitt"/>
    <w:rsid w:val="00FB3E60"/>
  </w:style>
  <w:style w:type="character" w:customStyle="1" w:styleId="volumeissue">
    <w:name w:val="volume_issue"/>
    <w:basedOn w:val="Standardstycketeckensnitt"/>
    <w:rsid w:val="00FB3E60"/>
  </w:style>
  <w:style w:type="character" w:customStyle="1" w:styleId="pagerange">
    <w:name w:val="page_range"/>
    <w:basedOn w:val="Standardstycketeckensnitt"/>
    <w:rsid w:val="00FB3E60"/>
  </w:style>
  <w:style w:type="character" w:customStyle="1" w:styleId="doilink">
    <w:name w:val="doi_link"/>
    <w:basedOn w:val="Standardstycketeckensnitt"/>
    <w:rsid w:val="00FB3E60"/>
  </w:style>
  <w:style w:type="character" w:customStyle="1" w:styleId="italiclabel">
    <w:name w:val="italiclabel"/>
    <w:basedOn w:val="Standardstycketeckensnitt"/>
    <w:rsid w:val="00A60FDA"/>
  </w:style>
  <w:style w:type="paragraph" w:styleId="Litteraturfrteckning">
    <w:name w:val="Bibliography"/>
    <w:basedOn w:val="Normal"/>
    <w:next w:val="Normal"/>
    <w:uiPriority w:val="37"/>
    <w:unhideWhenUsed/>
    <w:rsid w:val="004F310F"/>
    <w:pPr>
      <w:spacing w:after="160" w:line="259" w:lineRule="auto"/>
    </w:pPr>
    <w:rPr>
      <w:rFonts w:asciiTheme="minorHAnsi" w:hAnsiTheme="minorHAnsi" w:cstheme="minorBidi"/>
      <w:sz w:val="22"/>
      <w:lang w:val="da-DK"/>
    </w:rPr>
  </w:style>
  <w:style w:type="paragraph" w:styleId="Innehll1">
    <w:name w:val="toc 1"/>
    <w:basedOn w:val="Normal"/>
    <w:next w:val="Normal"/>
    <w:autoRedefine/>
    <w:uiPriority w:val="39"/>
    <w:unhideWhenUsed/>
    <w:rsid w:val="0018718E"/>
    <w:pPr>
      <w:spacing w:after="100"/>
    </w:pPr>
  </w:style>
  <w:style w:type="paragraph" w:customStyle="1" w:styleId="xmsonormal">
    <w:name w:val="x_msonormal"/>
    <w:basedOn w:val="Normal"/>
    <w:rsid w:val="00C334D1"/>
    <w:pPr>
      <w:spacing w:before="100" w:beforeAutospacing="1" w:after="100" w:afterAutospacing="1"/>
    </w:pPr>
    <w:rPr>
      <w:rFonts w:eastAsia="Times New Roman"/>
      <w:szCs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1269A"/>
    <w:rPr>
      <w:color w:val="605E5C"/>
      <w:shd w:val="clear" w:color="auto" w:fill="E1DFDD"/>
    </w:rPr>
  </w:style>
  <w:style w:type="paragraph" w:customStyle="1" w:styleId="xglelitteratur">
    <w:name w:val="x_glelitteratur"/>
    <w:basedOn w:val="Normal"/>
    <w:rsid w:val="006223D0"/>
    <w:pPr>
      <w:spacing w:before="100" w:beforeAutospacing="1" w:after="100" w:afterAutospacing="1"/>
    </w:pPr>
    <w:rPr>
      <w:rFonts w:eastAsia="Times New Roman"/>
      <w:szCs w:val="24"/>
      <w:lang w:val="sv-SE" w:eastAsia="sv-SE"/>
    </w:rPr>
  </w:style>
  <w:style w:type="character" w:customStyle="1" w:styleId="Underrubrik5">
    <w:name w:val="Underrubrik5"/>
    <w:basedOn w:val="Standardstycketeckensnitt"/>
    <w:rsid w:val="00E25E5D"/>
  </w:style>
  <w:style w:type="character" w:styleId="Kommentarsreferens">
    <w:name w:val="annotation reference"/>
    <w:basedOn w:val="Standardstycketeckensnitt"/>
    <w:uiPriority w:val="99"/>
    <w:semiHidden/>
    <w:unhideWhenUsed/>
    <w:rsid w:val="00854AE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54AE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54AE2"/>
    <w:rPr>
      <w:rFonts w:ascii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54AE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54AE2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54AE2"/>
    <w:pPr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value">
    <w:name w:val="value"/>
    <w:basedOn w:val="Standardstycketeckensnitt"/>
    <w:rsid w:val="008B2CD4"/>
  </w:style>
  <w:style w:type="character" w:customStyle="1" w:styleId="label">
    <w:name w:val="label"/>
    <w:basedOn w:val="Standardstycketeckensnitt"/>
    <w:rsid w:val="00922C82"/>
  </w:style>
  <w:style w:type="character" w:customStyle="1" w:styleId="Underrubrik6">
    <w:name w:val="Underrubrik6"/>
    <w:basedOn w:val="Standardstycketeckensnitt"/>
    <w:rsid w:val="0016617F"/>
  </w:style>
  <w:style w:type="character" w:customStyle="1" w:styleId="contentpasted0">
    <w:name w:val="contentpasted0"/>
    <w:basedOn w:val="Standardstycketeckensnitt"/>
    <w:rsid w:val="00BD670D"/>
  </w:style>
  <w:style w:type="character" w:customStyle="1" w:styleId="Rubrik4Char">
    <w:name w:val="Rubrik 4 Char"/>
    <w:basedOn w:val="Standardstycketeckensnitt"/>
    <w:link w:val="Rubrik4"/>
    <w:uiPriority w:val="9"/>
    <w:semiHidden/>
    <w:rsid w:val="00531408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71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0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55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4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6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8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61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7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7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7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246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9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09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0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0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10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9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3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29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6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3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3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65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826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0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26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0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9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007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6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41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32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0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8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16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0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295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691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1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38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48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9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4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66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558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6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97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2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8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5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179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2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0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718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322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316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578">
          <w:marLeft w:val="0"/>
          <w:marRight w:val="168"/>
          <w:marTop w:val="2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2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3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38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54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20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57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34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57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749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3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4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4687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8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252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703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236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1864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93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64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7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5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405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4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3224/ijree.v7i2.06" TargetMode="External"/><Relationship Id="rId299" Type="http://schemas.openxmlformats.org/officeDocument/2006/relationships/hyperlink" Target="https://doi.org/10.3224/ijree.v9i1.04" TargetMode="External"/><Relationship Id="rId21" Type="http://schemas.openxmlformats.org/officeDocument/2006/relationships/hyperlink" Target="http://www.avhandlingar.se/avhandling/707072057e/" TargetMode="External"/><Relationship Id="rId63" Type="http://schemas.openxmlformats.org/officeDocument/2006/relationships/hyperlink" Target="https://www.ntnu.no/barneforskning/forskning/barn" TargetMode="External"/><Relationship Id="rId159" Type="http://schemas.openxmlformats.org/officeDocument/2006/relationships/hyperlink" Target="https://doi.org/10.37291/2717638x.202231153" TargetMode="External"/><Relationship Id="rId324" Type="http://schemas.openxmlformats.org/officeDocument/2006/relationships/hyperlink" Target="https://www.forskoletidningen.se/4-2022/sank-troskeln-att-komma-i-gang" TargetMode="External"/><Relationship Id="rId366" Type="http://schemas.openxmlformats.org/officeDocument/2006/relationships/hyperlink" Target="http://lnu.diva-portal.org/smash/get/diva2:1705130/FULLTEXT01.pdf" TargetMode="External"/><Relationship Id="rId170" Type="http://schemas.openxmlformats.org/officeDocument/2006/relationships/hyperlink" Target="https://doi.org/10.24834/educare.2022.3.1" TargetMode="External"/><Relationship Id="rId226" Type="http://schemas.openxmlformats.org/officeDocument/2006/relationships/hyperlink" Target="http://kau.diva-portal.org/smash/get/diva2:1167760/FULLTEXT01.pdf" TargetMode="External"/><Relationship Id="rId268" Type="http://schemas.openxmlformats.org/officeDocument/2006/relationships/hyperlink" Target="https://webbutiken.spsm.se/globalassets/publikationer/filer/fritidshemslarares-erfarenheter-av-extra-anpassningar-och-sarskilt-stod-i-fritidshemmet.pdf" TargetMode="External"/><Relationship Id="rId32" Type="http://schemas.openxmlformats.org/officeDocument/2006/relationships/hyperlink" Target="https://gupea.ub.gu.se/handle/2077/40661" TargetMode="External"/><Relationship Id="rId74" Type="http://schemas.openxmlformats.org/officeDocument/2006/relationships/hyperlink" Target="http://dx.doi.org/10.3402/edui.v6.25957" TargetMode="External"/><Relationship Id="rId128" Type="http://schemas.openxmlformats.org/officeDocument/2006/relationships/hyperlink" Target="https://doi.org/10.1080/03004430.2020.1755665" TargetMode="External"/><Relationship Id="rId335" Type="http://schemas.openxmlformats.org/officeDocument/2006/relationships/hyperlink" Target="https://gupea.ub.gu.se/handle/2077/35506" TargetMode="External"/><Relationship Id="rId377" Type="http://schemas.openxmlformats.org/officeDocument/2006/relationships/hyperlink" Target="https://urn.kb.se/resolve?urn=urn:nbn:se:du-4974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oi.org/10.23865/barn.v41.5211" TargetMode="External"/><Relationship Id="rId237" Type="http://schemas.openxmlformats.org/officeDocument/2006/relationships/hyperlink" Target="https://hj.diva-portal.org/smash/get/diva2:1920577/FULLTEXT01.pdf" TargetMode="External"/><Relationship Id="rId279" Type="http://schemas.openxmlformats.org/officeDocument/2006/relationships/hyperlink" Target="https://doi-org.ezproxy.server.hv.se/10.3224/ijree.v4i2.25786" TargetMode="External"/><Relationship Id="rId43" Type="http://schemas.openxmlformats.org/officeDocument/2006/relationships/hyperlink" Target="http://urn.kb.se/resolve?urn=urn:nbn:se:hv:diva-18764" TargetMode="External"/><Relationship Id="rId139" Type="http://schemas.openxmlformats.org/officeDocument/2006/relationships/hyperlink" Target="http://du.diva-portal.org/smash/get/diva2:1472734/FULLTEXT01.pdf" TargetMode="External"/><Relationship Id="rId290" Type="http://schemas.openxmlformats.org/officeDocument/2006/relationships/hyperlink" Target="https://doi.org/10.1177/0907568220923142" TargetMode="External"/><Relationship Id="rId304" Type="http://schemas.openxmlformats.org/officeDocument/2006/relationships/hyperlink" Target="https://doi.org/10.23865/ntpk.v8.2613" TargetMode="External"/><Relationship Id="rId346" Type="http://schemas.openxmlformats.org/officeDocument/2006/relationships/hyperlink" Target="http://hj.diva-portal.org/smash/get/diva2:1340278/FULLTEXT01.pdf" TargetMode="External"/><Relationship Id="rId388" Type="http://schemas.openxmlformats.org/officeDocument/2006/relationships/customXml" Target="../customXml/item4.xml"/><Relationship Id="rId85" Type="http://schemas.openxmlformats.org/officeDocument/2006/relationships/hyperlink" Target="https://www.tandfonline.com/doi/full/10.1080/20004508.2017.1308459" TargetMode="External"/><Relationship Id="rId150" Type="http://schemas.openxmlformats.org/officeDocument/2006/relationships/hyperlink" Target="https://doi.org/10.24834/educare.2022.3.1" TargetMode="External"/><Relationship Id="rId192" Type="http://schemas.openxmlformats.org/officeDocument/2006/relationships/hyperlink" Target="https://doi.org/10.3224/ijree.v11i2.04" TargetMode="External"/><Relationship Id="rId206" Type="http://schemas.openxmlformats.org/officeDocument/2006/relationships/hyperlink" Target="https://doi.org/10.1080/00222216.2023.2268622" TargetMode="External"/><Relationship Id="rId248" Type="http://schemas.openxmlformats.org/officeDocument/2006/relationships/hyperlink" Target="http://urn.kb.se/resolve?urn=urn:nbn:se:liu:diva-129331" TargetMode="External"/><Relationship Id="rId12" Type="http://schemas.openxmlformats.org/officeDocument/2006/relationships/hyperlink" Target="http://www.skolverket.se/publikationer?id=936" TargetMode="External"/><Relationship Id="rId108" Type="http://schemas.openxmlformats.org/officeDocument/2006/relationships/hyperlink" Target="https://doi.org/10.3224/ijree.v6i1.06" TargetMode="External"/><Relationship Id="rId315" Type="http://schemas.openxmlformats.org/officeDocument/2006/relationships/hyperlink" Target="https://doi.org/10.3224/ijree.v12i1.03" TargetMode="External"/><Relationship Id="rId357" Type="http://schemas.openxmlformats.org/officeDocument/2006/relationships/hyperlink" Target="http://www.diva-portal.org/smash/get/diva2:1518617/FULLTEXT02.pdf" TargetMode="External"/><Relationship Id="rId54" Type="http://schemas.openxmlformats.org/officeDocument/2006/relationships/hyperlink" Target="http://kau.diva-portal.org/smash/get/diva2:398123/FULLTEXT01.pdf" TargetMode="External"/><Relationship Id="rId96" Type="http://schemas.openxmlformats.org/officeDocument/2006/relationships/hyperlink" Target="https://doi.org/10.1080/03004430.2018.1443920" TargetMode="External"/><Relationship Id="rId161" Type="http://schemas.openxmlformats.org/officeDocument/2006/relationships/hyperlink" Target="https://doi.org/10.1080/20020317.2022.2050593" TargetMode="External"/><Relationship Id="rId217" Type="http://schemas.openxmlformats.org/officeDocument/2006/relationships/hyperlink" Target="https://doi.org/10.33134/njmr.701" TargetMode="External"/><Relationship Id="rId259" Type="http://schemas.openxmlformats.org/officeDocument/2006/relationships/hyperlink" Target="http://www.sou.gov.se/wp-content/uploads/2020/06/SOU-2020_34_webb.pdf" TargetMode="External"/><Relationship Id="rId23" Type="http://schemas.openxmlformats.org/officeDocument/2006/relationships/hyperlink" Target="http://www.avhandlingar.se/avhandling/7623a2190a/" TargetMode="External"/><Relationship Id="rId119" Type="http://schemas.openxmlformats.org/officeDocument/2006/relationships/hyperlink" Target="https://doi.org/10.18261/issn.1891-5949-2019-02-03" TargetMode="External"/><Relationship Id="rId270" Type="http://schemas.openxmlformats.org/officeDocument/2006/relationships/hyperlink" Target="https://doi.org/10.54612/a.e9enool23m" TargetMode="External"/><Relationship Id="rId326" Type="http://schemas.openxmlformats.org/officeDocument/2006/relationships/hyperlink" Target="https://www.vilarare.se/forskolan/annat/debatt-barn-har-ratt-till-riskfyllda-platser-55010/" TargetMode="External"/><Relationship Id="rId65" Type="http://schemas.openxmlformats.org/officeDocument/2006/relationships/hyperlink" Target="http://www.budrich-journals.de/index.php/IJREE/article/view/17538" TargetMode="External"/><Relationship Id="rId130" Type="http://schemas.openxmlformats.org/officeDocument/2006/relationships/hyperlink" Target="https://doi.org/10.15626/pfs25.0203.05" TargetMode="External"/><Relationship Id="rId368" Type="http://schemas.openxmlformats.org/officeDocument/2006/relationships/hyperlink" Target="https://www.diva-portal.org/smash/get/diva2:1706853/FULLTEXT01.pdf" TargetMode="External"/><Relationship Id="rId172" Type="http://schemas.openxmlformats.org/officeDocument/2006/relationships/hyperlink" Target="https://doi.org/10.1080/03004430.2022.2075356" TargetMode="External"/><Relationship Id="rId228" Type="http://schemas.openxmlformats.org/officeDocument/2006/relationships/hyperlink" Target="https://doi.org/10.2307/j.ctvt1shzn.13" TargetMode="External"/><Relationship Id="rId281" Type="http://schemas.openxmlformats.org/officeDocument/2006/relationships/hyperlink" Target="https://doi.org/10.3224/ijree.v5i2.04" TargetMode="External"/><Relationship Id="rId337" Type="http://schemas.openxmlformats.org/officeDocument/2006/relationships/hyperlink" Target="http://urn.kb.se/resolve?urn=urn%3Anbn%3Ase%3Ahig%3Adiva-16299" TargetMode="External"/><Relationship Id="rId34" Type="http://schemas.openxmlformats.org/officeDocument/2006/relationships/hyperlink" Target="https://gupea.ub.gu.se/handle/2077/52698" TargetMode="External"/><Relationship Id="rId76" Type="http://schemas.openxmlformats.org/officeDocument/2006/relationships/hyperlink" Target="http://dx.doi.org/10.1080/03004430.2015.1030634" TargetMode="External"/><Relationship Id="rId141" Type="http://schemas.openxmlformats.org/officeDocument/2006/relationships/hyperlink" Target="https://noad.ub.gu.se/index.php/noad/article/view/170/58" TargetMode="External"/><Relationship Id="rId379" Type="http://schemas.openxmlformats.org/officeDocument/2006/relationships/hyperlink" Target="https://www.diva-portal.org/smash/get/diva2:1867637/FULLTEXT0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doi.org/10.37291/2717638X.202341246" TargetMode="External"/><Relationship Id="rId239" Type="http://schemas.openxmlformats.org/officeDocument/2006/relationships/hyperlink" Target="http://www.specped.su.se/polopoly_fs/1.46264.1320915528!/IOL_Forskning_21.pdf" TargetMode="External"/><Relationship Id="rId250" Type="http://schemas.openxmlformats.org/officeDocument/2006/relationships/hyperlink" Target="https://dspace.mah.se/handle/2043/22726" TargetMode="External"/><Relationship Id="rId292" Type="http://schemas.openxmlformats.org/officeDocument/2006/relationships/hyperlink" Target="https://doi.org/10.7146/fppu.v4i2.122501" TargetMode="External"/><Relationship Id="rId306" Type="http://schemas.openxmlformats.org/officeDocument/2006/relationships/hyperlink" Target="https://doi.org/10.3389/fenvs.2023.1225044" TargetMode="External"/><Relationship Id="rId45" Type="http://schemas.openxmlformats.org/officeDocument/2006/relationships/hyperlink" Target="http://urn.kb.se/resolve?urn=urn:nbn:se:su:diva-203369" TargetMode="External"/><Relationship Id="rId87" Type="http://schemas.openxmlformats.org/officeDocument/2006/relationships/hyperlink" Target="https://open.lnu.se/index.php/PFS/article/view/1440/1284" TargetMode="External"/><Relationship Id="rId110" Type="http://schemas.openxmlformats.org/officeDocument/2006/relationships/hyperlink" Target="https://doi.org/10.1080/00313831.2018.1466356" TargetMode="External"/><Relationship Id="rId348" Type="http://schemas.openxmlformats.org/officeDocument/2006/relationships/hyperlink" Target="http://hkr.diva-portal.org/smash/get/diva2:1345648/FULLTEXT01.pdf" TargetMode="External"/><Relationship Id="rId152" Type="http://schemas.openxmlformats.org/officeDocument/2006/relationships/hyperlink" Target="https://doi.org/10.3224/ijree.v9i1.03" TargetMode="External"/><Relationship Id="rId194" Type="http://schemas.openxmlformats.org/officeDocument/2006/relationships/hyperlink" Target="https://doi.org/10.23865/barn.v41.5457" TargetMode="External"/><Relationship Id="rId208" Type="http://schemas.openxmlformats.org/officeDocument/2006/relationships/hyperlink" Target="https://doi.org/10.1080/15700763.2024.2431705" TargetMode="External"/><Relationship Id="rId261" Type="http://schemas.openxmlformats.org/officeDocument/2006/relationships/hyperlink" Target="http://www.diva-portal.org/smash/record.jsf?pid=diva2:1538088" TargetMode="External"/><Relationship Id="rId14" Type="http://schemas.openxmlformats.org/officeDocument/2006/relationships/hyperlink" Target="http://www.skolverket.se/publikationer?id=2729" TargetMode="External"/><Relationship Id="rId56" Type="http://schemas.openxmlformats.org/officeDocument/2006/relationships/hyperlink" Target="http://www.nordiskbarnehageforskning.no/" TargetMode="External"/><Relationship Id="rId317" Type="http://schemas.openxmlformats.org/officeDocument/2006/relationships/hyperlink" Target="https://www.sydsvenskan.se/2019-03-19/stark-kunskapen-om-digitala-medier-pa-fritids" TargetMode="External"/><Relationship Id="rId359" Type="http://schemas.openxmlformats.org/officeDocument/2006/relationships/hyperlink" Target="http://hb.diva-portal.org/smash/get/diva2:1636263/FULLTEXT01.pdf" TargetMode="External"/><Relationship Id="rId98" Type="http://schemas.openxmlformats.org/officeDocument/2006/relationships/hyperlink" Target="https://doi.org/10.5617/nordina.2670" TargetMode="External"/><Relationship Id="rId121" Type="http://schemas.openxmlformats.org/officeDocument/2006/relationships/hyperlink" Target="https://doi.org/10.23865/ntpk.v5.1181" TargetMode="External"/><Relationship Id="rId163" Type="http://schemas.openxmlformats.org/officeDocument/2006/relationships/hyperlink" Target="http://urn.kb.se/resolve?urn=urn:nbn:se:lnu:diva-111301" TargetMode="External"/><Relationship Id="rId219" Type="http://schemas.openxmlformats.org/officeDocument/2006/relationships/hyperlink" Target="https://open.lnu.se/index.php/PFS/article/view/3423/3628" TargetMode="External"/><Relationship Id="rId370" Type="http://schemas.openxmlformats.org/officeDocument/2006/relationships/hyperlink" Target="http://urn.kb.se/resolve?urn=urn:nbn:se:liu:diva-186474" TargetMode="External"/><Relationship Id="rId230" Type="http://schemas.openxmlformats.org/officeDocument/2006/relationships/hyperlink" Target="https://hj.diva-portal.org/smash/get/diva2:1661720/FULLTEXT01.pdf" TargetMode="External"/><Relationship Id="rId25" Type="http://schemas.openxmlformats.org/officeDocument/2006/relationships/hyperlink" Target="http://su.diva-portal.org/smash/record.jsf?pid=diva2%3A197801&amp;dswid=-8487" TargetMode="External"/><Relationship Id="rId67" Type="http://schemas.openxmlformats.org/officeDocument/2006/relationships/hyperlink" Target="https://files.eric.ed.gov/fulltext/EJ1151012.pdf" TargetMode="External"/><Relationship Id="rId272" Type="http://schemas.openxmlformats.org/officeDocument/2006/relationships/hyperlink" Target="http://dx.doi.org/10.1080/04419057.2009.9674594" TargetMode="External"/><Relationship Id="rId328" Type="http://schemas.openxmlformats.org/officeDocument/2006/relationships/hyperlink" Target="https://www.vilarare.se/fritidspedagogik/vi-larare-debatt/forskaren-ge-barnen-plats-att-bygga/" TargetMode="External"/><Relationship Id="rId132" Type="http://schemas.openxmlformats.org/officeDocument/2006/relationships/hyperlink" Target="https://doi.org/10.3224/ijree.v8i1.02" TargetMode="External"/><Relationship Id="rId174" Type="http://schemas.openxmlformats.org/officeDocument/2006/relationships/hyperlink" Target="https://doi.org/10.15626/pfs27.02.04" TargetMode="External"/><Relationship Id="rId381" Type="http://schemas.openxmlformats.org/officeDocument/2006/relationships/hyperlink" Target="https://urn.kb.se/resolve?urn=urn:nbn:se:su:diva-233880" TargetMode="External"/><Relationship Id="rId241" Type="http://schemas.openxmlformats.org/officeDocument/2006/relationships/hyperlink" Target="http://www.skolinspektionen.se" TargetMode="External"/><Relationship Id="rId36" Type="http://schemas.openxmlformats.org/officeDocument/2006/relationships/hyperlink" Target="http://su.diva-portal.org/smash/get/diva2:1177691/FULLTEXT01.pdf" TargetMode="External"/><Relationship Id="rId283" Type="http://schemas.openxmlformats.org/officeDocument/2006/relationships/hyperlink" Target="https://doi.org/10.3224/ijree.v7i2.05" TargetMode="External"/><Relationship Id="rId339" Type="http://schemas.openxmlformats.org/officeDocument/2006/relationships/hyperlink" Target="http://www.diva-portal.org/smash/record.jsf?pid=diva2:801613" TargetMode="External"/><Relationship Id="rId78" Type="http://schemas.openxmlformats.org/officeDocument/2006/relationships/hyperlink" Target="http://dx.doi.org/10.15640/jehd.v5n3a4" TargetMode="External"/><Relationship Id="rId101" Type="http://schemas.openxmlformats.org/officeDocument/2006/relationships/hyperlink" Target="https://doi.org/10.1080/14729679.2018.1517371" TargetMode="External"/><Relationship Id="rId143" Type="http://schemas.openxmlformats.org/officeDocument/2006/relationships/hyperlink" Target="https://doi.org/10.15626/pfs26.0203.10" TargetMode="External"/><Relationship Id="rId185" Type="http://schemas.openxmlformats.org/officeDocument/2006/relationships/hyperlink" Target="https://open.lnu.se/index.php/PFS/article/view/3255" TargetMode="External"/><Relationship Id="rId350" Type="http://schemas.openxmlformats.org/officeDocument/2006/relationships/hyperlink" Target="http://www.diva-portal.org/smash/get/diva2:1476508/FULLTEXT01.pdf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doi.org/10.23865/up.v18.5677" TargetMode="External"/><Relationship Id="rId252" Type="http://schemas.openxmlformats.org/officeDocument/2006/relationships/hyperlink" Target="https://www.skolverket.se/publikationer?id=3783" TargetMode="External"/><Relationship Id="rId294" Type="http://schemas.openxmlformats.org/officeDocument/2006/relationships/hyperlink" Target="https://doi.org/10.3224/ijree.v8i2.07" TargetMode="External"/><Relationship Id="rId308" Type="http://schemas.openxmlformats.org/officeDocument/2006/relationships/hyperlink" Target="https://hdl.handle.net/11250/3066512" TargetMode="External"/><Relationship Id="rId47" Type="http://schemas.openxmlformats.org/officeDocument/2006/relationships/hyperlink" Target="https://doi.org/10.3384/9789180754507" TargetMode="External"/><Relationship Id="rId68" Type="http://schemas.openxmlformats.org/officeDocument/2006/relationships/hyperlink" Target="https://www.ntnu.no/tidsskriftet-barn/tidsskriftet-barn-2015" TargetMode="External"/><Relationship Id="rId89" Type="http://schemas.openxmlformats.org/officeDocument/2006/relationships/hyperlink" Target="https://lnu.se/personal/peter.karlsudd/" TargetMode="External"/><Relationship Id="rId112" Type="http://schemas.openxmlformats.org/officeDocument/2006/relationships/hyperlink" Target="https://doi.org/10.1080/20004508.2019.1656505" TargetMode="External"/><Relationship Id="rId133" Type="http://schemas.openxmlformats.org/officeDocument/2006/relationships/hyperlink" Target="https://doi.org/10.3390/educsci10120359" TargetMode="External"/><Relationship Id="rId154" Type="http://schemas.openxmlformats.org/officeDocument/2006/relationships/hyperlink" Target="https://doi.org/10.1177/0163443720948011" TargetMode="External"/><Relationship Id="rId175" Type="http://schemas.openxmlformats.org/officeDocument/2006/relationships/hyperlink" Target="https://doi.org/10.3224/ijree.v10i1.02" TargetMode="External"/><Relationship Id="rId340" Type="http://schemas.openxmlformats.org/officeDocument/2006/relationships/hyperlink" Target="http://urn.kb.se/resolve?urn=urn:nbn:se:oru:diva-45903" TargetMode="External"/><Relationship Id="rId361" Type="http://schemas.openxmlformats.org/officeDocument/2006/relationships/hyperlink" Target="http://www.diva-portal.org/smash/get/diva2:1569554/FULLTEXT02.pdf" TargetMode="External"/><Relationship Id="rId196" Type="http://schemas.openxmlformats.org/officeDocument/2006/relationships/hyperlink" Target="https://doi.org/10.3390/educsci13040376" TargetMode="External"/><Relationship Id="rId200" Type="http://schemas.openxmlformats.org/officeDocument/2006/relationships/hyperlink" Target="https://doi.org/10.1080/20004508.2023.2265634" TargetMode="External"/><Relationship Id="rId382" Type="http://schemas.openxmlformats.org/officeDocument/2006/relationships/hyperlink" Target="https://doi.org/10.5324/barn.v33i3.3504" TargetMode="External"/><Relationship Id="rId16" Type="http://schemas.openxmlformats.org/officeDocument/2006/relationships/hyperlink" Target="http://urn.kb.se/resolve?urn=urn:nbn:se:liu:diva-151717" TargetMode="External"/><Relationship Id="rId221" Type="http://schemas.openxmlformats.org/officeDocument/2006/relationships/hyperlink" Target="https://doi.org/10.24834/educare.2024.2.923" TargetMode="External"/><Relationship Id="rId242" Type="http://schemas.openxmlformats.org/officeDocument/2006/relationships/hyperlink" Target="http://hig.diva-portal.org/smash/record.jsf?pid=diva2:503777" TargetMode="External"/><Relationship Id="rId263" Type="http://schemas.openxmlformats.org/officeDocument/2006/relationships/hyperlink" Target="http://hv.diva-portal.org/smash/get/diva2:1545921/FULLTEXT01.pdf" TargetMode="External"/><Relationship Id="rId284" Type="http://schemas.openxmlformats.org/officeDocument/2006/relationships/hyperlink" Target="https://doi.org/10.3224/ijree.v7i1.09" TargetMode="External"/><Relationship Id="rId319" Type="http://schemas.openxmlformats.org/officeDocument/2006/relationships/hyperlink" Target="http://www.fritidsverket.com/samhalle-och-politik/fritidshemmet-som-ett-samhallsprojekt/" TargetMode="External"/><Relationship Id="rId37" Type="http://schemas.openxmlformats.org/officeDocument/2006/relationships/hyperlink" Target="http://mdh.diva-portal.org/smash/get/diva2:1231356/FULLTEXT03" TargetMode="External"/><Relationship Id="rId58" Type="http://schemas.openxmlformats.org/officeDocument/2006/relationships/hyperlink" Target="http://kau.diva-portal.org/smash/get/diva2:579438/FULLTEXT01.pdf" TargetMode="External"/><Relationship Id="rId79" Type="http://schemas.openxmlformats.org/officeDocument/2006/relationships/hyperlink" Target="http://urn.kb.se/resolve?urn=urn:nbn:se:lnu:diva-51749" TargetMode="External"/><Relationship Id="rId102" Type="http://schemas.openxmlformats.org/officeDocument/2006/relationships/hyperlink" Target="http://kau.diva-portal.org/smash/get/diva2:1167760/FULLTEXT01.pdf" TargetMode="External"/><Relationship Id="rId123" Type="http://schemas.openxmlformats.org/officeDocument/2006/relationships/hyperlink" Target="https://www.idunn.no/dk/2019/03-04/promoting_critical_digital_literacy_in_the_leisure-time_ce" TargetMode="External"/><Relationship Id="rId144" Type="http://schemas.openxmlformats.org/officeDocument/2006/relationships/hyperlink" Target="https://doi.org/10.1080/15700763.2021.2019792" TargetMode="External"/><Relationship Id="rId330" Type="http://schemas.openxmlformats.org/officeDocument/2006/relationships/hyperlink" Target="http://www.skolverket.se/publikationer?id=335" TargetMode="External"/><Relationship Id="rId90" Type="http://schemas.openxmlformats.org/officeDocument/2006/relationships/hyperlink" Target="https://lnu.se/personal/marianne.dahl/" TargetMode="External"/><Relationship Id="rId165" Type="http://schemas.openxmlformats.org/officeDocument/2006/relationships/hyperlink" Target="https://doi.org/10.1016/j.ssaho.2022.100333" TargetMode="External"/><Relationship Id="rId186" Type="http://schemas.openxmlformats.org/officeDocument/2006/relationships/hyperlink" Target="https://doi.org/10.23865/ntpk.v9.5573" TargetMode="External"/><Relationship Id="rId351" Type="http://schemas.openxmlformats.org/officeDocument/2006/relationships/hyperlink" Target="http://www.diva-portal.org/smash/get/diva2:1524331/FULLTEXT01.pdf" TargetMode="External"/><Relationship Id="rId372" Type="http://schemas.openxmlformats.org/officeDocument/2006/relationships/hyperlink" Target="http://urn.kb.se/resolve?urn=urn:nbn:se:lnu:diva-109220" TargetMode="External"/><Relationship Id="rId211" Type="http://schemas.openxmlformats.org/officeDocument/2006/relationships/hyperlink" Target="https://doi.org/10.23865/barn.v42.6539" TargetMode="External"/><Relationship Id="rId232" Type="http://schemas.openxmlformats.org/officeDocument/2006/relationships/hyperlink" Target="https://doi.org/10.1007/978-3-031-33789-5_7" TargetMode="External"/><Relationship Id="rId253" Type="http://schemas.openxmlformats.org/officeDocument/2006/relationships/hyperlink" Target="https://www.skolinspektionen.se/globalassets/publikationssok/granskningsrapporter/kvalitetsgranskningar/2018/fritidshem/fritidshem_rapport_2018.pdf" TargetMode="External"/><Relationship Id="rId274" Type="http://schemas.openxmlformats.org/officeDocument/2006/relationships/hyperlink" Target="http://hdl.handle.net/1946/16754" TargetMode="External"/><Relationship Id="rId295" Type="http://schemas.openxmlformats.org/officeDocument/2006/relationships/hyperlink" Target="https://dpt.dk/temanumre/2020-4/passende-paedagoger-i-det-fleksible-skoleskema/" TargetMode="External"/><Relationship Id="rId309" Type="http://schemas.openxmlformats.org/officeDocument/2006/relationships/hyperlink" Target="https://doi.org/10.3224/ijree.v10i2.04" TargetMode="External"/><Relationship Id="rId27" Type="http://schemas.openxmlformats.org/officeDocument/2006/relationships/hyperlink" Target="http://www.avhandlingar.se/avhandling/8199a7003e/" TargetMode="External"/><Relationship Id="rId48" Type="http://schemas.openxmlformats.org/officeDocument/2006/relationships/hyperlink" Target="https://doi.org/10.3384/9789180755368" TargetMode="External"/><Relationship Id="rId69" Type="http://schemas.openxmlformats.org/officeDocument/2006/relationships/hyperlink" Target="http://dx.doi.org/10.3224/ijree.v3i1.19578" TargetMode="External"/><Relationship Id="rId113" Type="http://schemas.openxmlformats.org/officeDocument/2006/relationships/hyperlink" Target="http://liu.diva-portal.org/smash/get/diva2:1193423/FULLTEXT02.pdf" TargetMode="External"/><Relationship Id="rId134" Type="http://schemas.openxmlformats.org/officeDocument/2006/relationships/hyperlink" Target="https://doi.org/10.3224/ijree.v8i1.03" TargetMode="External"/><Relationship Id="rId320" Type="http://schemas.openxmlformats.org/officeDocument/2006/relationships/hyperlink" Target="http://www.fritidsverket.com/forskning-och-utveckling/fritidshemmet-ett-trygghetsskapande-skyddsnat-for-barnen-nar-samhallet-ar-i-kris/" TargetMode="External"/><Relationship Id="rId80" Type="http://schemas.openxmlformats.org/officeDocument/2006/relationships/hyperlink" Target="https://doi.org/10.3224/ijree.v4i1.24779" TargetMode="External"/><Relationship Id="rId155" Type="http://schemas.openxmlformats.org/officeDocument/2006/relationships/hyperlink" Target="https://doi.org/10.15626/pfs26.04" TargetMode="External"/><Relationship Id="rId176" Type="http://schemas.openxmlformats.org/officeDocument/2006/relationships/hyperlink" Target="https://doi.org/10.23865/up.v16.3737" TargetMode="External"/><Relationship Id="rId197" Type="http://schemas.openxmlformats.org/officeDocument/2006/relationships/hyperlink" Target="https://doi.org/10.1080/00313831.2023.2250372" TargetMode="External"/><Relationship Id="rId341" Type="http://schemas.openxmlformats.org/officeDocument/2006/relationships/hyperlink" Target="http://www.diva-portal.org/smash/get/diva2:874684/FULLTEXT01.pdf" TargetMode="External"/><Relationship Id="rId362" Type="http://schemas.openxmlformats.org/officeDocument/2006/relationships/hyperlink" Target="http://www.diva-portal.org/smash/get/diva2:1536996/FULLTEXT01.pdf" TargetMode="External"/><Relationship Id="rId383" Type="http://schemas.openxmlformats.org/officeDocument/2006/relationships/footer" Target="footer3.xml"/><Relationship Id="rId201" Type="http://schemas.openxmlformats.org/officeDocument/2006/relationships/hyperlink" Target="https://doi.org/10.3224/ijree.v11i2.02" TargetMode="External"/><Relationship Id="rId222" Type="http://schemas.openxmlformats.org/officeDocument/2006/relationships/hyperlink" Target="https://doi.org/10.3224/ijree.v12i1.05" TargetMode="External"/><Relationship Id="rId243" Type="http://schemas.openxmlformats.org/officeDocument/2006/relationships/hyperlink" Target="https://www1.lararforbundet.se/web/shop2.nsf/webDescription/2BDDCBF7D5702C7FC125788B004EFCA4/$file/Lara%20leva%20utvecklas_december_2012.pdf" TargetMode="External"/><Relationship Id="rId264" Type="http://schemas.openxmlformats.org/officeDocument/2006/relationships/hyperlink" Target="https://www.sparcsweden.se/onewebmedia/Fo%CC%88r%20mig%20a%CC%88r%20jag%20fritidspedagog.%20Rapport%20fra%CC%8An%20en%20forskningscirkel%20med%20fritidspedagoger_201126.pdf" TargetMode="External"/><Relationship Id="rId285" Type="http://schemas.openxmlformats.org/officeDocument/2006/relationships/hyperlink" Target="https://doi.org/10.1177/2043610619863071" TargetMode="External"/><Relationship Id="rId17" Type="http://schemas.openxmlformats.org/officeDocument/2006/relationships/hyperlink" Target="https://www.regeringen.se/499ae9/contentassets/f0785293473f4488ad7132aa06fbb1a1/en-tioarig-grundskola-sou-202133" TargetMode="External"/><Relationship Id="rId38" Type="http://schemas.openxmlformats.org/officeDocument/2006/relationships/hyperlink" Target="http://urn.kb.se/resolve?urn=urn:nbn:se:su:diva-196905" TargetMode="External"/><Relationship Id="rId59" Type="http://schemas.openxmlformats.org/officeDocument/2006/relationships/hyperlink" Target="http://stiftelsensaf.se/web%5Cshop2.nsf/webDescription/2E68FEB36C6C5193C1257AA20057FF93/$file/SAF_Forskning_nr_9_2012.pdf" TargetMode="External"/><Relationship Id="rId103" Type="http://schemas.openxmlformats.org/officeDocument/2006/relationships/hyperlink" Target="https://doi.org/10.1080/03004430.2018.1445731" TargetMode="External"/><Relationship Id="rId124" Type="http://schemas.openxmlformats.org/officeDocument/2006/relationships/hyperlink" Target="https://www.ntnu.no/ojs/index.php/BARN" TargetMode="External"/><Relationship Id="rId310" Type="http://schemas.openxmlformats.org/officeDocument/2006/relationships/hyperlink" Target="https://doi.org/10.3224/ijree.v11i2.03" TargetMode="External"/><Relationship Id="rId70" Type="http://schemas.openxmlformats.org/officeDocument/2006/relationships/hyperlink" Target="https://lnu.se/personal/marianne.dahl/" TargetMode="External"/><Relationship Id="rId91" Type="http://schemas.openxmlformats.org/officeDocument/2006/relationships/hyperlink" Target="https://lnu.se/personal/berit.willen.lundgren/" TargetMode="External"/><Relationship Id="rId145" Type="http://schemas.openxmlformats.org/officeDocument/2006/relationships/hyperlink" Target="http://urn.kb.se/resolve?urn=urn:nbn:se:hj:diva-54125" TargetMode="External"/><Relationship Id="rId166" Type="http://schemas.openxmlformats.org/officeDocument/2006/relationships/hyperlink" Target="https://doi.org/10.5617/adno.8834" TargetMode="External"/><Relationship Id="rId187" Type="http://schemas.openxmlformats.org/officeDocument/2006/relationships/hyperlink" Target="https://www.tandfonline.com/doi/full/10.1080/20020317.2023.2236748" TargetMode="External"/><Relationship Id="rId331" Type="http://schemas.openxmlformats.org/officeDocument/2006/relationships/hyperlink" Target="http://www.specped.su.se/polopoly_fs/1.41270.1320915509!/Ljusberg_nr_24.pdf" TargetMode="External"/><Relationship Id="rId352" Type="http://schemas.openxmlformats.org/officeDocument/2006/relationships/hyperlink" Target="http://www.diva-portal.org/smash/get/diva2:1464641/FULLTEXT01.pdf" TargetMode="External"/><Relationship Id="rId373" Type="http://schemas.openxmlformats.org/officeDocument/2006/relationships/hyperlink" Target="http://urn.kb.se/resolve?urn=urn:nbn:se:liu:diva-18778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oi.org/10.3224/ijree.v11i1.05" TargetMode="External"/><Relationship Id="rId233" Type="http://schemas.openxmlformats.org/officeDocument/2006/relationships/hyperlink" Target="http://dx.doi.org/10.4324/9781003425403-11" TargetMode="External"/><Relationship Id="rId254" Type="http://schemas.openxmlformats.org/officeDocument/2006/relationships/hyperlink" Target="http://www.skolverket.se/publikationer?id=4021" TargetMode="External"/><Relationship Id="rId28" Type="http://schemas.openxmlformats.org/officeDocument/2006/relationships/hyperlink" Target="http://hdl.handle.net/1946/16754" TargetMode="External"/><Relationship Id="rId49" Type="http://schemas.openxmlformats.org/officeDocument/2006/relationships/hyperlink" Target="http://journals.lub.lu.se/index.php/pfs/article/view/7867/6922" TargetMode="External"/><Relationship Id="rId114" Type="http://schemas.openxmlformats.org/officeDocument/2006/relationships/hyperlink" Target="https://doi.org/10.3224/ijree.v7i2.07" TargetMode="External"/><Relationship Id="rId275" Type="http://schemas.openxmlformats.org/officeDocument/2006/relationships/hyperlink" Target="http://ec.europa.eu/justice/gender-equality/files/documents/130910_egge_out_of_school_en.pdf" TargetMode="External"/><Relationship Id="rId296" Type="http://schemas.openxmlformats.org/officeDocument/2006/relationships/hyperlink" Target="https://www.via.dk/-/media/VIA/efter-og-videreuddannelse/paedagogik-og-laering/liv-i-skolen/magasiner-tidsskrifter/3-2021-forestillingskraft-i-skolen-hele-magasinet.pdf" TargetMode="External"/><Relationship Id="rId300" Type="http://schemas.openxmlformats.org/officeDocument/2006/relationships/hyperlink" Target="https://files.eric.ed.gov/fulltext/EJ1398396.pdf" TargetMode="External"/><Relationship Id="rId60" Type="http://schemas.openxmlformats.org/officeDocument/2006/relationships/hyperlink" Target="http://www.budrich-journals.de/index.php/IJREE/article/view/19837" TargetMode="External"/><Relationship Id="rId81" Type="http://schemas.openxmlformats.org/officeDocument/2006/relationships/hyperlink" Target="http://pubs.sciepub.com/education/4/6/10" TargetMode="External"/><Relationship Id="rId135" Type="http://schemas.openxmlformats.org/officeDocument/2006/relationships/hyperlink" Target="https://doi.org/10.1108/IJLLS-02-2020-0006" TargetMode="External"/><Relationship Id="rId156" Type="http://schemas.openxmlformats.org/officeDocument/2006/relationships/hyperlink" Target="https://doi.org/10.5324/barn.v39i2&#8211;3.3785" TargetMode="External"/><Relationship Id="rId177" Type="http://schemas.openxmlformats.org/officeDocument/2006/relationships/hyperlink" Target="https://open.lnu.se/index.php/PFS/article/view/3173/3232" TargetMode="External"/><Relationship Id="rId198" Type="http://schemas.openxmlformats.org/officeDocument/2006/relationships/hyperlink" Target="https://doi.org/10.3384/confero.2001-4562.231215" TargetMode="External"/><Relationship Id="rId321" Type="http://schemas.openxmlformats.org/officeDocument/2006/relationships/hyperlink" Target="https://www.dagenssamhalle.se/opinion/debatt/alla-elever-bor-ha-ratt-till-plats-i-fritidshem/" TargetMode="External"/><Relationship Id="rId342" Type="http://schemas.openxmlformats.org/officeDocument/2006/relationships/hyperlink" Target="http://www.diva-portal.org/smash/record.jsf?pid=diva2:1138260" TargetMode="External"/><Relationship Id="rId363" Type="http://schemas.openxmlformats.org/officeDocument/2006/relationships/hyperlink" Target="http://www.diva-portal.org/smash/get/diva2:1534506/FULLTEXT01.pdf" TargetMode="External"/><Relationship Id="rId384" Type="http://schemas.openxmlformats.org/officeDocument/2006/relationships/fontTable" Target="fontTable.xml"/><Relationship Id="rId202" Type="http://schemas.openxmlformats.org/officeDocument/2006/relationships/hyperlink" Target="https://open.lnu.se/index.php/PFS/article/view/2922" TargetMode="External"/><Relationship Id="rId223" Type="http://schemas.openxmlformats.org/officeDocument/2006/relationships/hyperlink" Target="http://urn.kb.se/resolve?urn=urn:nbn:se:mau:diva-17881" TargetMode="External"/><Relationship Id="rId244" Type="http://schemas.openxmlformats.org/officeDocument/2006/relationships/hyperlink" Target="https://www.skolverket.se/publikationer?id=2623" TargetMode="External"/><Relationship Id="rId18" Type="http://schemas.openxmlformats.org/officeDocument/2006/relationships/hyperlink" Target="https://www.skolfi.se/forskningssammanstallningar/systematiska-forskningssammanstallningar/meningsfull-fritid-utveckling-och-larande-i-fritidshem/" TargetMode="External"/><Relationship Id="rId39" Type="http://schemas.openxmlformats.org/officeDocument/2006/relationships/hyperlink" Target="http://www.diva-portal.org/smash/get/diva2:1534069/FULLTEXT02.pdf" TargetMode="External"/><Relationship Id="rId265" Type="http://schemas.openxmlformats.org/officeDocument/2006/relationships/hyperlink" Target="https://www.ifous.se/app/uploads/2022/04/202204-ifous-2022-3-e.pdf" TargetMode="External"/><Relationship Id="rId286" Type="http://schemas.openxmlformats.org/officeDocument/2006/relationships/hyperlink" Target="https://doi.org/10.1177/0907568219868521" TargetMode="External"/><Relationship Id="rId50" Type="http://schemas.openxmlformats.org/officeDocument/2006/relationships/hyperlink" Target="http://journals.lub.lu.se/index.php/pfs/article/view/7690/6745" TargetMode="External"/><Relationship Id="rId104" Type="http://schemas.openxmlformats.org/officeDocument/2006/relationships/hyperlink" Target="https://doi.org/10.23965%2FAJEC.43.4.07" TargetMode="External"/><Relationship Id="rId125" Type="http://schemas.openxmlformats.org/officeDocument/2006/relationships/hyperlink" Target="https://idrottsforum.org/wp-content/uploads/2019/09/wester190923.pdf" TargetMode="External"/><Relationship Id="rId146" Type="http://schemas.openxmlformats.org/officeDocument/2006/relationships/hyperlink" Target="https://doi.org/10.1080/09575146.2021.1905615" TargetMode="External"/><Relationship Id="rId167" Type="http://schemas.openxmlformats.org/officeDocument/2006/relationships/hyperlink" Target="https://doi.org/10.7146/fppu.v6i2.134278" TargetMode="External"/><Relationship Id="rId188" Type="http://schemas.openxmlformats.org/officeDocument/2006/relationships/hyperlink" Target="https://doi.org/10.1080/20020317.2023.2236748" TargetMode="External"/><Relationship Id="rId311" Type="http://schemas.openxmlformats.org/officeDocument/2006/relationships/hyperlink" Target="http://dx.doi.org/10.6027/nord2024-003" TargetMode="External"/><Relationship Id="rId332" Type="http://schemas.openxmlformats.org/officeDocument/2006/relationships/hyperlink" Target="http://www.uppsatser.se/uppsats/a8ec9f60a0/" TargetMode="External"/><Relationship Id="rId353" Type="http://schemas.openxmlformats.org/officeDocument/2006/relationships/hyperlink" Target="http://www.diva-portal.org/smash/get/diva2:1537835/FULLTEXT01.pdf" TargetMode="External"/><Relationship Id="rId374" Type="http://schemas.openxmlformats.org/officeDocument/2006/relationships/hyperlink" Target="https://urn.kb.se/resolve?urn=urn:nbn:se:liu:diva-193330" TargetMode="External"/><Relationship Id="rId71" Type="http://schemas.openxmlformats.org/officeDocument/2006/relationships/hyperlink" Target="https://lnu.se/personal/peter.karlsudd/" TargetMode="External"/><Relationship Id="rId92" Type="http://schemas.openxmlformats.org/officeDocument/2006/relationships/hyperlink" Target="http://urn.kb.se/resolve?urn=urn:nbn:se:lnu:diva-65924" TargetMode="External"/><Relationship Id="rId213" Type="http://schemas.openxmlformats.org/officeDocument/2006/relationships/hyperlink" Target="https://doi.org/10.15626/pfsvol.nr.artikelnr" TargetMode="External"/><Relationship Id="rId234" Type="http://schemas.openxmlformats.org/officeDocument/2006/relationships/hyperlink" Target="https://www.pupilsparticipation.org/handbook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umu.diva-portal.org/smash/get/diva2:603114/FULLTEXT02" TargetMode="External"/><Relationship Id="rId255" Type="http://schemas.openxmlformats.org/officeDocument/2006/relationships/hyperlink" Target="https://www.regeringen.se/rattsliga-dokument/kommittedirektiv/2018/09/dir.-2018102/" TargetMode="External"/><Relationship Id="rId276" Type="http://schemas.openxmlformats.org/officeDocument/2006/relationships/hyperlink" Target="http://dx.doi.org/10.3224/ijree.v3i2.20893" TargetMode="External"/><Relationship Id="rId297" Type="http://schemas.openxmlformats.org/officeDocument/2006/relationships/hyperlink" Target="https://doi.org/10.3224/ijree.v9i2.04" TargetMode="External"/><Relationship Id="rId40" Type="http://schemas.openxmlformats.org/officeDocument/2006/relationships/hyperlink" Target="http://urn.kb.se/resolve?urn=urn:nbn:se:hj:diva-57183" TargetMode="External"/><Relationship Id="rId115" Type="http://schemas.openxmlformats.org/officeDocument/2006/relationships/hyperlink" Target="https://doi.org/10.1080/03004430.2019.1570176" TargetMode="External"/><Relationship Id="rId136" Type="http://schemas.openxmlformats.org/officeDocument/2006/relationships/hyperlink" Target="https://doi.org/10.1080/09575146.2020.1759028" TargetMode="External"/><Relationship Id="rId157" Type="http://schemas.openxmlformats.org/officeDocument/2006/relationships/hyperlink" Target="https://doi.org/10.1080/03004430.2021.1929200" TargetMode="External"/><Relationship Id="rId178" Type="http://schemas.openxmlformats.org/officeDocument/2006/relationships/hyperlink" Target="https://doi.org/10.1080/14733285.2023.2175315" TargetMode="External"/><Relationship Id="rId301" Type="http://schemas.openxmlformats.org/officeDocument/2006/relationships/hyperlink" Target="https://www.ucviden.dk/en/publications/alts%C3%A5-det-er-bare-ikke-alt-du-kan-m%C3%A5le-og-veje-om-klubp%C3%A6dagoger-t" TargetMode="External"/><Relationship Id="rId322" Type="http://schemas.openxmlformats.org/officeDocument/2006/relationships/hyperlink" Target="https://www.dagenssamhalle.se/opinion/debatt/om-fler-far-ga-i-fritidshem-kravs-kvalitetshojande-insatser/" TargetMode="External"/><Relationship Id="rId343" Type="http://schemas.openxmlformats.org/officeDocument/2006/relationships/hyperlink" Target="http://www.diva-portal.org/smash/record.jsf?pid=diva2:1162538" TargetMode="External"/><Relationship Id="rId364" Type="http://schemas.openxmlformats.org/officeDocument/2006/relationships/hyperlink" Target="https://www.diva-portal.org/smash/get/diva2:1605308/FULLTEXT01.pdf" TargetMode="External"/><Relationship Id="rId61" Type="http://schemas.openxmlformats.org/officeDocument/2006/relationships/hyperlink" Target="http://dx.doi.org/10.1080/21594937.2013.769814" TargetMode="External"/><Relationship Id="rId82" Type="http://schemas.openxmlformats.org/officeDocument/2006/relationships/hyperlink" Target="http://www.mah.se/upload/FAKULTETER/LS/Publikationer/EDUCARE/Educare%202016.1.pdf" TargetMode="External"/><Relationship Id="rId199" Type="http://schemas.openxmlformats.org/officeDocument/2006/relationships/hyperlink" Target="https://doi.org/10.23865/barn.v41.5301" TargetMode="External"/><Relationship Id="rId203" Type="http://schemas.openxmlformats.org/officeDocument/2006/relationships/hyperlink" Target="https://doi.org/10.3390/educsci14090937" TargetMode="External"/><Relationship Id="rId385" Type="http://schemas.openxmlformats.org/officeDocument/2006/relationships/theme" Target="theme/theme1.xml"/><Relationship Id="rId19" Type="http://schemas.openxmlformats.org/officeDocument/2006/relationships/hyperlink" Target="http://www.avhandlingar.se/avhandling/6a3ff84578/" TargetMode="External"/><Relationship Id="rId224" Type="http://schemas.openxmlformats.org/officeDocument/2006/relationships/hyperlink" Target="http://urn.kb.se/resolve?urn=urn:nbn:se:mau:diva-17879" TargetMode="External"/><Relationship Id="rId245" Type="http://schemas.openxmlformats.org/officeDocument/2006/relationships/hyperlink" Target="http://malmo.se/download/18.d8bc6b31373089f7d9800084240/God+kvalitet+i+fritidshem_LudvigssonFalkner.pdf" TargetMode="External"/><Relationship Id="rId266" Type="http://schemas.openxmlformats.org/officeDocument/2006/relationships/hyperlink" Target="https://www.ifous.se/app/uploads/2022/11/202210-ifous-2022-4-c.pdf" TargetMode="External"/><Relationship Id="rId287" Type="http://schemas.openxmlformats.org/officeDocument/2006/relationships/hyperlink" Target="https://doi.org/10.1080/03004279.2019.1575445" TargetMode="External"/><Relationship Id="rId30" Type="http://schemas.openxmlformats.org/officeDocument/2006/relationships/hyperlink" Target="http://lnu.diva-portal.org/smash/get/diva2:755038/FULLTEXT01.pdf" TargetMode="External"/><Relationship Id="rId105" Type="http://schemas.openxmlformats.org/officeDocument/2006/relationships/hyperlink" Target="https://doi.org/10.3224/ijree.v6i2.03" TargetMode="External"/><Relationship Id="rId126" Type="http://schemas.openxmlformats.org/officeDocument/2006/relationships/hyperlink" Target="https://doi.org/10.1080/20004508.2019.1656505" TargetMode="External"/><Relationship Id="rId147" Type="http://schemas.openxmlformats.org/officeDocument/2006/relationships/hyperlink" Target="https://doi.org/10.24834/educare.2021.3.7" TargetMode="External"/><Relationship Id="rId168" Type="http://schemas.openxmlformats.org/officeDocument/2006/relationships/hyperlink" Target="https://doi.org/10.1007/s42278-022-00148-9" TargetMode="External"/><Relationship Id="rId312" Type="http://schemas.openxmlformats.org/officeDocument/2006/relationships/hyperlink" Target="https://doi.org/10.1002/pits.23113" TargetMode="External"/><Relationship Id="rId333" Type="http://schemas.openxmlformats.org/officeDocument/2006/relationships/hyperlink" Target="http://www.uppsatser.se/uppsats/17a63e4432/" TargetMode="External"/><Relationship Id="rId354" Type="http://schemas.openxmlformats.org/officeDocument/2006/relationships/hyperlink" Target="http://www.diva-portal.org/smash/get/diva2:1502053/FULLTEXT01.pdf" TargetMode="External"/><Relationship Id="rId51" Type="http://schemas.openxmlformats.org/officeDocument/2006/relationships/hyperlink" Target="http://dx.doi.org/10.1080/04419057.2009.9674594" TargetMode="External"/><Relationship Id="rId72" Type="http://schemas.openxmlformats.org/officeDocument/2006/relationships/hyperlink" Target="http://urn.kb.se/resolve?urn=urn:nbn:se:lnu:diva-48824" TargetMode="External"/><Relationship Id="rId93" Type="http://schemas.openxmlformats.org/officeDocument/2006/relationships/hyperlink" Target="https://doi.org/10.1080/2331186X.2018.1451670" TargetMode="External"/><Relationship Id="rId189" Type="http://schemas.openxmlformats.org/officeDocument/2006/relationships/hyperlink" Target="https://doi.org/10.1080/13632434.2022.2137725" TargetMode="External"/><Relationship Id="rId375" Type="http://schemas.openxmlformats.org/officeDocument/2006/relationships/hyperlink" Target="https://urn.kb.se/resolve?urn=urn:nbn:se:su:diva-21889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oi.org/10.3224/ijree.v12i1.04" TargetMode="External"/><Relationship Id="rId235" Type="http://schemas.openxmlformats.org/officeDocument/2006/relationships/hyperlink" Target="https://doi.org/10.3384/9789180755191" TargetMode="External"/><Relationship Id="rId256" Type="http://schemas.openxmlformats.org/officeDocument/2006/relationships/hyperlink" Target="https://www.skolverket.se/publikationer?id=4024" TargetMode="External"/><Relationship Id="rId277" Type="http://schemas.openxmlformats.org/officeDocument/2006/relationships/hyperlink" Target="http://www.budrich-journals.de/index.php/IJREE/issue/archive" TargetMode="External"/><Relationship Id="rId298" Type="http://schemas.openxmlformats.org/officeDocument/2006/relationships/hyperlink" Target="https://doi.org/10.1080/14729679.2020.1755704" TargetMode="External"/><Relationship Id="rId116" Type="http://schemas.openxmlformats.org/officeDocument/2006/relationships/hyperlink" Target="http://www.diva-portal.org/smash/record.jsf?pid=diva2:1379105" TargetMode="External"/><Relationship Id="rId137" Type="http://schemas.openxmlformats.org/officeDocument/2006/relationships/hyperlink" Target="https://doi.org/10.1080/00313831.2020.1788140" TargetMode="External"/><Relationship Id="rId158" Type="http://schemas.openxmlformats.org/officeDocument/2006/relationships/hyperlink" Target="https://doi.org/10.3224/ijree.v9i1.05" TargetMode="External"/><Relationship Id="rId302" Type="http://schemas.openxmlformats.org/officeDocument/2006/relationships/hyperlink" Target="https://tidsskrift.dk/FPPU/article/view/129122" TargetMode="External"/><Relationship Id="rId323" Type="http://schemas.openxmlformats.org/officeDocument/2006/relationships/hyperlink" Target="http://www.gp.se/1.87793707" TargetMode="External"/><Relationship Id="rId344" Type="http://schemas.openxmlformats.org/officeDocument/2006/relationships/hyperlink" Target="http://liu.diva-portal.org/smash/get/diva2:1115511/FULLTEXT01.pdf" TargetMode="External"/><Relationship Id="rId20" Type="http://schemas.openxmlformats.org/officeDocument/2006/relationships/hyperlink" Target="https://gupea.ub.gu.se/handle/2077/16424" TargetMode="External"/><Relationship Id="rId41" Type="http://schemas.openxmlformats.org/officeDocument/2006/relationships/hyperlink" Target="http://hv.diva-portal.org/smash/get/diva2:1679411/FULLTEXT02.pdf" TargetMode="External"/><Relationship Id="rId62" Type="http://schemas.openxmlformats.org/officeDocument/2006/relationships/hyperlink" Target="https://www.diva-portal.org/smash/get/diva2:633279/FULLTEXT01.pdf" TargetMode="External"/><Relationship Id="rId83" Type="http://schemas.openxmlformats.org/officeDocument/2006/relationships/hyperlink" Target="https://doi.org/10.3224/ijree.v4i1.24780" TargetMode="External"/><Relationship Id="rId179" Type="http://schemas.openxmlformats.org/officeDocument/2006/relationships/hyperlink" Target="https://doi.org/10.1080/00222216.2023.2268622" TargetMode="External"/><Relationship Id="rId365" Type="http://schemas.openxmlformats.org/officeDocument/2006/relationships/hyperlink" Target="http://www.diva-portal.org/smash/get/diva2:1578487/FULLTEXT01.pdf" TargetMode="External"/><Relationship Id="rId386" Type="http://schemas.openxmlformats.org/officeDocument/2006/relationships/customXml" Target="../customXml/item2.xml"/><Relationship Id="rId190" Type="http://schemas.openxmlformats.org/officeDocument/2006/relationships/hyperlink" Target="https://doi.org/10.7146/claw.v8i1.142402" TargetMode="External"/><Relationship Id="rId204" Type="http://schemas.openxmlformats.org/officeDocument/2006/relationships/hyperlink" Target="https://doi.org/10.1080/15700763.2024.2330535" TargetMode="External"/><Relationship Id="rId225" Type="http://schemas.openxmlformats.org/officeDocument/2006/relationships/hyperlink" Target="http://urn.kb.se/resolve?urn=urn:nbn:se:mdh:diva-40574" TargetMode="External"/><Relationship Id="rId246" Type="http://schemas.openxmlformats.org/officeDocument/2006/relationships/hyperlink" Target="http://www.kommunal.se/PageFiles/136700/Rapport%20Har%20n%C3%A5gon%20sett%20Matilda.pdf" TargetMode="External"/><Relationship Id="rId267" Type="http://schemas.openxmlformats.org/officeDocument/2006/relationships/hyperlink" Target="https://webbutiken.spsm.se/globalassets/publikationer/filer/inkluderande-fritidshemspedagogik.pdf/" TargetMode="External"/><Relationship Id="rId288" Type="http://schemas.openxmlformats.org/officeDocument/2006/relationships/hyperlink" Target="https://doi.org/10.1080/14729679.2018.1488594" TargetMode="External"/><Relationship Id="rId106" Type="http://schemas.openxmlformats.org/officeDocument/2006/relationships/hyperlink" Target="https://doi.org/10.24834/educare.2018.2.3" TargetMode="External"/><Relationship Id="rId127" Type="http://schemas.openxmlformats.org/officeDocument/2006/relationships/hyperlink" Target="https://doi.org/10.3224/ijree.v8i2.06" TargetMode="External"/><Relationship Id="rId313" Type="http://schemas.openxmlformats.org/officeDocument/2006/relationships/hyperlink" Target="https://doi.org/10.3224/ijree.v11i1.07" TargetMode="External"/><Relationship Id="rId10" Type="http://schemas.openxmlformats.org/officeDocument/2006/relationships/footer" Target="footer2.xml"/><Relationship Id="rId31" Type="http://schemas.openxmlformats.org/officeDocument/2006/relationships/hyperlink" Target="http://su.diva-portal.org/smash/get/diva2:851415/FULLTEXT01.pdf" TargetMode="External"/><Relationship Id="rId52" Type="http://schemas.openxmlformats.org/officeDocument/2006/relationships/hyperlink" Target="http://www.use.umu.se/digitalAssets/50/50084_web_birgit.pdf" TargetMode="External"/><Relationship Id="rId73" Type="http://schemas.openxmlformats.org/officeDocument/2006/relationships/hyperlink" Target="http://dx.doi.org.ezproxy.server.hv.se/10.1080/03004430.2015.1009908" TargetMode="External"/><Relationship Id="rId94" Type="http://schemas.openxmlformats.org/officeDocument/2006/relationships/hyperlink" Target="https://doi.org/10.24834/educare.2018.2.6" TargetMode="External"/><Relationship Id="rId148" Type="http://schemas.openxmlformats.org/officeDocument/2006/relationships/hyperlink" Target="https://doi.org/10.3224/ijree.v9i1.06" TargetMode="External"/><Relationship Id="rId169" Type="http://schemas.openxmlformats.org/officeDocument/2006/relationships/hyperlink" Target="https://doi.org/10.57126/noad.v8i1.10600" TargetMode="External"/><Relationship Id="rId334" Type="http://schemas.openxmlformats.org/officeDocument/2006/relationships/hyperlink" Target="http://www.skolporten.se/app/uploads/2012/06/Leken-som-grogrund-f%C3%B6r-l%C3%A4rande_4.pdf" TargetMode="External"/><Relationship Id="rId355" Type="http://schemas.openxmlformats.org/officeDocument/2006/relationships/hyperlink" Target="http://www.diva-portal.org/smash/get/diva2:1436744/FULLTEXT01.pdf" TargetMode="External"/><Relationship Id="rId376" Type="http://schemas.openxmlformats.org/officeDocument/2006/relationships/hyperlink" Target="https://urn.kb.se/resolve?urn=urn:nbn:se:lnu:diva-12340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open.lnu.se/index.php/PFS/article/view/3164/3252" TargetMode="External"/><Relationship Id="rId215" Type="http://schemas.openxmlformats.org/officeDocument/2006/relationships/hyperlink" Target="https://doi.org/10.1016/j.ijer.2024.102492" TargetMode="External"/><Relationship Id="rId236" Type="http://schemas.openxmlformats.org/officeDocument/2006/relationships/hyperlink" Target="https://hj.diva-portal.org/smash/get/diva2:1924139/FULLTEXT01.pdf" TargetMode="External"/><Relationship Id="rId257" Type="http://schemas.openxmlformats.org/officeDocument/2006/relationships/hyperlink" Target="http://www.sou.gov.se/wp-content/uploads/2020/06/SOU-2020_34_webb.pdf" TargetMode="External"/><Relationship Id="rId278" Type="http://schemas.openxmlformats.org/officeDocument/2006/relationships/hyperlink" Target="http://dx.doi.org/10.3224/ijree.v3i1.19584" TargetMode="External"/><Relationship Id="rId303" Type="http://schemas.openxmlformats.org/officeDocument/2006/relationships/hyperlink" Target="https://doi.org/10.3224/ijree.v10i2.03" TargetMode="External"/><Relationship Id="rId42" Type="http://schemas.openxmlformats.org/officeDocument/2006/relationships/hyperlink" Target="http://lnu.diva-portal.org/smash/get/diva2:1699301/FULLTEXT01.pdf" TargetMode="External"/><Relationship Id="rId84" Type="http://schemas.openxmlformats.org/officeDocument/2006/relationships/hyperlink" Target="https://doi.org/10.3224/ijree.v5i2.06" TargetMode="External"/><Relationship Id="rId138" Type="http://schemas.openxmlformats.org/officeDocument/2006/relationships/hyperlink" Target="https://doi.org/10.1177/0163443720948011" TargetMode="External"/><Relationship Id="rId345" Type="http://schemas.openxmlformats.org/officeDocument/2006/relationships/hyperlink" Target="http://www.diva-portal.org/smash/record.jsf?pid=diva2:1364887" TargetMode="External"/><Relationship Id="rId387" Type="http://schemas.openxmlformats.org/officeDocument/2006/relationships/customXml" Target="../customXml/item3.xml"/><Relationship Id="rId191" Type="http://schemas.openxmlformats.org/officeDocument/2006/relationships/hyperlink" Target="https://doi.org/10.23865/ntpk.v9.5079" TargetMode="External"/><Relationship Id="rId205" Type="http://schemas.openxmlformats.org/officeDocument/2006/relationships/hyperlink" Target="https://doi.org/10.1080/17457823.2024.2324477" TargetMode="External"/><Relationship Id="rId247" Type="http://schemas.openxmlformats.org/officeDocument/2006/relationships/hyperlink" Target="https://gupea.ub.gu.se/handle/2077/32340" TargetMode="External"/><Relationship Id="rId107" Type="http://schemas.openxmlformats.org/officeDocument/2006/relationships/hyperlink" Target="https://doi.org/10.1080/03004430.2018.1429425" TargetMode="External"/><Relationship Id="rId289" Type="http://schemas.openxmlformats.org/officeDocument/2006/relationships/hyperlink" Target="https://doi.org/10.1016/j.childyouth.2020.104903" TargetMode="External"/><Relationship Id="rId11" Type="http://schemas.openxmlformats.org/officeDocument/2006/relationships/hyperlink" Target="http://www.skolverket.se/publikationer?id=597" TargetMode="External"/><Relationship Id="rId53" Type="http://schemas.openxmlformats.org/officeDocument/2006/relationships/hyperlink" Target="http://www.diva-portal.org/smash/get/diva2:398141/FULLTEXT01.pdf" TargetMode="External"/><Relationship Id="rId149" Type="http://schemas.openxmlformats.org/officeDocument/2006/relationships/hyperlink" Target="https://doi.org/10.1080/09575146.2021.1997934" TargetMode="External"/><Relationship Id="rId314" Type="http://schemas.openxmlformats.org/officeDocument/2006/relationships/hyperlink" Target="https://doi.org/10.1177/20436106231156467" TargetMode="External"/><Relationship Id="rId356" Type="http://schemas.openxmlformats.org/officeDocument/2006/relationships/hyperlink" Target="http://oru.diva-portal.org/smash/get/diva2:1449563/FULLTEXT02.pdf" TargetMode="External"/><Relationship Id="rId95" Type="http://schemas.openxmlformats.org/officeDocument/2006/relationships/hyperlink" Target="https://doi.org/10.1080/17430437.2018.1490268" TargetMode="External"/><Relationship Id="rId160" Type="http://schemas.openxmlformats.org/officeDocument/2006/relationships/hyperlink" Target="https://doi.org/10.23865/ntpk.v8.3331" TargetMode="External"/><Relationship Id="rId216" Type="http://schemas.openxmlformats.org/officeDocument/2006/relationships/hyperlink" Target="https://doi.org/10.24834/educare.2024.3.1258" TargetMode="External"/><Relationship Id="rId258" Type="http://schemas.openxmlformats.org/officeDocument/2006/relationships/hyperlink" Target="http://www.sou.gov.se/wp-content/uploads/2020/06/SOU-2020_34_webb.pdf" TargetMode="External"/><Relationship Id="rId22" Type="http://schemas.openxmlformats.org/officeDocument/2006/relationships/hyperlink" Target="http://www.avhandlingar.se/avhandling/1621b9941f/" TargetMode="External"/><Relationship Id="rId64" Type="http://schemas.openxmlformats.org/officeDocument/2006/relationships/hyperlink" Target="https://journals.hioa.no/index.php/rerm/article/view/947/843" TargetMode="External"/><Relationship Id="rId118" Type="http://schemas.openxmlformats.org/officeDocument/2006/relationships/hyperlink" Target="https://doi.org/10.1080/20004508.2019.1571358" TargetMode="External"/><Relationship Id="rId325" Type="http://schemas.openxmlformats.org/officeDocument/2006/relationships/hyperlink" Target="https://www.ttela.se/%C3%A5sikt/ins%C3%A4ndare-debatt/rum-f%C3%B6r-meningsfull-fritid-1.82909292" TargetMode="External"/><Relationship Id="rId367" Type="http://schemas.openxmlformats.org/officeDocument/2006/relationships/hyperlink" Target="http://urn.kb.se/resolve?urn=urn:nbn:se:ltu:diva-91680" TargetMode="External"/><Relationship Id="rId171" Type="http://schemas.openxmlformats.org/officeDocument/2006/relationships/hyperlink" Target="https://doi.org/10.26203/spn0-8f76" TargetMode="External"/><Relationship Id="rId227" Type="http://schemas.openxmlformats.org/officeDocument/2006/relationships/hyperlink" Target="http://hdl.handle.net/2077/60226" TargetMode="External"/><Relationship Id="rId269" Type="http://schemas.openxmlformats.org/officeDocument/2006/relationships/hyperlink" Target="https://hj.diva-portal.org/smash/get/diva2:1892966/FULLTEXT01.pdf" TargetMode="External"/><Relationship Id="rId33" Type="http://schemas.openxmlformats.org/officeDocument/2006/relationships/hyperlink" Target="http://lup.lub.lu.se/search/ws/files/5321992/8160866.pdf" TargetMode="External"/><Relationship Id="rId129" Type="http://schemas.openxmlformats.org/officeDocument/2006/relationships/hyperlink" Target="http://urn.kb.se/resolve?urn=urn:nbn:se:hj:diva-50913" TargetMode="External"/><Relationship Id="rId280" Type="http://schemas.openxmlformats.org/officeDocument/2006/relationships/hyperlink" Target="https://doi.org/10.3224/ijree.v5i2.08" TargetMode="External"/><Relationship Id="rId336" Type="http://schemas.openxmlformats.org/officeDocument/2006/relationships/hyperlink" Target="http://www.diva-portal.se/smash/get/diva2:681133/FULLTEXT01.pdf" TargetMode="External"/><Relationship Id="rId75" Type="http://schemas.openxmlformats.org/officeDocument/2006/relationships/hyperlink" Target="http://dx.doi.org/10.1080/1350293X.2015.1087139" TargetMode="External"/><Relationship Id="rId140" Type="http://schemas.openxmlformats.org/officeDocument/2006/relationships/hyperlink" Target="https://doi.org/10.24834/educare.2021.4.6" TargetMode="External"/><Relationship Id="rId182" Type="http://schemas.openxmlformats.org/officeDocument/2006/relationships/hyperlink" Target="https://doi.org/10.3384/venue.2001-788x.4445" TargetMode="External"/><Relationship Id="rId378" Type="http://schemas.openxmlformats.org/officeDocument/2006/relationships/hyperlink" Target="https://hdl.handle.net/2077/8087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kolverket.se/publikationer?id=598" TargetMode="External"/><Relationship Id="rId291" Type="http://schemas.openxmlformats.org/officeDocument/2006/relationships/hyperlink" Target="https://doi.org/10.7146/fppu.v4i1.119212" TargetMode="External"/><Relationship Id="rId305" Type="http://schemas.openxmlformats.org/officeDocument/2006/relationships/hyperlink" Target="https://doi.org/10.7146/fppu.v6i1.132318" TargetMode="External"/><Relationship Id="rId347" Type="http://schemas.openxmlformats.org/officeDocument/2006/relationships/hyperlink" Target="http://lnu.diva-portal.org/smash/get/diva2:1365898/FULLTEXT01.pdf" TargetMode="External"/><Relationship Id="rId44" Type="http://schemas.openxmlformats.org/officeDocument/2006/relationships/hyperlink" Target="http://umu.diva-portal.org/smash/get/diva2:1692591/FULLTEXT01.pdf" TargetMode="External"/><Relationship Id="rId86" Type="http://schemas.openxmlformats.org/officeDocument/2006/relationships/hyperlink" Target="https://www.tandfonline.com/doi/pdf/10.1080/20004508.2016.1275179" TargetMode="External"/><Relationship Id="rId151" Type="http://schemas.openxmlformats.org/officeDocument/2006/relationships/hyperlink" Target="https://doi.org/10.5324/barn.v39i2&#8211;3.3759" TargetMode="External"/><Relationship Id="rId193" Type="http://schemas.openxmlformats.org/officeDocument/2006/relationships/hyperlink" Target="https://doi.org/10.1080/09575146.2021.1905615" TargetMode="External"/><Relationship Id="rId207" Type="http://schemas.openxmlformats.org/officeDocument/2006/relationships/hyperlink" Target="https://doi.org/10.15626/pfs28.04.06" TargetMode="External"/><Relationship Id="rId249" Type="http://schemas.openxmlformats.org/officeDocument/2006/relationships/hyperlink" Target="http://findresearcher.sdu.dk/portal/files/123268333/Rapport_.pdf" TargetMode="External"/><Relationship Id="rId13" Type="http://schemas.openxmlformats.org/officeDocument/2006/relationships/hyperlink" Target="https://publikationer.vr.se/produkt/forskning-om-villkor-for-yngre-barns-larande-i-forskola/" TargetMode="External"/><Relationship Id="rId109" Type="http://schemas.openxmlformats.org/officeDocument/2006/relationships/hyperlink" Target="http://www.venue.ep.liu.se/issues/2015/a07/venue_1547.pdf" TargetMode="External"/><Relationship Id="rId260" Type="http://schemas.openxmlformats.org/officeDocument/2006/relationships/hyperlink" Target="http://www.diva-portal.org/smash/record.jsf?pid=diva2:1538091" TargetMode="External"/><Relationship Id="rId316" Type="http://schemas.openxmlformats.org/officeDocument/2006/relationships/hyperlink" Target="https://doi.org/10.3224/ijree.v12i1.02" TargetMode="External"/><Relationship Id="rId55" Type="http://schemas.openxmlformats.org/officeDocument/2006/relationships/hyperlink" Target="http://www.ntnu.no/documents/10458/401506704/Foss.pdf/90e54ecc-d7be-4d62-bb31-9c03dd6cc57e" TargetMode="External"/><Relationship Id="rId97" Type="http://schemas.openxmlformats.org/officeDocument/2006/relationships/hyperlink" Target="http://www.venue.ep.liu.se/issues/2016/a04/venue_1654.pdf" TargetMode="External"/><Relationship Id="rId120" Type="http://schemas.openxmlformats.org/officeDocument/2006/relationships/hyperlink" Target="https://doi.org/10.24834/educare.2019.3.2" TargetMode="External"/><Relationship Id="rId358" Type="http://schemas.openxmlformats.org/officeDocument/2006/relationships/hyperlink" Target="http://www.diva-portal.org/smash/get/diva2:1521883/FULLTEXT02.pdf" TargetMode="External"/><Relationship Id="rId162" Type="http://schemas.openxmlformats.org/officeDocument/2006/relationships/hyperlink" Target="https://doi.org/10.1177/0892020620953594" TargetMode="External"/><Relationship Id="rId218" Type="http://schemas.openxmlformats.org/officeDocument/2006/relationships/hyperlink" Target="https://doi.org/10.37291/2717638X.202451334" TargetMode="External"/><Relationship Id="rId271" Type="http://schemas.openxmlformats.org/officeDocument/2006/relationships/hyperlink" Target="http://www.ped.gu.se/biorn/journal/pedfo/pdf-filer/haglund14_1.pdf" TargetMode="External"/><Relationship Id="rId24" Type="http://schemas.openxmlformats.org/officeDocument/2006/relationships/hyperlink" Target="https://gupea.ub.gu.se/bitstream/2077/17189/5/gupea_2077_17189_5.pdf" TargetMode="External"/><Relationship Id="rId66" Type="http://schemas.openxmlformats.org/officeDocument/2006/relationships/hyperlink" Target="https://doi.org/10.1080/1350293X.2014.883722" TargetMode="External"/><Relationship Id="rId131" Type="http://schemas.openxmlformats.org/officeDocument/2006/relationships/hyperlink" Target="https://doi.org/10.3224/ijree.v8i1.06" TargetMode="External"/><Relationship Id="rId327" Type="http://schemas.openxmlformats.org/officeDocument/2006/relationships/hyperlink" Target="https://www.vilarare.se/forskolan/pedagogiska-tips/barn-har-ratt-till-skrubbsar/" TargetMode="External"/><Relationship Id="rId369" Type="http://schemas.openxmlformats.org/officeDocument/2006/relationships/hyperlink" Target="http://urn.kb.se/resolve?urn=urn:nbn:se:mau:diva-53771" TargetMode="External"/><Relationship Id="rId173" Type="http://schemas.openxmlformats.org/officeDocument/2006/relationships/hyperlink" Target="https://doi.org/10.5617/nordina.8481" TargetMode="External"/><Relationship Id="rId229" Type="http://schemas.openxmlformats.org/officeDocument/2006/relationships/hyperlink" Target="https://www.ifous.se/app/uploads/2022/04/202204-ifous-2022-3-e.pdf" TargetMode="External"/><Relationship Id="rId380" Type="http://schemas.openxmlformats.org/officeDocument/2006/relationships/hyperlink" Target="https://urn.kb.se/resolve?urn=urn:nbn:se:lnu:diva-129235" TargetMode="External"/><Relationship Id="rId240" Type="http://schemas.openxmlformats.org/officeDocument/2006/relationships/hyperlink" Target="https://test.lararforbundet.se/web/shop2.nsf/81fd9969356536f5c1256e5a003339b3/97662F996C865662C12570AF0000A404/$file/Nar_intresse_blir_kunskap.pdf" TargetMode="External"/><Relationship Id="rId35" Type="http://schemas.openxmlformats.org/officeDocument/2006/relationships/hyperlink" Target="https://minerva-access.unimelb.edu.au/bitstream/handle/11343/190706/Bruce%20Hurst%20PhD%20Thesis%20Postexam%20Final.pdf?sequence=1" TargetMode="External"/><Relationship Id="rId77" Type="http://schemas.openxmlformats.org/officeDocument/2006/relationships/hyperlink" Target="http://dx.doi.org/10.3224/ijree.v3i2.20890" TargetMode="External"/><Relationship Id="rId100" Type="http://schemas.openxmlformats.org/officeDocument/2006/relationships/hyperlink" Target="http://urn.kb.se/resolve?urn=urn:nbn:se:liu:diva-146025" TargetMode="External"/><Relationship Id="rId282" Type="http://schemas.openxmlformats.org/officeDocument/2006/relationships/hyperlink" Target="https://doi.org/10.3224/ijree.v7i2.02" TargetMode="External"/><Relationship Id="rId338" Type="http://schemas.openxmlformats.org/officeDocument/2006/relationships/hyperlink" Target="http://hj.diva-portal.org/smash/record.jsf?pid=diva2%3A765450&amp;dswid=1992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doi.org/10.3224/ijree.v9i1.07" TargetMode="External"/><Relationship Id="rId184" Type="http://schemas.openxmlformats.org/officeDocument/2006/relationships/hyperlink" Target="https://doi.org/10.15626/pfs28.0102.04" TargetMode="External"/><Relationship Id="rId251" Type="http://schemas.openxmlformats.org/officeDocument/2006/relationships/hyperlink" Target="https://www.skolverket.se/publikationer?id=3800" TargetMode="External"/><Relationship Id="rId46" Type="http://schemas.openxmlformats.org/officeDocument/2006/relationships/hyperlink" Target="https://doi.org/10.15626/LUD.493.2023" TargetMode="External"/><Relationship Id="rId293" Type="http://schemas.openxmlformats.org/officeDocument/2006/relationships/hyperlink" Target="https://doi.org/10.3224/ijree.v8i1.08" TargetMode="External"/><Relationship Id="rId307" Type="http://schemas.openxmlformats.org/officeDocument/2006/relationships/hyperlink" Target="https://doi.org/10.1177/09075682231212387" TargetMode="External"/><Relationship Id="rId349" Type="http://schemas.openxmlformats.org/officeDocument/2006/relationships/hyperlink" Target="http://www.diva-portal.se/smash/get/diva2:1339370/FULLTEXT01.pdf" TargetMode="External"/><Relationship Id="rId88" Type="http://schemas.openxmlformats.org/officeDocument/2006/relationships/hyperlink" Target="http://mdh.diva-portal.org/smash/record.jsf?pid=diva2%3A1116934&amp;dswid=-7908" TargetMode="External"/><Relationship Id="rId111" Type="http://schemas.openxmlformats.org/officeDocument/2006/relationships/hyperlink" Target="https://tidsskrift.dk/FPPU/article/view/113978/162556" TargetMode="External"/><Relationship Id="rId153" Type="http://schemas.openxmlformats.org/officeDocument/2006/relationships/hyperlink" Target="https://doi.org/10.3224/ijree.v9i1.02" TargetMode="External"/><Relationship Id="rId195" Type="http://schemas.openxmlformats.org/officeDocument/2006/relationships/hyperlink" Target="https://doi.org/10.58714/ul.v17i1.12751" TargetMode="External"/><Relationship Id="rId209" Type="http://schemas.openxmlformats.org/officeDocument/2006/relationships/hyperlink" Target="https://doi.org/10.1080/14729679.2024.2324796" TargetMode="External"/><Relationship Id="rId360" Type="http://schemas.openxmlformats.org/officeDocument/2006/relationships/hyperlink" Target="http://www.diva-portal.org/smash/record.jsf?pid=diva2:1590698" TargetMode="External"/><Relationship Id="rId220" Type="http://schemas.openxmlformats.org/officeDocument/2006/relationships/hyperlink" Target="https://doi.org/10.1080/14647893.2024.2359112" TargetMode="External"/><Relationship Id="rId15" Type="http://schemas.openxmlformats.org/officeDocument/2006/relationships/hyperlink" Target="https://www.diva-portal.org/smash/get/diva2:1033918/FULLTEXT01.pdf" TargetMode="External"/><Relationship Id="rId57" Type="http://schemas.openxmlformats.org/officeDocument/2006/relationships/hyperlink" Target="http://www.tojned.net/pdf/v02i02/v2i2-02.pdf" TargetMode="External"/><Relationship Id="rId262" Type="http://schemas.openxmlformats.org/officeDocument/2006/relationships/hyperlink" Target="http://www.diva-portal.org/smash/get/diva2:1570798/FULLTEXT01.pdf" TargetMode="External"/><Relationship Id="rId318" Type="http://schemas.openxmlformats.org/officeDocument/2006/relationships/hyperlink" Target="https://www.hd.se/2019-03-19/stark-kunskapen-om-digitala-medier-pa-fritids" TargetMode="External"/><Relationship Id="rId99" Type="http://schemas.openxmlformats.org/officeDocument/2006/relationships/hyperlink" Target="https://www.ntnu.no/ojs/index.php/BARN/issue/view/291" TargetMode="External"/><Relationship Id="rId122" Type="http://schemas.openxmlformats.org/officeDocument/2006/relationships/hyperlink" Target="https://www.budrich-journals.de/index.php/IJREE/article/view/34253" TargetMode="External"/><Relationship Id="rId164" Type="http://schemas.openxmlformats.org/officeDocument/2006/relationships/hyperlink" Target="http://dx.doi.org/10.23865/ntpk.v8.3335" TargetMode="External"/><Relationship Id="rId371" Type="http://schemas.openxmlformats.org/officeDocument/2006/relationships/hyperlink" Target="https://www.diva-portal.org/smash/get/diva2:1693147/FULLTEXT01.pdf" TargetMode="External"/><Relationship Id="rId26" Type="http://schemas.openxmlformats.org/officeDocument/2006/relationships/hyperlink" Target="http://hj.diva-portal.org/smash/get/diva2:236777/FULLTEXT01.pdf" TargetMode="External"/><Relationship Id="rId231" Type="http://schemas.openxmlformats.org/officeDocument/2006/relationships/hyperlink" Target="https://doi.org/10.16993/bcc.i" TargetMode="External"/><Relationship Id="rId273" Type="http://schemas.openxmlformats.org/officeDocument/2006/relationships/hyperlink" Target="http://www.ntnu.no/documents/10458/20992327/palsdottir.pdf" TargetMode="External"/><Relationship Id="rId329" Type="http://schemas.openxmlformats.org/officeDocument/2006/relationships/hyperlink" Target="https://www.skolaochsamhalle.se/flode/alma-memisevic-i-matningens-och-larandets-tidevarv-behover-aven-fritiden-effektivisera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Win16</b:Tag>
    <b:SourceType>ArticleInAPeriodical</b:SourceType>
    <b:Guid>{7828C32E-2FF1-4C23-AC02-E1FDA9274013}</b:Guid>
    <b:Title>Hvis noget skulle være anderledes, så skulle børnene også kunne bestemme" : børns fortællinger om, hvordan de har mærket, forstået, hørt og deltaget i reformen</b:Title>
    <b:PeriodicalTitle>Unge pædagoger</b:PeriodicalTitle>
    <b:Year>2016</b:Year>
    <b:Author>
      <b:Author>
        <b:NameList>
          <b:Person>
            <b:Last>Winther</b:Last>
            <b:Middle>Wenzel</b:Middle>
            <b:First>Ida</b:First>
          </b:Person>
        </b:NameList>
      </b:Author>
    </b:Author>
    <b:RefOrder>1</b:RefOrder>
  </b:Source>
  <b:Source>
    <b:Tag>Ped16</b:Tag>
    <b:SourceType>ArticleInAPeriodical</b:SourceType>
    <b:Guid>{E0CEB0BC-221C-42E5-8209-11D93671DD65}</b:Guid>
    <b:Title>Fantasier om pædagogen i skolen i en reformtid : et indblik i aktuelle vilkår for SFO-pædagogers arbejde</b:Title>
    <b:Year>2016</b:Year>
    <b:PeriodicalTitle>Unge Pædagoger</b:PeriodicalTitle>
    <b:Author>
      <b:Author>
        <b:NameList>
          <b:Person>
            <b:Last>Pedersen</b:Last>
            <b:First>Rikke</b:First>
          </b:Person>
        </b:NameList>
      </b:Author>
    </b:Author>
    <b:Issue>1</b:Issue>
    <b:RefOrder>2</b:RefOrder>
  </b:Source>
  <b:Source>
    <b:Tag>Tof16</b:Tag>
    <b:SourceType>ArticleInAPeriodical</b:SourceType>
    <b:Guid>{FDF738F3-3F83-42C3-9A71-87BDA098E860}</b:Guid>
    <b:Title>Bedre trivsel. Et aktionsforskningsprojekt i skolens liv, nye åbninger for pædagogernes deltagelse i skolen</b:Title>
    <b:Year>2016</b:Year>
    <b:PeriodicalTitle>Unge Pædagoger</b:PeriodicalTitle>
    <b:Author>
      <b:Author>
        <b:NameList>
          <b:Person>
            <b:Last>Tofteng</b:Last>
            <b:First>Ditte</b:First>
          </b:Person>
          <b:Person>
            <b:Last>Madsen</b:Last>
            <b:First>Lisbeth</b:First>
          </b:Person>
          <b:Person>
            <b:Last>Bladt</b:Last>
            <b:First>Mette</b:First>
          </b:Person>
        </b:NameList>
      </b:Author>
    </b:Author>
    <b:Issue>1</b:Issue>
    <b:RefOrder>3</b:RefOrder>
  </b:Source>
  <b:Source>
    <b:Tag>Ejr16</b:Tag>
    <b:SourceType>ArticleInAPeriodical</b:SourceType>
    <b:Guid>{F92CFB9E-AEDF-47CC-99E2-1408476E41C8}</b:Guid>
    <b:Title>Forventninger til kollegernes holdninger</b:Title>
    <b:PeriodicalTitle>Unge Pædagoger</b:PeriodicalTitle>
    <b:Year>2016</b:Year>
    <b:Author>
      <b:Author>
        <b:NameList>
          <b:Person>
            <b:Last>Ejrnæs</b:Last>
            <b:First>Morten</b:First>
          </b:Person>
        </b:NameList>
      </b:Author>
    </b:Author>
    <b:Issue>1</b:Issue>
    <b:RefOrder>4</b:RefOrder>
  </b:Source>
  <b:Source>
    <b:Tag>Thi16</b:Tag>
    <b:SourceType>ArticleInAPeriodical</b:SourceType>
    <b:Guid>{138D0E1D-B6DE-48C8-B6AE-D67555B03507}</b:Guid>
    <b:Title>Mellem læring, leg og dannelse. De pædagogiske medarbejdere og lærerenes forhandlinger om formålet med skolen</b:Title>
    <b:Year>2016</b:Year>
    <b:PeriodicalTitle>Unge Pædagoger</b:PeriodicalTitle>
    <b:Pages>43-51</b:Pages>
    <b:Author>
      <b:Author>
        <b:NameList>
          <b:Person>
            <b:Last>Thingstrup</b:Last>
            <b:Middle>Hvid</b:Middle>
            <b:First>Signe</b:First>
          </b:Person>
          <b:Person>
            <b:Last>Schmidt</b:Last>
            <b:Middle>S. K. </b:Middle>
            <b:First>Lene</b:First>
          </b:Person>
        </b:NameList>
      </b:Author>
    </b:Author>
    <b:RefOrder>5</b:RefOrder>
  </b:Source>
  <b:Source>
    <b:Tag>Jac16</b:Tag>
    <b:SourceType>ArticleInAPeriodical</b:SourceType>
    <b:Guid>{D78ADCB6-8C5D-4367-8BE7-3569796F1E89}</b:Guid>
    <b:Title>Reform. Heldagskoler og skolereform.</b:Title>
    <b:PeriodicalTitle>Unge Pædagoger</b:PeriodicalTitle>
    <b:Year>2016</b:Year>
    <b:Author>
      <b:Author>
        <b:NameList>
          <b:Person>
            <b:Last>Jacobsen</b:Last>
            <b:Middle>Hellesdatter</b:Middle>
            <b:First>Gro</b:First>
          </b:Person>
        </b:NameList>
      </b:Author>
    </b:Author>
    <b:Issue>1</b:Issue>
    <b:RefOrder>6</b:RefOrder>
  </b:Source>
  <b:Source>
    <b:Tag>Gra171</b:Tag>
    <b:SourceType>ArticleInAPeriodical</b:SourceType>
    <b:Guid>{E807C6AA-5256-459C-BFDF-33FCE6F84728}</b:Guid>
    <b:Title>On the move from pedagogy to timeagogy?</b:Title>
    <b:Year>2017</b:Year>
    <b:PeriodicalTitle>IJREE: International Journal for Research on Extended Education,</b:PeriodicalTitle>
    <b:Author>
      <b:Author>
        <b:NameList>
          <b:Person>
            <b:Last>Gravesen</b:Last>
            <b:Middle>Thore</b:Middle>
            <b:First>David</b:First>
          </b:Person>
          <b:Person>
            <b:Last>Ringskou</b:Last>
            <b:First>Lea</b:First>
          </b:Person>
        </b:NameList>
      </b:Author>
    </b:Author>
    <b:Edition>Volume 6</b:Edition>
    <b:RefOrder>7</b:RefOrder>
  </b:Source>
  <b:Source>
    <b:Tag>Web10</b:Tag>
    <b:SourceType>ArticleInAPeriodical</b:SourceType>
    <b:Guid>{299BA4D6-050E-415B-85E2-DF393028EE73}</b:Guid>
    <b:Title>Aggression, Recognition and Qualification: On the Social Psychology of Adult Educcation in Everyday Life</b:Title>
    <b:PeriodicalTitle>European Journal for Research on the Education and Learning of Adults</b:PeriodicalTitle>
    <b:Year>2010</b:Year>
    <b:Author>
      <b:Author>
        <b:NameList>
          <b:Person>
            <b:Last>Weber</b:Last>
            <b:First>Kirsten</b:First>
          </b:Person>
        </b:NameList>
      </b:Author>
    </b:Author>
    <b:RefOrder>8</b:RefOrder>
  </b:Source>
  <b:Source>
    <b:Tag>Gra16</b:Tag>
    <b:SourceType>ArticleInAPeriodical</b:SourceType>
    <b:Guid>{65E25774-8213-455F-AFD3-046B35975E3C}</b:Guid>
    <b:Title>Rum for kvalifikation, plads til inklusion?</b:Title>
    <b:Year>2016</b:Year>
    <b:PeriodicalTitle>Nordisk tidsskrift for pedagogikk og kritikk </b:PeriodicalTitle>
    <b:Pages>47-63</b:Pages>
    <b:Author>
      <b:Author>
        <b:NameList>
          <b:Person>
            <b:Last>Gravesen</b:Last>
            <b:Middle>Thore</b:Middle>
            <b:First>David</b:First>
          </b:Person>
          <b:Person>
            <b:Last>Ringskou</b:Last>
            <b:First>Lea</b:First>
          </b:Person>
        </b:NameList>
      </b:Author>
    </b:Author>
    <b:RefOrder>9</b:RefOrder>
  </b:Source>
  <b:Source>
    <b:Tag>And16</b:Tag>
    <b:SourceType>ArticleInAPeriodical</b:SourceType>
    <b:Guid>{54A12BF1-AC50-43FB-B873-FFA8D50F5BF0}</b:Guid>
    <b:Title>De vælter i vandet og er pjaskvåde</b:Title>
    <b:PeriodicalTitle>Unge Pædagoger</b:PeriodicalTitle>
    <b:Year>2016</b:Year>
    <b:Author>
      <b:Author>
        <b:NameList>
          <b:Person>
            <b:Last>Andersen</b:Last>
            <b:Middle>Krab</b:Middle>
            <b:First>Jimmy</b:First>
          </b:Person>
          <b:Person>
            <b:Last>Nygård</b:Last>
            <b:First>Randi</b:First>
          </b:Person>
        </b:NameList>
      </b:Author>
    </b:Author>
    <b:Issue>1</b:Issue>
    <b:RefOrder>10</b:RefOrder>
  </b:Source>
  <b:Source>
    <b:Tag>Hol16</b:Tag>
    <b:SourceType>ArticleInAPeriodical</b:SourceType>
    <b:Guid>{10535045-BD92-44B3-969B-223F14AFB3BB}</b:Guid>
    <b:Title>Heldagsskoler. Rationaler og diskurser</b:Title>
    <b:PeriodicalTitle>Unge Pædagoger</b:PeriodicalTitle>
    <b:Year>2016</b:Year>
    <b:Pages>5-12</b:Pages>
    <b:Author>
      <b:Author>
        <b:NameList>
          <b:Person>
            <b:Last>Holm</b:Last>
            <b:First>Lars</b:First>
          </b:Person>
        </b:NameList>
      </b:Author>
    </b:Author>
    <b:RefOrder>11</b:RefOrder>
  </b:Source>
  <b:Source>
    <b:Tag>Øks14</b:Tag>
    <b:SourceType>ArticleInAPeriodical</b:SourceType>
    <b:Guid>{4827396C-C753-4538-9E92-79370334668C}</b:Guid>
    <b:Title>Lekens rolle i skandinaviske skolefritidsordninger og fritidshjem</b:Title>
    <b:PeriodicalTitle>Barn</b:PeriodicalTitle>
    <b:Year>2014</b:Year>
    <b:Pages>107-123</b:Pages>
    <b:Author>
      <b:Author>
        <b:NameList>
          <b:Person>
            <b:Last>Øksnes</b:Last>
          </b:Person>
          <b:Person>
            <b:Last>Knuttas</b:Last>
          </b:Person>
          <b:Person>
            <b:Last>Falkner</b:Last>
          </b:Person>
          <b:Person>
            <b:Last>Kjær</b:Last>
          </b:Person>
        </b:NameList>
      </b:Author>
    </b:Author>
    <b:Volume>Vol 32, issue 3</b:Volume>
    <b:RefOrder>12</b:RefOrder>
  </b:Source>
  <b:Source>
    <b:Tag>Hol15</b:Tag>
    <b:SourceType>ArticleInAPeriodical</b:SourceType>
    <b:Guid>{6E705696-9414-423F-A510-21AE76B69B71}</b:Guid>
    <b:Title>Researching extended schooling etnographically</b:Title>
    <b:PeriodicalTitle>IJREE</b:PeriodicalTitle>
    <b:Year>2015</b:Year>
    <b:Pages>39-51</b:Pages>
    <b:Author>
      <b:Author>
        <b:NameList>
          <b:Person>
            <b:Last>Holm</b:Last>
            <b:First>Lars</b:First>
          </b:Person>
        </b:NameList>
      </b:Author>
    </b:Author>
    <b:Volume>3</b:Volume>
    <b:Issue>1</b:Issue>
    <b:RefOrder>13</b:RefOrder>
  </b:Source>
  <b:Source>
    <b:Tag>Kjæ11</b:Tag>
    <b:SourceType>ArticleInAPeriodical</b:SourceType>
    <b:Guid>{BF350F07-8DE1-473F-8FB5-2169C74D27F6}</b:Guid>
    <b:Title>Æstetiske forhandlinger om barnlig identitet . Normaliserende forhandlinger om barnlig identitet.</b:Title>
    <b:PeriodicalTitle>Barn</b:PeriodicalTitle>
    <b:Year>2011</b:Year>
    <b:Author>
      <b:Author>
        <b:NameList>
          <b:Person>
            <b:Last>Kjær</b:Last>
            <b:First>Bjørg</b:First>
          </b:Person>
        </b:NameList>
      </b:Author>
    </b:Author>
    <b:Issue>2</b:Issue>
    <b:RefOrder>14</b:RefOrder>
  </b:Source>
  <b:Source>
    <b:Tag>Kam14</b:Tag>
    <b:SourceType>ArticleInAPeriodical</b:SourceType>
    <b:Guid>{17AEEE19-755C-421F-9CA3-B0A938B22BFE}</b:Guid>
    <b:Title>Lærer-pædagogsamarbejde - en politisk konstruktion og ledelsesudfordring</b:Title>
    <b:Year>2014</b:Year>
    <b:PeriodicalTitle>Tidsskrift for arbejdsliv</b:PeriodicalTitle>
    <b:Author>
      <b:Author>
        <b:NameList>
          <b:Person>
            <b:Last>Kampmann</b:Last>
            <b:First>No</b:First>
          </b:Person>
        </b:NameList>
      </b:Author>
    </b:Author>
    <b:Issue>1</b:Issue>
    <b:RefOrder>15</b:RefOrder>
  </b:Source>
  <b:Source>
    <b:Tag>Sta12</b:Tag>
    <b:SourceType>ArticleInAPeriodical</b:SourceType>
    <b:Guid>{D7528CB3-BF49-40DB-8525-C1A70C160C09}</b:Guid>
    <b:Title>Ukoncentreret eller koncentreret om de andre børn</b:Title>
    <b:PeriodicalTitle>Pædagogisk psykologisk tidsskrift</b:PeriodicalTitle>
    <b:Year>2012</b:Year>
    <b:Author>
      <b:Author>
        <b:NameList>
          <b:Person>
            <b:Last>Stanek</b:Last>
            <b:Middle>Hvidtfeldt</b:Middle>
            <b:First>Anja</b:First>
          </b:Person>
        </b:NameList>
      </b:Author>
    </b:Author>
    <b:RefOrder>16</b:RefOrder>
  </b:Source>
  <b:Source>
    <b:Tag>Jac17</b:Tag>
    <b:SourceType>Report</b:SourceType>
    <b:Guid>{C11B85D6-636C-4A84-9C79-42CBD064FA2E}</b:Guid>
    <b:Title>Lærere og pædagogers oplevelse af den længere og mere varierede skoledag i folkeskolereformens tredje år</b:Title>
    <b:Year>2017</b:Year>
    <b:Publisher>VIVE</b:Publisher>
    <b:City>København</b:City>
    <b:Author>
      <b:Author>
        <b:NameList>
          <b:Person>
            <b:Last>Jacobsen</b:Last>
            <b:Middle>Højbjerg</b:Middle>
            <b:First>Rasmus</b:First>
          </b:Person>
          <b:Person>
            <b:Last>Bjørnholt </b:Last>
            <b:First>Bente</b:First>
          </b:Person>
          <b:Person>
            <b:Last>Andersen</b:Last>
            <b:Middle>Munch Quist</b:Middle>
            <b:First>Mikkel </b:First>
          </b:Person>
          <b:Person>
            <b:Last>Jordan</b:Last>
            <b:Middle>Tenney</b:Middle>
            <b:First>Anne Line</b:First>
          </b:Person>
        </b:NameList>
      </b:Author>
    </b:Author>
    <b:RefOrder>17</b:RefOrder>
  </b:Source>
  <b:Source>
    <b:Tag>Bjø15</b:Tag>
    <b:SourceType>Report</b:SourceType>
    <b:Guid>{05471C03-1E27-40FB-9014-D63C3D00BDE0}</b:Guid>
    <b:Title>Pædagogiske medarbejderes oplevelset og erfaringer i den nye folkeskole</b:Title>
    <b:Year>2015</b:Year>
    <b:Publisher>KORA</b:Publisher>
    <b:City>København</b:City>
    <b:Author>
      <b:Author>
        <b:NameList>
          <b:Person>
            <b:Last>Bjørnholt</b:Last>
            <b:First>Bente</b:First>
          </b:Person>
          <b:Person>
            <b:Last>Boye</b:Last>
            <b:First>Stefan</b:First>
          </b:Person>
          <b:Person>
            <b:Last>Flarup</b:Last>
            <b:Middle>Hønge</b:Middle>
            <b:First>Lasse</b:First>
          </b:Person>
          <b:Person>
            <b:Last>Lemvigh</b:Last>
            <b:First>Kasper</b:First>
          </b:Person>
        </b:NameList>
      </b:Author>
    </b:Author>
    <b:RefOrder>18</b:RefOrder>
  </b:Source>
  <b:Source>
    <b:Tag>Øst15</b:Tag>
    <b:SourceType>Report</b:SourceType>
    <b:Guid>{F87D403D-E06D-41C5-B15B-E69F4FDC9EFD}</b:Guid>
    <b:Title>Klubbernes gode samarbejde med skolen</b:Title>
    <b:Year>2015</b:Year>
    <b:Author>
      <b:Author>
        <b:NameList>
          <b:Person>
            <b:Last>Østergaard</b:Last>
            <b:First>Søren</b:First>
          </b:Person>
        </b:NameList>
      </b:Author>
    </b:Author>
    <b:City>CUR, BUPL og Ungdomsringen</b:City>
    <b:RefOrder>19</b:RefOrder>
  </b:Source>
  <b:Source>
    <b:Tag>Sko13</b:Tag>
    <b:SourceType>Report</b:SourceType>
    <b:Guid>{93C2C063-435D-4C52-904B-A4F450F8974B}</b:Guid>
    <b:Title> Effekten af en intensiveret pædagogindsats i skolen</b:Title>
    <b:Year>2013</b:Year>
    <b:Publisher>Ramböll</b:Publisher>
    <b:Author>
      <b:Author>
        <b:NameList>
          <b:Person>
            <b:Last>Skov</b:Last>
            <b:First>Maybritt</b:First>
          </b:Person>
          <b:Person>
            <b:Last>Findsen</b:Last>
            <b:First>Louise</b:First>
          </b:Person>
        </b:NameList>
      </b:Author>
    </b:Author>
    <b:RefOrder>20</b:RefOrder>
  </b:Source>
  <b:Source>
    <b:Tag>EVA18</b:Tag>
    <b:SourceType>Report</b:SourceType>
    <b:Guid>{BC012D35-D8A5-4F11-B76F-01BE233142DC}</b:Guid>
    <b:Title>Børns og unges brug af fritids- og klubtilbud – Overblik og fakta</b:Title>
    <b:Year>2018</b:Year>
    <b:City>København</b:City>
    <b:Publisher>EVA</b:Publisher>
    <b:Author>
      <b:Author>
        <b:NameList>
          <b:Person>
            <b:Last>EVA</b:Last>
          </b:Person>
        </b:NameList>
      </b:Author>
    </b:Author>
    <b:URL>Danmarks Evalueringsinstitut. (2018). Børns og unges brug af fritids- og klubtilbud – Ohttps://www.eva.dk/sites/eva/files/2018-01/EVA%20Fritid_og_klub_pixi_WEB_NY_0.pdf </b:URL>
    <b:RefOrder>21</b:RefOrder>
  </b:Source>
  <b:Source>
    <b:Tag>EVA13</b:Tag>
    <b:SourceType>Report</b:SourceType>
    <b:Guid>{CA2A0D25-CE21-4883-9ADD-9BE2EF1D2BDD}</b:Guid>
    <b:Author>
      <b:Author>
        <b:NameList>
          <b:Person>
            <b:Last>EVA</b:Last>
          </b:Person>
        </b:NameList>
      </b:Author>
    </b:Author>
    <b:Title>Udfordringer og behov for viden. </b:Title>
    <b:Year>2013</b:Year>
    <b:Publisher>EVA</b:Publisher>
    <b:City>København</b:City>
    <b:RefOrder>22</b:RefOrder>
  </b:Source>
  <b:Source>
    <b:Tag>Ram12</b:Tag>
    <b:SourceType>Report</b:SourceType>
    <b:Guid>{85E4376C-28F5-4DF8-90E5-6B859B59CED3}</b:Guid>
    <b:Author>
      <b:Author>
        <b:NameList>
          <b:Person>
            <b:Last>Ramböll</b:Last>
          </b:Person>
        </b:NameList>
      </b:Author>
    </b:Author>
    <b:Title>Evaluering af heldagsskoler</b:Title>
    <b:Year>2012</b:Year>
    <b:RefOrder>23</b:RefOrder>
  </b:Source>
  <b:Source>
    <b:Tag>Lær17</b:Tag>
    <b:SourceType>Report</b:SourceType>
    <b:Guid>{CFC61691-B7B3-43D5-A3EB-F8C10D4471DB}</b:Guid>
    <b:Title>Lærere og pædagogers samarbejde om undervisningen</b:Title>
    <b:Year>2017A</b:Year>
    <b:Publisher>EVA</b:Publisher>
    <b:City>København</b:City>
    <b:Author>
      <b:Author>
        <b:NameList>
          <b:Person>
            <b:Last>EVA</b:Last>
          </b:Person>
        </b:NameList>
      </b:Author>
    </b:Author>
    <b:RefOrder>24</b:RefOrder>
  </b:Source>
  <b:Source>
    <b:Tag>KOR17</b:Tag>
    <b:SourceType>Report</b:SourceType>
    <b:Guid>{94E9F5DF-D39C-4840-89BB-9F5986C24C73}</b:Guid>
    <b:Author>
      <b:Author>
        <b:NameList>
          <b:Person>
            <b:Last>KORA</b:Last>
          </b:Person>
        </b:NameList>
      </b:Author>
    </b:Author>
    <b:Title>Inddragelse af pædagoger i skoledagen. De økonomiske overvejelser og  konsekvenser.</b:Title>
    <b:Year>2017</b:Year>
    <b:Publisher>KORA</b:Publisher>
    <b:RefOrder>25</b:RefOrder>
  </b:Source>
  <b:Source>
    <b:Tag>EVA05</b:Tag>
    <b:SourceType>Report</b:SourceType>
    <b:Guid>{55781576-A714-4ADE-BB41-D8B157CE5678}</b:Guid>
    <b:Author>
      <b:Author>
        <b:NameList>
          <b:Person>
            <b:Last>EVA</b:Last>
          </b:Person>
        </b:NameList>
      </b:Author>
    </b:Author>
    <b:Title>Skolefritidsordninger. Mellem skole og fritidspædagogik. </b:Title>
    <b:Year>2005</b:Year>
    <b:Publisher>EVA</b:Publisher>
    <b:RefOrder>26</b:RefOrder>
  </b:Source>
  <b:Source>
    <b:Tag>Ram121</b:Tag>
    <b:SourceType>Report</b:SourceType>
    <b:Guid>{042387D5-1D04-4BBF-B3D7-13DB902AFBCD}</b:Guid>
    <b:Author>
      <b:Author>
        <b:NameList>
          <b:Person>
            <b:Last>Ramböll</b:Last>
          </b:Person>
        </b:NameList>
      </b:Author>
    </b:Author>
    <b:Title>Evaluering af forsøg med skolestart</b:Title>
    <b:Year>2012</b:Year>
    <b:Publisher>EVA</b:Publisher>
    <b:RefOrder>27</b:RefOrder>
  </b:Source>
  <b:Source>
    <b:Tag>EVA7B</b:Tag>
    <b:SourceType>Report</b:SourceType>
    <b:Guid>{A8F41B8D-EB84-40EA-86F9-2512362C1618}</b:Guid>
    <b:Author>
      <b:Author>
        <b:NameList>
          <b:Person>
            <b:Last>EVA</b:Last>
          </b:Person>
        </b:NameList>
      </b:Author>
    </b:Author>
    <b:Title>Pædagogisk praksis i indskolingen</b:Title>
    <b:Year>2017B</b:Year>
    <b:Publisher>EVA</b:Publisher>
    <b:City>København</b:City>
    <b:RefOrder>28</b:RefOrder>
  </b:Source>
  <b:Source>
    <b:Tag>And14</b:Tag>
    <b:SourceType>Report</b:SourceType>
    <b:Guid>{ED0F9B69-3A17-4235-8E0C-0418EF2201EE}</b:Guid>
    <b:Title>2L rapport. Undersøgelse af effekten af tolærerordninger</b:Title>
    <b:Year>2014</b:Year>
    <b:Publisher>Trygfondens børneforskningscenter</b:Publisher>
    <b:City>København</b:City>
    <b:Author>
      <b:Author>
        <b:NameList>
          <b:Person>
            <b:Last>Andersen</b:Last>
            <b:Middle>Calmar</b:Middle>
            <b:First>Simon</b:First>
          </b:Person>
          <b:Person>
            <b:Last>Beuchert-Pedersen</b:Last>
            <b:Middle>Voldby</b:Middle>
            <b:First>Louise</b:First>
          </b:Person>
          <b:Person>
            <b:Last>Nielsen</b:Last>
            <b:Middle>Skyt</b:Middle>
            <b:First>Helene</b:First>
          </b:Person>
          <b:Person>
            <b:Last>Thomsen</b:Last>
            <b:Middle>Kjærgaard</b:Middle>
            <b:First>Mette</b:First>
          </b:Person>
        </b:NameList>
      </b:Author>
    </b:Author>
    <b:RefOrder>29</b:RefOrder>
  </b:Source>
  <b:Source>
    <b:Tag>EVA181</b:Tag>
    <b:SourceType>Report</b:SourceType>
    <b:Guid>{F89B785A-263F-42C3-BA13-2ACEA5CC0113}</b:Guid>
    <b:Author>
      <b:Author>
        <b:NameList>
          <b:Person>
            <b:Last>EVA</b:Last>
          </b:Person>
        </b:NameList>
      </b:Author>
    </b:Author>
    <b:Title>Kendetegn ved kvalitet i klub og fritidstilbud</b:Title>
    <b:Year>2016</b:Year>
    <b:Publisher>EVA</b:Publisher>
    <b:RefOrder>30</b:RefOrder>
  </b:Source>
  <b:Source>
    <b:Tag>EVA161</b:Tag>
    <b:SourceType>Report</b:SourceType>
    <b:Guid>{DC2D6685-5CAE-450A-A151-287218D3A26B}</b:Guid>
    <b:Author>
      <b:Author>
        <b:NameList>
          <b:Person>
            <b:Last>EVA</b:Last>
          </b:Person>
        </b:NameList>
      </b:Author>
    </b:Author>
    <b:Title>Litteraturstudie: kendetegn ved et velfungerende samarbejde mellem lærere og pædagoger</b:Title>
    <b:Year>2016</b:Year>
    <b:Publisher>EVA</b:Publisher>
    <b:RefOrder>31</b:RefOrder>
  </b:Source>
  <b:Source>
    <b:Tag>Ans01</b:Tag>
    <b:SourceType>Report</b:SourceType>
    <b:Guid>{315B729E-020D-48A9-8AE0-066121F2D209}</b:Guid>
    <b:Title>Børns kompetenceudvikling i SFO og fritidshjem</b:Title>
    <b:Year>2001</b:Year>
    <b:Publisher>BUPL</b:Publisher>
    <b:Author>
      <b:Author>
        <b:NameList>
          <b:Person>
            <b:Last>Ansel-Henry</b:Last>
            <b:First>Pauline</b:First>
          </b:Person>
          <b:Person>
            <b:Last>Raymond</b:Last>
            <b:First>Camilla</b:First>
          </b:Person>
        </b:NameList>
      </b:Author>
    </b:Author>
    <b:RefOrder>32</b:RefOrder>
  </b:Source>
  <b:Source>
    <b:Tag>Lan04</b:Tag>
    <b:SourceType>Report</b:SourceType>
    <b:Guid>{60174EED-5894-4AC5-86E0-61FEE585B231}</b:Guid>
    <b:Title>SFO under forandring</b:Title>
    <b:Year>2004</b:Year>
    <b:Publisher>DPU</b:Publisher>
    <b:Author>
      <b:Author>
        <b:NameList>
          <b:Person>
            <b:Last>Langager</b:Last>
            <b:First>Søren</b:First>
          </b:Person>
        </b:NameList>
      </b:Author>
    </b:Author>
    <b:RefOrder>33</b:RefOrder>
  </b:Source>
  <b:Source>
    <b:Tag>Lan09</b:Tag>
    <b:SourceType>Report</b:SourceType>
    <b:Guid>{CF3A8D6F-6B15-4583-9D43-44A755E8A669}</b:Guid>
    <b:Title>Klubpædagogik og inklusionsprocesser</b:Title>
    <b:Year>2009</b:Year>
    <b:Author>
      <b:Author>
        <b:NameList>
          <b:Person>
            <b:Last>Langager</b:Last>
            <b:First>Søren</b:First>
          </b:Person>
        </b:NameList>
      </b:Author>
    </b:Author>
    <b:RefOrder>34</b:RefOrder>
  </b:Source>
  <b:Source>
    <b:Tag>And02</b:Tag>
    <b:SourceType>Report</b:SourceType>
    <b:Guid>{A087F6AA-418C-49BA-A179-C061E92C6CCD}</b:Guid>
    <b:Title>Fritidspædagogik – fortid- nutid- fremtid.</b:Title>
    <b:Year>2002</b:Year>
    <b:Publisher>Udviklingsforum I/S</b:Publisher>
    <b:Author>
      <b:Author>
        <b:NameList>
          <b:Person>
            <b:Last>Andersen</b:Last>
          </b:Person>
          <b:Person>
            <b:Last>Gundelach</b:Last>
          </b:Person>
          <b:Person>
            <b:Last>Rasmussen</b:Last>
          </b:Person>
        </b:NameList>
      </b:Author>
    </b:Author>
    <b:RefOrder>35</b:RefOrder>
  </b:Source>
  <b:Source>
    <b:Tag>Sch02</b:Tag>
    <b:SourceType>Report</b:SourceType>
    <b:Guid>{F623567A-F58D-4C3D-9417-105FA7305159}</b:Guid>
    <b:Title>Børns oplevelse af en forlænget skoledag.</b:Title>
    <b:Year>2002</b:Year>
    <b:Publisher>BUPL</b:Publisher>
    <b:Author>
      <b:Author>
        <b:NameList>
          <b:Person>
            <b:Last>Schoug</b:Last>
            <b:First>Inge</b:First>
          </b:Person>
        </b:NameList>
      </b:Author>
    </b:Author>
    <b:RefOrder>36</b:RefOrder>
  </b:Source>
  <b:Source>
    <b:Tag>Sch00</b:Tag>
    <b:SourceType>Report</b:SourceType>
    <b:Guid>{2D2CB104-3788-4CFA-8E17-9F0A3136DCF4}</b:Guid>
    <b:Title>En god skolestart</b:Title>
    <b:Year>2000</b:Year>
    <b:Publisher>BUPL</b:Publisher>
    <b:Author>
      <b:Author>
        <b:NameList>
          <b:Person>
            <b:Last>Schoug</b:Last>
            <b:First>Inge</b:First>
          </b:Person>
        </b:NameList>
      </b:Author>
    </b:Author>
    <b:RefOrder>37</b:RefOrder>
  </b:Source>
  <b:Source>
    <b:Tag>Lan041</b:Tag>
    <b:SourceType>Report</b:SourceType>
    <b:Guid>{3715A8AF-8379-4DA4-ABD5-4E54579E1FEF}</b:Guid>
    <b:Title>Klubberne i Lundtoftegade</b:Title>
    <b:Year>2004</b:Year>
    <b:Publisher>DPU</b:Publisher>
    <b:Author>
      <b:Author>
        <b:NameList>
          <b:Person>
            <b:Last>Langager</b:Last>
          </b:Person>
          <b:Person>
            <b:Last>Skov</b:Last>
          </b:Person>
        </b:NameList>
      </b:Author>
    </b:Author>
    <b:RefOrder>38</b:RefOrder>
  </b:Source>
  <b:Source>
    <b:Tag>Ras171</b:Tag>
    <b:SourceType>Report</b:SourceType>
    <b:Guid>{084E408E-F448-4C80-913E-B6BD862EE93B}</b:Guid>
    <b:Title>Rasmussen og Bjerresgaard (2017): Pædagogens og lærerens faglighed og følgeskab styrkes – måske – af ledelsen</b:Title>
    <b:Year>2017</b:Year>
    <b:Publisher>UCSYD</b:Publisher>
    <b:Author>
      <b:Author>
        <b:NameList>
          <b:Person>
            <b:Last>Rasmussen</b:Last>
          </b:Person>
          <b:Person>
            <b:Last>Bjerresgaard</b:Last>
          </b:Person>
        </b:NameList>
      </b:Author>
    </b:Author>
    <b:RefOrder>39</b:RefOrder>
  </b:Source>
  <b:Source>
    <b:Tag>EVA16</b:Tag>
    <b:SourceType>Report</b:SourceType>
    <b:Guid>{F30B4671-07E6-4D9D-ABE3-EA466B317CB9}</b:Guid>
    <b:Author>
      <b:Author>
        <b:NameList>
          <b:Person>
            <b:Last>EVA</b:Last>
          </b:Person>
        </b:NameList>
      </b:Author>
    </b:Author>
    <b:Title>Understøttende undervisning</b:Title>
    <b:Year>2016</b:Year>
    <b:Publisher>EVA</b:Publisher>
    <b:City>København</b:City>
    <b:RefOrder>40</b:RefOrder>
  </b:Source>
  <b:Source>
    <b:Tag>Ras16</b:Tag>
    <b:SourceType>Report</b:SourceType>
    <b:Guid>{DFDC8969-A76A-49DD-BF79-655E684B6442}</b:Guid>
    <b:Title>Kulturelle udtryksformer og æstetiske læreprocesser kan i et samarbejde mellem pædagoger og lærere kvalificere og udvikle den understøttende undervisning</b:Title>
    <b:Year>2016</b:Year>
    <b:Publisher>UC Syd</b:Publisher>
    <b:City>Kolding</b:City>
    <b:Author>
      <b:Author>
        <b:NameList>
          <b:Person>
            <b:Last>Rasmussen</b:Last>
            <b:Middle>Morthorst</b:Middle>
            <b:First>Bo </b:First>
          </b:Person>
          <b:Person>
            <b:Last>Okkels</b:Last>
            <b:First>Else Marie</b:First>
          </b:Person>
          <b:Person>
            <b:Last>Kvist</b:Last>
            <b:First>Bolette</b:First>
          </b:Person>
          <b:Person>
            <b:Last>Rizzi</b:Last>
            <b:First>Dorte</b:First>
          </b:Person>
          <b:Person>
            <b:Last>Høgh</b:Last>
            <b:Middle>Myssen</b:Middle>
            <b:First>Merete</b:First>
          </b:Person>
        </b:NameList>
      </b:Author>
    </b:Author>
    <b:RefOrder>41</b:RefOrder>
  </b:Source>
  <b:Source>
    <b:Tag>Høj021</b:Tag>
    <b:SourceType>Misc</b:SourceType>
    <b:Guid>{23A89CE2-DBCE-422E-9237-E0DE1BD40F37}</b:Guid>
    <b:Title>Barndomskonstruktioner : på feltarbejde i skole, SFO og på sygehus. </b:Title>
    <b:Year>2002</b:Year>
    <b:PublicationTitle>ph.d. afhandling</b:PublicationTitle>
    <b:Author>
      <b:Author>
        <b:NameList>
          <b:Person>
            <b:Last>Højlund</b:Last>
            <b:First>Susanne</b:First>
          </b:Person>
        </b:NameList>
      </b:Author>
    </b:Author>
    <b:RefOrder>42</b:RefOrder>
  </b:Source>
  <b:Source>
    <b:Tag>Sta11</b:Tag>
    <b:SourceType>Misc</b:SourceType>
    <b:Guid>{B1F0E96D-BD79-41F6-A841-6D2F64B63FE8}</b:Guid>
    <b:Title>Børns fællesskaber og fællesskabernes betydning.</b:Title>
    <b:PublicationTitle>Ph.d. afhandling</b:PublicationTitle>
    <b:Year>2011</b:Year>
    <b:Author>
      <b:Author>
        <b:NameList>
          <b:Person>
            <b:Last>Stanek</b:Last>
            <b:Middle>Hvidtfeldt</b:Middle>
            <b:First>Anja</b:First>
          </b:Person>
        </b:NameList>
      </b:Author>
    </b:Author>
    <b:RefOrder>43</b:RefOrder>
  </b:Source>
  <b:Source>
    <b:Tag>Hyg05</b:Tag>
    <b:SourceType>Book</b:SourceType>
    <b:Guid>{17FF233F-40D1-479D-B66A-0CCA09F9B9A4}</b:Guid>
    <b:Title>Et professions- og generationsperspektiv på ny skolestart</b:Title>
    <b:Year>2005</b:Year>
    <b:Publisher>PUC</b:Publisher>
    <b:City>Viborg</b:City>
    <b:Author>
      <b:Author>
        <b:NameList>
          <b:Person>
            <b:Last>Hygum</b:Last>
            <b:First>Erik</b:First>
          </b:Person>
        </b:NameList>
      </b:Author>
    </b:Author>
    <b:RefOrder>44</b:RefOrder>
  </b:Source>
  <b:Source>
    <b:Tag>Hvi01</b:Tag>
    <b:SourceType>Misc</b:SourceType>
    <b:Guid>{B7E29219-B8E2-43D6-81ED-CDB20BE6A523}</b:Guid>
    <b:Title>Børneliv i udvikling</b:Title>
    <b:PublicationTitle>Ph.d. afhandling</b:PublicationTitle>
    <b:Year>2001</b:Year>
    <b:Author>
      <b:Author>
        <b:NameList>
          <b:Person>
            <b:Last>Hviid</b:Last>
            <b:First>Pernille</b:First>
          </b:Person>
        </b:NameList>
      </b:Author>
    </b:Author>
    <b:RefOrder>45</b:RefOrder>
  </b:Source>
  <b:Source>
    <b:Tag>Høj01</b:Tag>
    <b:SourceType>Misc</b:SourceType>
    <b:Guid>{66EF5838-FF45-4C18-B833-EA911C853D74}</b:Guid>
    <b:Title>Samarbejde om børns udvikling</b:Title>
    <b:PublicationTitle>Ph.d. afhandling</b:PublicationTitle>
    <b:Year>2001</b:Year>
    <b:Author>
      <b:Author>
        <b:NameList>
          <b:Person>
            <b:Last>Højholdt</b:Last>
            <b:First>Charlotte</b:First>
          </b:Person>
        </b:NameList>
      </b:Author>
    </b:Author>
    <b:RefOrder>46</b:RefOrder>
  </b:Source>
  <b:Source>
    <b:Tag>Gul171</b:Tag>
    <b:SourceType>BookSection</b:SourceType>
    <b:Guid>{A09E2631-5A22-4BD1-B317-AF3A85DA97B2}</b:Guid>
    <b:Title>Pædagogers samarbejde med lærerne – Paradokser mellem skolepraksis og skolereformen fra 2014</b:Title>
    <b:Year>2017</b:Year>
    <b:Author>
      <b:Author>
        <b:NameList>
          <b:Person>
            <b:Last>Gulløv</b:Last>
            <b:Middle>Daniela</b:Middle>
            <b:First>Camilla</b:First>
          </b:Person>
        </b:NameList>
      </b:Author>
      <b:BookAuthor>
        <b:NameList>
          <b:Person>
            <b:Last>Hjermitslev</b:Last>
            <b:Middle>Henrik</b:Middle>
            <b:First>Hans</b:First>
          </b:Person>
          <b:Person>
            <b:Last>Albrechtsen</b:Last>
            <b:Middle>Rhode Skovgaard</b:Middle>
            <b:First>Thomas</b:First>
          </b:Person>
          <b:Person>
            <b:Last>Rasmussen</b:Last>
            <b:Middle>Morthorst</b:Middle>
            <b:First>Bo</b:First>
          </b:Person>
        </b:NameList>
      </b:BookAuthor>
    </b:Author>
    <b:BookTitle>Professionsdannelse på tværs</b:BookTitle>
    <b:RefOrder>47</b:RefOrder>
  </b:Source>
  <b:Source>
    <b:Tag>Ebs17</b:Tag>
    <b:SourceType>BookSection</b:SourceType>
    <b:Guid>{B761259B-DC0E-4ADA-8DF1-FAE0B06EA4D5}</b:Guid>
    <b:Title>Lærere-pædagog-samarbejdet kan bidrage til at løfte dannelsesopgaven i skolen</b:Title>
    <b:BookTitle>Professionsdannelse på tværs</b:BookTitle>
    <b:Year>2017</b:Year>
    <b:Author>
      <b:Author>
        <b:NameList>
          <b:Person>
            <b:Last>Ebsen</b:Last>
            <b:Middle>Osbahr</b:Middle>
            <b:First>Rikke</b:First>
          </b:Person>
        </b:NameList>
      </b:Author>
      <b:BookAuthor>
        <b:NameList>
          <b:Person>
            <b:Last>Hjermitslev</b:Last>
            <b:Middle>Henrik</b:Middle>
            <b:First>Hans </b:First>
          </b:Person>
          <b:Person>
            <b:Last>Albrechtsen</b:Last>
            <b:Middle>Rohde Skovdal</b:Middle>
            <b:First>Thomas</b:First>
          </b:Person>
          <b:Person>
            <b:Last>Rasmussen</b:Last>
            <b:Middle>Morthorst</b:Middle>
            <b:First>Bo</b:First>
          </b:Person>
        </b:NameList>
      </b:BookAuthor>
    </b:Author>
    <b:RefOrder>48</b:RefOrder>
  </b:Source>
  <b:Source>
    <b:Tag>Jak17</b:Tag>
    <b:SourceType>BookSection</b:SourceType>
    <b:Guid>{DD58D3BB-E30C-49A9-8806-F3BDA8F7668D}</b:Guid>
    <b:Title>Et socialkonstruktionistisk blik på pædagoger og læreres forståelser af egen og hinandens faglighed</b:Title>
    <b:BookTitle>Professionsdannelse på tværs</b:BookTitle>
    <b:Year>2017</b:Year>
    <b:Author>
      <b:Author>
        <b:NameList>
          <b:Person>
            <b:Last>Jakobsen</b:Last>
            <b:Middle>Krogstrup</b:Middle>
            <b:First>Lene</b:First>
          </b:Person>
        </b:NameList>
      </b:Author>
      <b:BookAuthor>
        <b:NameList>
          <b:Person>
            <b:Last>Hjermitslev</b:Last>
            <b:Middle>Henrik</b:Middle>
            <b:First>Hans</b:First>
          </b:Person>
          <b:Person>
            <b:Last>Albrechtsen</b:Last>
            <b:Middle>Rohde Skovdal</b:Middle>
            <b:First>Thomas</b:First>
          </b:Person>
          <b:Person>
            <b:Last>Rasmussen</b:Last>
            <b:Middle>Morthorst</b:Middle>
            <b:First>Bo</b:First>
          </b:Person>
        </b:NameList>
      </b:BookAuthor>
    </b:Author>
    <b:RefOrder>49</b:RefOrder>
  </b:Source>
  <b:Source>
    <b:Tag>Kvi17</b:Tag>
    <b:SourceType>BookSection</b:SourceType>
    <b:Guid>{CF555639-C250-47A4-9295-45FF7E83F545}</b:Guid>
    <b:Title>Dramapædagogik som et fælles mål for det tværprofessionelle samarbejde mellem lærere og pædagoger</b:Title>
    <b:BookTitle>Professionsdannelse på tværs </b:BookTitle>
    <b:Year>2017</b:Year>
    <b:Author>
      <b:Author>
        <b:NameList>
          <b:Person>
            <b:Last>Kvist</b:Last>
            <b:First>Bolette</b:First>
          </b:Person>
        </b:NameList>
      </b:Author>
      <b:BookAuthor>
        <b:NameList>
          <b:Person>
            <b:Last>Hjermitslev</b:Last>
            <b:Middle>Henrik</b:Middle>
            <b:First>Hans</b:First>
          </b:Person>
          <b:Person>
            <b:Last>Albrechtsen</b:Last>
            <b:Middle>Rohde Skovdal</b:Middle>
            <b:First>Thomas</b:First>
          </b:Person>
        </b:NameList>
      </b:BookAuthor>
    </b:Author>
    <b:RefOrder>50</b:RefOrder>
  </b:Source>
  <b:Source>
    <b:Tag>Bje17</b:Tag>
    <b:SourceType>BookSection</b:SourceType>
    <b:Guid>{800BA388-96D5-45CF-9976-0844AB2BC16E}</b:Guid>
    <b:Title>Både lærere og pædagoger underviser og opdrager!</b:Title>
    <b:BookTitle>Professionsdannelse på tværs</b:BookTitle>
    <b:Year>2017</b:Year>
    <b:Author>
      <b:Author>
        <b:NameList>
          <b:Person>
            <b:Last>Bjerresgaard</b:Last>
            <b:First>Helle</b:First>
          </b:Person>
          <b:Person>
            <b:Last>Rasmussen</b:Last>
            <b:Middle>Morthorst</b:Middle>
            <b:First>Bo</b:First>
          </b:Person>
        </b:NameList>
      </b:Author>
      <b:BookAuthor>
        <b:NameList>
          <b:Person>
            <b:Last>Hjermitslev</b:Last>
            <b:Middle>Henrik</b:Middle>
            <b:First>Hans</b:First>
          </b:Person>
          <b:Person>
            <b:Last>Albrechtsen</b:Last>
            <b:Middle>Rohde Skovdal</b:Middle>
            <b:First>Thomas</b:First>
          </b:Person>
          <b:Person>
            <b:Last>Rasmussen</b:Last>
            <b:Middle>Morthorst</b:Middle>
            <b:First>Bo</b:First>
          </b:Person>
        </b:NameList>
      </b:BookAuthor>
    </b:Author>
    <b:RefOrder>51</b:RefOrder>
  </b:Source>
  <b:Source>
    <b:Tag>Pou17</b:Tag>
    <b:SourceType>BookSection</b:SourceType>
    <b:Guid>{7A8EE73F-8F3A-4070-A976-B5635BF10A0D}</b:Guid>
    <b:Title>SAmarbejde om børns deltagelse</b:Title>
    <b:BookTitle>Professionsdannelse på tværs</b:BookTitle>
    <b:Year>2017</b:Year>
    <b:Author>
      <b:Author>
        <b:NameList>
          <b:Person>
            <b:Last>Poulsen</b:Last>
            <b:Middle>Holm</b:Middle>
            <b:First>Christina</b:First>
          </b:Person>
        </b:NameList>
      </b:Author>
      <b:BookAuthor>
        <b:NameList>
          <b:Person>
            <b:Last>Albrechtsen</b:Last>
            <b:Middle>Rohde Skovdal</b:Middle>
            <b:First>Thomas</b:First>
          </b:Person>
          <b:Person>
            <b:Last>Hjermitslev</b:Last>
            <b:Middle>Henrik</b:Middle>
            <b:First>Hans</b:First>
          </b:Person>
          <b:Person>
            <b:Last>Rasmussen</b:Last>
            <b:Middle>Morthorst</b:Middle>
            <b:First>Bo</b:First>
          </b:Person>
        </b:NameList>
      </b:BookAuthor>
    </b:Author>
    <b:RefOrder>52</b:RefOrder>
  </b:Source>
  <b:Source>
    <b:Tag>Ped15</b:Tag>
    <b:SourceType>BookSection</b:SourceType>
    <b:Guid>{1534E55F-23C6-4BAF-B712-002F5C036D27}</b:Guid>
    <b:Title>At lede efter læring på tværs af skole og fritid</b:Title>
    <b:BookTitle>At lede efter læring</b:BookTitle>
    <b:Year>2015</b:Year>
    <b:City>København</b:City>
    <b:Publisher>Samfundslitteratur</b:Publisher>
    <b:Author>
      <b:Author>
        <b:NameList>
          <b:Person>
            <b:Last>Pedersen</b:Last>
            <b:First>Rikke</b:First>
          </b:Person>
          <b:Person>
            <b:Last>Feilberg</b:Last>
            <b:First>Ane</b:First>
          </b:Person>
        </b:NameList>
      </b:Author>
      <b:BookAuthor>
        <b:NameList>
          <b:Person>
            <b:Last>Vaaben</b:Last>
            <b:First>Nana</b:First>
          </b:Person>
          <b:Person>
            <b:Last>Bjerg</b:Last>
            <b:First>Helle </b:First>
          </b:Person>
        </b:NameList>
      </b:BookAuthor>
    </b:Author>
    <b:RefOrder>53</b:RefOrder>
  </b:Source>
  <b:Source>
    <b:Tag>Bje15</b:Tag>
    <b:SourceType>BookSection</b:SourceType>
    <b:Guid>{351BBFF4-14C2-475F-B754-2E22F8DDCF71}</b:Guid>
    <b:Title>Det forsvundne frikvarter</b:Title>
    <b:BookTitle>At lede efter læring</b:BookTitle>
    <b:Year>2015</b:Year>
    <b:City>København</b:City>
    <b:Publisher>Samfundslitteratur</b:Publisher>
    <b:Author>
      <b:Author>
        <b:NameList>
          <b:Person>
            <b:Last>Bjerg</b:Last>
            <b:First>Helle</b:First>
          </b:Person>
          <b:Person>
            <b:Last>Staunæs</b:Last>
            <b:First>Dorthe</b:First>
          </b:Person>
        </b:NameList>
      </b:Author>
      <b:BookAuthor>
        <b:NameList>
          <b:Person>
            <b:Last>Vaaben</b:Last>
            <b:First>Nana</b:First>
          </b:Person>
          <b:Person>
            <b:Last>Bjerg</b:Last>
            <b:First>Helle</b:First>
          </b:Person>
        </b:NameList>
      </b:BookAuthor>
    </b:Author>
    <b:RefOrder>54</b:RefOrder>
  </b:Source>
  <b:Source>
    <b:Tag>Ber15</b:Tag>
    <b:SourceType>BookSection</b:SourceType>
    <b:Guid>{4B5ACA23-A51B-42F3-9320-63DA712656E2}</b:Guid>
    <b:Title>Hurra, skolen brænder!</b:Title>
    <b:BookTitle>At lede efter læring</b:BookTitle>
    <b:Year>2015</b:Year>
    <b:City>København</b:City>
    <b:Publisher>Samfundslitteratur</b:Publisher>
    <b:Author>
      <b:Author>
        <b:NameList>
          <b:Person>
            <b:Last>Bergmann</b:Last>
            <b:First>Rasmus</b:First>
          </b:Person>
          <b:Person>
            <b:Last>Højlund</b:Last>
            <b:First>Holger</b:First>
          </b:Person>
        </b:NameList>
      </b:Author>
      <b:BookAuthor>
        <b:NameList>
          <b:Person>
            <b:Last>Vaaben</b:Last>
            <b:First>Nana</b:First>
          </b:Person>
          <b:Person>
            <b:Last>Bjerg</b:Last>
            <b:First>Helle</b:First>
          </b:Person>
        </b:NameList>
      </b:BookAuthor>
    </b:Author>
    <b:RefOrder>55</b:RefOrder>
  </b:Source>
  <b:Source>
    <b:Tag>Mad14</b:Tag>
    <b:SourceType>BookSection</b:SourceType>
    <b:Guid>{C0F044E3-E6CC-4BC8-AFCB-8BD2887D4088}</b:Guid>
    <b:Title>Helhedsskolen: Opbrud i det organisatoriske landskab</b:Title>
    <b:BookTitle>Pædagog i skole og fritid</b:BookTitle>
    <b:Year>2014</b:Year>
    <b:Publisher>Billesø og Baltzer</b:Publisher>
    <b:Author>
      <b:Author>
        <b:NameList>
          <b:Person>
            <b:Last>Madsen</b:Last>
            <b:First>Lisbeth</b:First>
          </b:Person>
          <b:Person>
            <b:Last>Tofteng</b:Last>
            <b:First>Ditte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56</b:RefOrder>
  </b:Source>
  <b:Source>
    <b:Tag>Høj142</b:Tag>
    <b:SourceType>BookSection</b:SourceType>
    <b:Guid>{FEA163B8-67D3-46E8-8D0D-0F7037F40656}</b:Guid>
    <b:Title>Tværprofessionelt samarbejde i skole og fritidsliv</b:Title>
    <b:BookTitle>Pædagog i skole og fritid</b:BookTitle>
    <b:Year>2014</b:Year>
    <b:Publisher>Billesø og Baltzer</b:Publisher>
    <b:Author>
      <b:Author>
        <b:NameList>
          <b:Person>
            <b:Last>Højholdt</b:Last>
            <b:First>Andy</b:First>
          </b:Person>
          <b:Person>
            <b:Last>Sederberg</b:Last>
            <b:First>Mathilde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57</b:RefOrder>
  </b:Source>
  <b:Source>
    <b:Tag>Jen14</b:Tag>
    <b:SourceType>BookSection</b:SourceType>
    <b:Guid>{55C5EB6B-A2CD-4916-984C-4E3EAAA33D23}</b:Guid>
    <b:Title>Kalder inklusionsdagsordenen på nye samarbejdsformer?</b:Title>
    <b:BookTitle>Pædagog i skole og fritid</b:BookTitle>
    <b:Year>2014</b:Year>
    <b:Publisher>Billesø og Baltzer</b:Publisher>
    <b:Author>
      <b:Author>
        <b:NameList>
          <b:Person>
            <b:Last>Jensen</b:Last>
            <b:Middle>Riis</b:Middle>
            <b:First>Charlotte</b:First>
          </b:Person>
          <b:Person>
            <b:Last>Tofteng</b:Last>
            <b:First>Ditte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58</b:RefOrder>
  </b:Source>
  <b:Source>
    <b:Tag>Sta14</b:Tag>
    <b:SourceType>BookSection</b:SourceType>
    <b:Guid>{CFCB2AB6-5C52-4173-94CD-D75343A4A133}</b:Guid>
    <b:Title>Fritidspædagogikkens muligheder i arbejdet med inklusion</b:Title>
    <b:BookTitle>Pædagog i skole og fritid</b:BookTitle>
    <b:Year>2014</b:Year>
    <b:Publisher>Billesø og Baltzer</b:Publisher>
    <b:Author>
      <b:Author>
        <b:NameList>
          <b:Person>
            <b:Last>Stanek</b:Last>
            <b:Middle>Hvidtfeldt</b:Middle>
            <b:First>Anja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59</b:RefOrder>
  </b:Source>
  <b:Source>
    <b:Tag>Ank14</b:Tag>
    <b:SourceType>BookSection</b:SourceType>
    <b:Guid>{F4435C2E-7FA3-4D82-8F7D-72F280810065}</b:Guid>
    <b:Title>Forældresamarbejde i skolen i et tværprofessionelt perspektiv</b:Title>
    <b:BookTitle>Pædagog i skole og fritid</b:BookTitle>
    <b:Year>2014</b:Year>
    <b:Publisher>Billesø og Baltzer</b:Publisher>
    <b:Author>
      <b:Author>
        <b:NameList>
          <b:Person>
            <b:Last>Ankerstjerne</b:Last>
            <b:First>Trine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60</b:RefOrder>
  </b:Source>
  <b:Source>
    <b:Tag>Ras14</b:Tag>
    <b:SourceType>BookSection</b:SourceType>
    <b:Guid>{330E6603-7C3E-4495-B12C-A3962817C658}</b:Guid>
    <b:Title>Pædagogen ind i klasseværelset - professionsidentitet og det tværprofessionelle samarbejde</b:Title>
    <b:BookTitle>Pædagog i skole og fritid</b:BookTitle>
    <b:Year>2014</b:Year>
    <b:Publisher>Billesø og Baltzer</b:Publisher>
    <b:Author>
      <b:Author>
        <b:NameList>
          <b:Person>
            <b:Last>Rasmussen</b:Last>
            <b:Middle>Lyng</b:Middle>
            <b:First>Gitte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61</b:RefOrder>
  </b:Source>
  <b:Source>
    <b:Tag>Ank141</b:Tag>
    <b:SourceType>BookSection</b:SourceType>
    <b:Guid>{27D8527C-01F3-40A5-A1C5-42C55507F9EC}</b:Guid>
    <b:Title>Didaktikken og pædagogens rolle i skolen</b:Title>
    <b:BookTitle>Pædagog i skole og fritid</b:BookTitle>
    <b:Year>2014</b:Year>
    <b:Publisher>Billesø og Baltzer</b:Publisher>
    <b:Author>
      <b:Author>
        <b:NameList>
          <b:Person>
            <b:Last>Ankerstjerne</b:Last>
            <b:First>Trine 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62</b:RefOrder>
  </b:Source>
  <b:Source>
    <b:Tag>Sed14</b:Tag>
    <b:SourceType>BookSection</b:SourceType>
    <b:Guid>{84B171F7-F901-4F8A-96C5-F051B3B626C8}</b:Guid>
    <b:Title>Pædagogikfagligt bidrag til arbejdet med idræt i skolen</b:Title>
    <b:BookTitle>Pædagog i skole og fritid</b:BookTitle>
    <b:Year>2014</b:Year>
    <b:Publisher>Billesø og Baltzer</b:Publisher>
    <b:Author>
      <b:Author>
        <b:NameList>
          <b:Person>
            <b:Last>Sederberg</b:Last>
            <b:First>Mathilde</b:First>
          </b:Person>
          <b:Person>
            <b:Last>Møs</b:Last>
            <b:First>Birgitte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63</b:RefOrder>
  </b:Source>
  <b:Source>
    <b:Tag>Bas14</b:Tag>
    <b:SourceType>BookSection</b:SourceType>
    <b:Guid>{A97FF821-5EAE-4641-96C7-621A598F481F}</b:Guid>
    <b:Title>Sprogpædagogikken i indskolingen</b:Title>
    <b:BookTitle>Pædagog i skole og fritid</b:BookTitle>
    <b:Year>2014</b:Year>
    <b:Publisher>Billesø og Baltzer</b:Publisher>
    <b:Author>
      <b:Author>
        <b:NameList>
          <b:Person>
            <b:Last>Basse</b:Last>
            <b:First>Lena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64</b:RefOrder>
  </b:Source>
  <b:Source>
    <b:Tag>Sau14</b:Tag>
    <b:SourceType>BookSection</b:SourceType>
    <b:Guid>{D3F9269D-5FC2-4C3C-B530-F3737B2E2D39}</b:Guid>
    <b:Title>Tværprofessionel praksis undersøgt med snap-logs</b:Title>
    <b:BookTitle>Pædagog i skole og fritid</b:BookTitle>
    <b:Year>2014</b:Year>
    <b:Publisher>Billesø og Baltzer</b:Publisher>
    <b:Author>
      <b:Author>
        <b:NameList>
          <b:Person>
            <b:Last>Sauzet</b:Last>
            <b:First>Sofie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65</b:RefOrder>
  </b:Source>
  <b:Source>
    <b:Tag>Jen141</b:Tag>
    <b:SourceType>BookSection</b:SourceType>
    <b:Guid>{422D26A0-E5F2-4A4A-890B-A4644841E010}</b:Guid>
    <b:Title>AKT-funktionen og pædagogens rolle i den inkluderende skole</b:Title>
    <b:BookTitle>Pædagog i skole og fritid</b:BookTitle>
    <b:Year>2014</b:Year>
    <b:Publisher>Billesø og Baltzer</b:Publisher>
    <b:Author>
      <b:Author>
        <b:NameList>
          <b:Person>
            <b:Last>Ritchie</b:Last>
            <b:First>Tom</b:First>
          </b:Person>
          <b:Person>
            <b:Last>Jensen</b:Last>
            <b:Middle>Riis</b:Middle>
            <b:First>Charlotte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66</b:RefOrder>
  </b:Source>
  <b:Source>
    <b:Tag>Rit14</b:Tag>
    <b:SourceType>BookSection</b:SourceType>
    <b:Guid>{DE2335FD-B4D8-45B7-9854-9747C80A60DF}</b:Guid>
    <b:Title>Det tværprofessionelle samarbejde i skolens ressourcecenter</b:Title>
    <b:BookTitle>Pædagog i skole og fritid</b:BookTitle>
    <b:Year>2014</b:Year>
    <b:Publisher>Billesø og Baltzer</b:Publisher>
    <b:Author>
      <b:Author>
        <b:NameList>
          <b:Person>
            <b:Last>Ritchie</b:Last>
            <b:First>Tom</b:First>
          </b:Person>
        </b:NameList>
      </b:Author>
      <b:BookAuthor>
        <b:NameList>
          <b:Person>
            <b:Last>Ritchie</b:Last>
            <b:First>Tom</b:First>
          </b:Person>
          <b:Person>
            <b:Last>Tofteng</b:Last>
            <b:First>Ditte</b:First>
          </b:Person>
        </b:NameList>
      </b:BookAuthor>
    </b:Author>
    <b:RefOrder>67</b:RefOrder>
  </b:Source>
  <b:Source>
    <b:Tag>Gad06</b:Tag>
    <b:SourceType>Report</b:SourceType>
    <b:Guid>{29862342-CB1E-44E5-AE99-060F58D3C27F}</b:Guid>
    <b:Title>Følelsen af virkelig at være noget. Fem pigeklubprojekter i Fredericia. Fredericia kommune.</b:Title>
    <b:Year>2006</b:Year>
    <b:Publisher>Fredericia Kommune, BG fonden og UFC</b:Publisher>
    <b:Author>
      <b:Author>
        <b:NameList>
          <b:Person>
            <b:Last>Jensen</b:Last>
            <b:Middle>Gade</b:Middle>
            <b:First>Jimmie</b:First>
          </b:Person>
        </b:NameList>
      </b:Author>
    </b:Author>
    <b:RefOrder>68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4C1FEA6CBD7845BFE8D751D70614BE" ma:contentTypeVersion="2" ma:contentTypeDescription="Skapa ett nytt dokument." ma:contentTypeScope="" ma:versionID="9e9019a07fa3df7e855e16013ae4d32c">
  <xsd:schema xmlns:xsd="http://www.w3.org/2001/XMLSchema" xmlns:xs="http://www.w3.org/2001/XMLSchema" xmlns:p="http://schemas.microsoft.com/office/2006/metadata/properties" xmlns:ns2="6e775f07-357f-449e-86f5-8a70b71f5d76" xmlns:ns3="f8c37aae-d426-4b58-9e39-7452fce21ae1" targetNamespace="http://schemas.microsoft.com/office/2006/metadata/properties" ma:root="true" ma:fieldsID="998c529ce22f08981625b9ea5d10a8e9" ns2:_="" ns3:_="">
    <xsd:import namespace="6e775f07-357f-449e-86f5-8a70b71f5d76"/>
    <xsd:import namespace="f8c37aae-d426-4b58-9e39-7452fce21ae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5f07-357f-449e-86f5-8a70b71f5d7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37aae-d426-4b58-9e39-7452fce21ae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f8c37aae-d426-4b58-9e39-7452fce21ae1" xsi:nil="true"/>
    <_lisam_Description xmlns="6e775f07-357f-449e-86f5-8a70b71f5d76" xsi:nil="true"/>
  </documentManagement>
</p:properties>
</file>

<file path=customXml/itemProps1.xml><?xml version="1.0" encoding="utf-8"?>
<ds:datastoreItem xmlns:ds="http://schemas.openxmlformats.org/officeDocument/2006/customXml" ds:itemID="{FE4466C7-4A46-432E-B738-A9BB36C99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DFAB4-E87A-4367-A15B-FC19876AAD16}"/>
</file>

<file path=customXml/itemProps3.xml><?xml version="1.0" encoding="utf-8"?>
<ds:datastoreItem xmlns:ds="http://schemas.openxmlformats.org/officeDocument/2006/customXml" ds:itemID="{261777D3-63A7-457F-B0BA-7FF16462126F}"/>
</file>

<file path=customXml/itemProps4.xml><?xml version="1.0" encoding="utf-8"?>
<ds:datastoreItem xmlns:ds="http://schemas.openxmlformats.org/officeDocument/2006/customXml" ds:itemID="{9AA4E4C9-31D7-4825-83EE-1E6BE660D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56</Pages>
  <Words>25131</Words>
  <Characters>133197</Characters>
  <Application>Microsoft Office Word</Application>
  <DocSecurity>0</DocSecurity>
  <Lines>1109</Lines>
  <Paragraphs>316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West home</Company>
  <LinksUpToDate>false</LinksUpToDate>
  <CharactersWithSpaces>158012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Ann-Katrin Perselli</cp:lastModifiedBy>
  <cp:revision>23</cp:revision>
  <dcterms:created xsi:type="dcterms:W3CDTF">2025-01-21T09:08:00Z</dcterms:created>
  <dcterms:modified xsi:type="dcterms:W3CDTF">2025-01-28T09:20:00Z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0x010100DE4C1FEA6CBD7845BFE8D751D70614BE</vt:lpwstr>
  </property>
</Properties>
</file>